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D627C" w14:textId="529CCB19" w:rsidR="008E1C16" w:rsidRDefault="008E1C16" w:rsidP="00C0722D">
      <w:pPr>
        <w:spacing w:after="0" w:line="360" w:lineRule="auto"/>
        <w:ind w:left="708" w:hanging="708"/>
        <w:contextualSpacing/>
        <w:jc w:val="center"/>
        <w:rPr>
          <w:rFonts w:ascii="Arial" w:hAnsi="Arial" w:cs="Arial"/>
          <w:b/>
          <w:bCs/>
          <w:sz w:val="24"/>
          <w:szCs w:val="24"/>
        </w:rPr>
      </w:pPr>
      <w:r>
        <w:rPr>
          <w:rFonts w:ascii="Arial" w:hAnsi="Arial" w:cs="Arial"/>
          <w:b/>
          <w:bCs/>
          <w:sz w:val="24"/>
          <w:szCs w:val="24"/>
        </w:rPr>
        <w:t xml:space="preserve">ACTA SESIÓN ORDINARIA </w:t>
      </w:r>
      <w:r w:rsidR="002162A2">
        <w:rPr>
          <w:rFonts w:ascii="Arial" w:hAnsi="Arial" w:cs="Arial"/>
          <w:b/>
          <w:bCs/>
          <w:sz w:val="24"/>
          <w:szCs w:val="24"/>
        </w:rPr>
        <w:t>JD</w:t>
      </w:r>
      <w:r>
        <w:rPr>
          <w:rFonts w:ascii="Arial" w:hAnsi="Arial" w:cs="Arial"/>
          <w:b/>
          <w:bCs/>
          <w:sz w:val="24"/>
          <w:szCs w:val="24"/>
        </w:rPr>
        <w:t>-0</w:t>
      </w:r>
      <w:r w:rsidR="00643B2E">
        <w:rPr>
          <w:rFonts w:ascii="Arial" w:hAnsi="Arial" w:cs="Arial"/>
          <w:b/>
          <w:bCs/>
          <w:sz w:val="24"/>
          <w:szCs w:val="24"/>
        </w:rPr>
        <w:t>2</w:t>
      </w:r>
      <w:r>
        <w:rPr>
          <w:rFonts w:ascii="Arial" w:hAnsi="Arial" w:cs="Arial"/>
          <w:b/>
          <w:bCs/>
          <w:sz w:val="24"/>
          <w:szCs w:val="24"/>
        </w:rPr>
        <w:t>-202</w:t>
      </w:r>
      <w:r w:rsidR="002162A2">
        <w:rPr>
          <w:rFonts w:ascii="Arial" w:hAnsi="Arial" w:cs="Arial"/>
          <w:b/>
          <w:bCs/>
          <w:sz w:val="24"/>
          <w:szCs w:val="24"/>
        </w:rPr>
        <w:t>5</w:t>
      </w:r>
    </w:p>
    <w:p w14:paraId="7FB4881A" w14:textId="0BC009D3" w:rsidR="002162A2"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t xml:space="preserve">ACTA </w:t>
      </w:r>
      <w:r w:rsidR="002162A2">
        <w:rPr>
          <w:rFonts w:ascii="Arial" w:hAnsi="Arial" w:cs="Arial"/>
          <w:b/>
          <w:bCs/>
          <w:sz w:val="24"/>
          <w:szCs w:val="24"/>
        </w:rPr>
        <w:t>N</w:t>
      </w:r>
      <w:r w:rsidRPr="00AB1E2C">
        <w:rPr>
          <w:rFonts w:ascii="Arial" w:hAnsi="Arial" w:cs="Arial"/>
          <w:b/>
          <w:bCs/>
          <w:sz w:val="24"/>
          <w:szCs w:val="24"/>
        </w:rPr>
        <w:t>°0</w:t>
      </w:r>
      <w:r w:rsidR="00643B2E">
        <w:rPr>
          <w:rFonts w:ascii="Arial" w:hAnsi="Arial" w:cs="Arial"/>
          <w:b/>
          <w:bCs/>
          <w:sz w:val="24"/>
          <w:szCs w:val="24"/>
        </w:rPr>
        <w:t>2</w:t>
      </w:r>
      <w:r w:rsidRPr="00AB1E2C">
        <w:rPr>
          <w:rFonts w:ascii="Arial" w:hAnsi="Arial" w:cs="Arial"/>
          <w:b/>
          <w:bCs/>
          <w:sz w:val="24"/>
          <w:szCs w:val="24"/>
        </w:rPr>
        <w:t>-202</w:t>
      </w:r>
      <w:r w:rsidR="002162A2">
        <w:rPr>
          <w:rFonts w:ascii="Arial" w:hAnsi="Arial" w:cs="Arial"/>
          <w:b/>
          <w:bCs/>
          <w:sz w:val="24"/>
          <w:szCs w:val="24"/>
        </w:rPr>
        <w:t>5</w:t>
      </w:r>
      <w:r w:rsidRPr="00AB1E2C">
        <w:rPr>
          <w:rFonts w:ascii="Arial" w:hAnsi="Arial" w:cs="Arial"/>
          <w:sz w:val="24"/>
          <w:szCs w:val="24"/>
        </w:rPr>
        <w:t xml:space="preserve"> correspondiente a la sesión ordinaria celebrada </w:t>
      </w:r>
      <w:r w:rsidR="002162A2" w:rsidRPr="00AB1E2C">
        <w:rPr>
          <w:rFonts w:ascii="Arial" w:hAnsi="Arial" w:cs="Arial"/>
          <w:sz w:val="24"/>
          <w:szCs w:val="24"/>
        </w:rPr>
        <w:t xml:space="preserve">por </w:t>
      </w:r>
      <w:r w:rsidR="002162A2">
        <w:rPr>
          <w:rFonts w:ascii="Arial" w:hAnsi="Arial" w:cs="Arial"/>
          <w:sz w:val="24"/>
          <w:szCs w:val="24"/>
        </w:rPr>
        <w:t>la Junta Directiva</w:t>
      </w:r>
      <w:r w:rsidRPr="00AB1E2C">
        <w:rPr>
          <w:rFonts w:ascii="Arial" w:hAnsi="Arial" w:cs="Arial"/>
          <w:sz w:val="24"/>
          <w:szCs w:val="24"/>
        </w:rPr>
        <w:t xml:space="preserve">, a las </w:t>
      </w:r>
      <w:r w:rsidR="00643B2E">
        <w:rPr>
          <w:rFonts w:ascii="Arial" w:hAnsi="Arial" w:cs="Arial"/>
          <w:sz w:val="24"/>
          <w:szCs w:val="24"/>
        </w:rPr>
        <w:t>ocho</w:t>
      </w:r>
      <w:r w:rsidR="002162A2" w:rsidRPr="009247D3">
        <w:rPr>
          <w:rFonts w:ascii="Arial" w:hAnsi="Arial" w:cs="Arial"/>
          <w:sz w:val="24"/>
          <w:szCs w:val="24"/>
        </w:rPr>
        <w:t xml:space="preserve"> </w:t>
      </w:r>
      <w:r w:rsidRPr="009247D3">
        <w:rPr>
          <w:rFonts w:ascii="Arial" w:hAnsi="Arial" w:cs="Arial"/>
          <w:sz w:val="24"/>
          <w:szCs w:val="24"/>
        </w:rPr>
        <w:t xml:space="preserve">horas </w:t>
      </w:r>
      <w:r w:rsidR="002162A2" w:rsidRPr="009247D3">
        <w:rPr>
          <w:rFonts w:ascii="Arial" w:hAnsi="Arial" w:cs="Arial"/>
          <w:sz w:val="24"/>
          <w:szCs w:val="24"/>
        </w:rPr>
        <w:t>con</w:t>
      </w:r>
      <w:r w:rsidRPr="009247D3">
        <w:rPr>
          <w:rFonts w:ascii="Arial" w:hAnsi="Arial" w:cs="Arial"/>
          <w:sz w:val="24"/>
          <w:szCs w:val="24"/>
        </w:rPr>
        <w:t xml:space="preserve"> </w:t>
      </w:r>
      <w:r w:rsidR="0023711E">
        <w:rPr>
          <w:rFonts w:ascii="Arial" w:hAnsi="Arial" w:cs="Arial"/>
          <w:sz w:val="24"/>
          <w:szCs w:val="24"/>
        </w:rPr>
        <w:t>un</w:t>
      </w:r>
      <w:r w:rsidRPr="009247D3">
        <w:rPr>
          <w:rFonts w:ascii="Arial" w:hAnsi="Arial" w:cs="Arial"/>
          <w:sz w:val="24"/>
          <w:szCs w:val="24"/>
        </w:rPr>
        <w:t xml:space="preserve"> </w:t>
      </w:r>
      <w:r w:rsidR="002162A2" w:rsidRPr="009247D3">
        <w:rPr>
          <w:rFonts w:ascii="Arial" w:hAnsi="Arial" w:cs="Arial"/>
          <w:sz w:val="24"/>
          <w:szCs w:val="24"/>
        </w:rPr>
        <w:t xml:space="preserve">minuto </w:t>
      </w:r>
      <w:r w:rsidRPr="009247D3">
        <w:rPr>
          <w:rFonts w:ascii="Arial" w:hAnsi="Arial" w:cs="Arial"/>
          <w:sz w:val="24"/>
          <w:szCs w:val="24"/>
        </w:rPr>
        <w:t>de</w:t>
      </w:r>
      <w:r w:rsidR="002162A2" w:rsidRPr="009247D3">
        <w:rPr>
          <w:rFonts w:ascii="Arial" w:hAnsi="Arial" w:cs="Arial"/>
          <w:sz w:val="24"/>
          <w:szCs w:val="24"/>
        </w:rPr>
        <w:t xml:space="preserve">l </w:t>
      </w:r>
      <w:r w:rsidR="00643B2E">
        <w:rPr>
          <w:rFonts w:ascii="Arial" w:hAnsi="Arial" w:cs="Arial"/>
          <w:sz w:val="24"/>
          <w:szCs w:val="24"/>
        </w:rPr>
        <w:t>trece</w:t>
      </w:r>
      <w:r w:rsidR="002162A2" w:rsidRPr="009247D3">
        <w:rPr>
          <w:rFonts w:ascii="Arial" w:hAnsi="Arial" w:cs="Arial"/>
          <w:sz w:val="24"/>
          <w:szCs w:val="24"/>
        </w:rPr>
        <w:t xml:space="preserve"> de </w:t>
      </w:r>
      <w:r w:rsidR="00643B2E">
        <w:rPr>
          <w:rFonts w:ascii="Arial" w:hAnsi="Arial" w:cs="Arial"/>
          <w:sz w:val="24"/>
          <w:szCs w:val="24"/>
        </w:rPr>
        <w:t>febrero</w:t>
      </w:r>
      <w:r w:rsidRPr="009247D3">
        <w:rPr>
          <w:rFonts w:ascii="Arial" w:hAnsi="Arial" w:cs="Arial"/>
          <w:sz w:val="24"/>
          <w:szCs w:val="24"/>
        </w:rPr>
        <w:t xml:space="preserve"> del dos mil </w:t>
      </w:r>
      <w:r w:rsidR="002162A2" w:rsidRPr="009247D3">
        <w:rPr>
          <w:rFonts w:ascii="Arial" w:hAnsi="Arial" w:cs="Arial"/>
          <w:sz w:val="24"/>
          <w:szCs w:val="24"/>
        </w:rPr>
        <w:t>veinticinco</w:t>
      </w:r>
      <w:r w:rsidRPr="00AB1E2C">
        <w:rPr>
          <w:rFonts w:ascii="Arial" w:hAnsi="Arial" w:cs="Arial"/>
          <w:sz w:val="24"/>
          <w:szCs w:val="24"/>
        </w:rPr>
        <w:t xml:space="preserve"> de manera </w:t>
      </w:r>
      <w:r w:rsidR="00643B2E">
        <w:rPr>
          <w:rFonts w:ascii="Arial" w:hAnsi="Arial" w:cs="Arial"/>
          <w:sz w:val="24"/>
          <w:szCs w:val="24"/>
        </w:rPr>
        <w:t>VIRTUAL. E</w:t>
      </w:r>
      <w:r w:rsidR="00643B2E" w:rsidRPr="00643B2E">
        <w:rPr>
          <w:rFonts w:ascii="Arial" w:hAnsi="Arial" w:cs="Arial"/>
          <w:sz w:val="24"/>
          <w:szCs w:val="24"/>
        </w:rPr>
        <w:t>n atención a la Directriz No- 2-2022 Teletrabajo, “sobre la implementación del teletrabajo como modalidad ordinaria”, donde se instruye a toda la Administración Pública Central y se insta a la Administración Pública Descentralizada, se aplique el teletrabajo como una política institucional, siendo que todos los presentes no se encuentran imposibilitados por sus cargos, y se acogen a la modalidad virtual para el desarrollo de la presente sesión, además por no existir afectación a la continuidad de los servicios públicos, ni la atención a las personas usuarias, de los servicios que presta la institución para la cual desempeñan sus cargos. Se convoca la sesión con el plazo de ley establecido y se desarrolla bajo la modalidad</w:t>
      </w:r>
      <w:r w:rsidR="00D52447">
        <w:rPr>
          <w:rFonts w:ascii="Arial" w:hAnsi="Arial" w:cs="Arial"/>
          <w:sz w:val="24"/>
          <w:szCs w:val="24"/>
        </w:rPr>
        <w:t xml:space="preserve"> </w:t>
      </w:r>
      <w:r w:rsidR="00643B2E" w:rsidRPr="00643B2E">
        <w:rPr>
          <w:rFonts w:ascii="Arial" w:hAnsi="Arial" w:cs="Arial"/>
          <w:sz w:val="24"/>
          <w:szCs w:val="24"/>
        </w:rPr>
        <w:t>virtual, a través de la herramienta tecnológica “TEAMS”, que permite realizar una videoconferencia integrando comunicación visual, sonido y datos y acogiéndonos a lo estipulado en el Artículo 12 del Reglamento de las Sesiones de la Junta Directiva de la Promotora Costarricense de Innovación e Investigación,</w:t>
      </w:r>
      <w:r w:rsidR="00D52447">
        <w:rPr>
          <w:rFonts w:ascii="Arial" w:hAnsi="Arial" w:cs="Arial"/>
          <w:sz w:val="24"/>
          <w:szCs w:val="24"/>
        </w:rPr>
        <w:t xml:space="preserve"> </w:t>
      </w:r>
      <w:r w:rsidR="00643B2E" w:rsidRPr="00643B2E">
        <w:rPr>
          <w:rFonts w:ascii="Arial" w:hAnsi="Arial" w:cs="Arial"/>
          <w:sz w:val="24"/>
          <w:szCs w:val="24"/>
        </w:rPr>
        <w:t xml:space="preserve">en el que se indica que las sesiones ordinarias y extraordinarias pueden celebrarse de manera virtual, y por ser necesario y urgente la celebración de dicha sesión, es que la misma se desarrolla de forma virtual”. </w:t>
      </w:r>
      <w:r w:rsidR="00643B2E">
        <w:rPr>
          <w:rFonts w:ascii="Arial" w:hAnsi="Arial" w:cs="Arial"/>
          <w:sz w:val="24"/>
          <w:szCs w:val="24"/>
        </w:rPr>
        <w:t xml:space="preserve">Presidida por </w:t>
      </w:r>
      <w:r w:rsidRPr="00AB1E2C">
        <w:rPr>
          <w:rFonts w:ascii="Arial" w:hAnsi="Arial" w:cs="Arial"/>
          <w:sz w:val="24"/>
          <w:szCs w:val="24"/>
        </w:rPr>
        <w:t>e</w:t>
      </w:r>
      <w:r w:rsidR="002162A2">
        <w:rPr>
          <w:rFonts w:ascii="Arial" w:hAnsi="Arial" w:cs="Arial"/>
          <w:sz w:val="24"/>
          <w:szCs w:val="24"/>
        </w:rPr>
        <w:t>l señor Orlando Vega Quesada,</w:t>
      </w:r>
      <w:r w:rsidR="00E02EE6">
        <w:rPr>
          <w:rFonts w:ascii="Arial" w:hAnsi="Arial" w:cs="Arial"/>
          <w:sz w:val="24"/>
          <w:szCs w:val="24"/>
        </w:rPr>
        <w:t xml:space="preserve"> </w:t>
      </w:r>
      <w:r w:rsidR="002162A2">
        <w:rPr>
          <w:rFonts w:ascii="Arial" w:hAnsi="Arial" w:cs="Arial"/>
          <w:sz w:val="24"/>
          <w:szCs w:val="24"/>
        </w:rPr>
        <w:t>representante del Ministerio de Ciencia, Innovación, Tecnología y Telecomunicaciones (MICITT)</w:t>
      </w:r>
      <w:r w:rsidR="00643B2E">
        <w:rPr>
          <w:rFonts w:ascii="Arial" w:hAnsi="Arial" w:cs="Arial"/>
          <w:sz w:val="24"/>
          <w:szCs w:val="24"/>
        </w:rPr>
        <w:t xml:space="preserve">. </w:t>
      </w:r>
      <w:r w:rsidR="00643B2E" w:rsidRPr="00643B2E">
        <w:rPr>
          <w:rFonts w:ascii="Arial" w:hAnsi="Arial" w:cs="Arial"/>
          <w:sz w:val="24"/>
          <w:szCs w:val="24"/>
        </w:rPr>
        <w:t>Contando con la asistencia</w:t>
      </w:r>
      <w:r w:rsidR="002162A2">
        <w:rPr>
          <w:rFonts w:ascii="Arial" w:hAnsi="Arial" w:cs="Arial"/>
          <w:sz w:val="24"/>
          <w:szCs w:val="24"/>
        </w:rPr>
        <w:t xml:space="preserve">, </w:t>
      </w:r>
      <w:r w:rsidR="00643B2E">
        <w:rPr>
          <w:rFonts w:ascii="Arial" w:hAnsi="Arial" w:cs="Arial"/>
          <w:sz w:val="24"/>
          <w:szCs w:val="24"/>
        </w:rPr>
        <w:t>del señor Pablo Julián Arias Varela, Viceministro del Ministerio</w:t>
      </w:r>
      <w:r w:rsidR="002162A2">
        <w:rPr>
          <w:rFonts w:ascii="Arial" w:hAnsi="Arial" w:cs="Arial"/>
          <w:sz w:val="24"/>
          <w:szCs w:val="24"/>
        </w:rPr>
        <w:t xml:space="preserve"> de Economía, Industria y Comercio</w:t>
      </w:r>
      <w:r w:rsidRPr="00AB1E2C">
        <w:rPr>
          <w:rFonts w:ascii="Arial" w:hAnsi="Arial" w:cs="Arial"/>
          <w:sz w:val="24"/>
          <w:szCs w:val="24"/>
        </w:rPr>
        <w:t xml:space="preserve"> </w:t>
      </w:r>
      <w:r w:rsidR="002162A2">
        <w:rPr>
          <w:rFonts w:ascii="Arial" w:hAnsi="Arial" w:cs="Arial"/>
          <w:sz w:val="24"/>
          <w:szCs w:val="24"/>
        </w:rPr>
        <w:t xml:space="preserve">(MEIC), el señor </w:t>
      </w:r>
      <w:r w:rsidR="00643B2E">
        <w:rPr>
          <w:rFonts w:ascii="Arial" w:hAnsi="Arial" w:cs="Arial"/>
          <w:sz w:val="24"/>
          <w:szCs w:val="24"/>
        </w:rPr>
        <w:t>José Luis Uribe Aponte</w:t>
      </w:r>
      <w:r w:rsidR="002162A2">
        <w:rPr>
          <w:rFonts w:ascii="Arial" w:hAnsi="Arial" w:cs="Arial"/>
          <w:sz w:val="24"/>
          <w:szCs w:val="24"/>
        </w:rPr>
        <w:t xml:space="preserve">, </w:t>
      </w:r>
      <w:r w:rsidR="00643B2E">
        <w:rPr>
          <w:rFonts w:ascii="Arial" w:hAnsi="Arial" w:cs="Arial"/>
          <w:sz w:val="24"/>
          <w:szCs w:val="24"/>
        </w:rPr>
        <w:t xml:space="preserve">miembro suplente </w:t>
      </w:r>
      <w:r w:rsidR="002162A2">
        <w:rPr>
          <w:rFonts w:ascii="Arial" w:hAnsi="Arial" w:cs="Arial"/>
          <w:sz w:val="24"/>
          <w:szCs w:val="24"/>
        </w:rPr>
        <w:t xml:space="preserve">de </w:t>
      </w:r>
      <w:r w:rsidR="00FC7D80">
        <w:rPr>
          <w:rFonts w:ascii="Arial" w:hAnsi="Arial" w:cs="Arial"/>
          <w:sz w:val="24"/>
          <w:szCs w:val="24"/>
        </w:rPr>
        <w:t xml:space="preserve">la </w:t>
      </w:r>
      <w:r w:rsidR="00FC7D80" w:rsidRPr="00AE2D0B">
        <w:rPr>
          <w:rFonts w:ascii="Arial" w:hAnsi="Arial" w:cs="Arial"/>
          <w:sz w:val="24"/>
          <w:szCs w:val="24"/>
        </w:rPr>
        <w:t xml:space="preserve">Coalición Costarricense de Iniciativas de Desarrollo </w:t>
      </w:r>
      <w:r w:rsidR="00845231">
        <w:rPr>
          <w:rFonts w:ascii="Arial" w:hAnsi="Arial" w:cs="Arial"/>
          <w:sz w:val="24"/>
          <w:szCs w:val="24"/>
        </w:rPr>
        <w:t>(</w:t>
      </w:r>
      <w:r w:rsidR="002162A2">
        <w:rPr>
          <w:rFonts w:ascii="Arial" w:hAnsi="Arial" w:cs="Arial"/>
          <w:sz w:val="24"/>
          <w:szCs w:val="24"/>
        </w:rPr>
        <w:t>CINDE</w:t>
      </w:r>
      <w:r w:rsidR="00845231">
        <w:rPr>
          <w:rFonts w:ascii="Arial" w:hAnsi="Arial" w:cs="Arial"/>
          <w:sz w:val="24"/>
          <w:szCs w:val="24"/>
        </w:rPr>
        <w:t>)</w:t>
      </w:r>
      <w:r w:rsidR="002162A2">
        <w:rPr>
          <w:rFonts w:ascii="Arial" w:hAnsi="Arial" w:cs="Arial"/>
          <w:sz w:val="24"/>
          <w:szCs w:val="24"/>
        </w:rPr>
        <w:t xml:space="preserve">, el señor </w:t>
      </w:r>
      <w:r w:rsidR="00CF005A">
        <w:rPr>
          <w:rFonts w:ascii="Arial" w:hAnsi="Arial" w:cs="Arial"/>
          <w:sz w:val="24"/>
          <w:szCs w:val="24"/>
        </w:rPr>
        <w:t>Jaime Cerdas Calderón, representante d</w:t>
      </w:r>
      <w:r w:rsidR="002162A2">
        <w:rPr>
          <w:rFonts w:ascii="Arial" w:hAnsi="Arial" w:cs="Arial"/>
          <w:sz w:val="24"/>
          <w:szCs w:val="24"/>
        </w:rPr>
        <w:t xml:space="preserve">e la </w:t>
      </w:r>
      <w:r w:rsidR="00CF005A" w:rsidRPr="008C7239">
        <w:rPr>
          <w:rFonts w:ascii="Arial" w:hAnsi="Arial" w:cs="Arial"/>
          <w:sz w:val="24"/>
          <w:szCs w:val="24"/>
        </w:rPr>
        <w:t>Unión Costarricense de Cámaras y Asociaciones de la Empresa Privada</w:t>
      </w:r>
      <w:r w:rsidR="00CF005A">
        <w:rPr>
          <w:rFonts w:ascii="Arial" w:hAnsi="Arial" w:cs="Arial"/>
          <w:sz w:val="24"/>
          <w:szCs w:val="24"/>
        </w:rPr>
        <w:t xml:space="preserve"> (</w:t>
      </w:r>
      <w:r w:rsidR="002162A2">
        <w:rPr>
          <w:rFonts w:ascii="Arial" w:hAnsi="Arial" w:cs="Arial"/>
          <w:sz w:val="24"/>
          <w:szCs w:val="24"/>
        </w:rPr>
        <w:t>UCCAEP</w:t>
      </w:r>
      <w:r w:rsidR="00CF005A">
        <w:rPr>
          <w:rFonts w:ascii="Arial" w:hAnsi="Arial" w:cs="Arial"/>
          <w:sz w:val="24"/>
          <w:szCs w:val="24"/>
        </w:rPr>
        <w:t>)</w:t>
      </w:r>
      <w:r w:rsidR="002162A2">
        <w:rPr>
          <w:rFonts w:ascii="Arial" w:hAnsi="Arial" w:cs="Arial"/>
          <w:sz w:val="24"/>
          <w:szCs w:val="24"/>
        </w:rPr>
        <w:t xml:space="preserve">, </w:t>
      </w:r>
      <w:r w:rsidR="00CF005A">
        <w:rPr>
          <w:rFonts w:ascii="Arial" w:hAnsi="Arial" w:cs="Arial"/>
          <w:sz w:val="24"/>
          <w:szCs w:val="24"/>
        </w:rPr>
        <w:t xml:space="preserve">el señor Ronald Bolaños Maroto, miembro suplente de la Cámara de Industrias de Costa Rica, </w:t>
      </w:r>
      <w:r w:rsidR="002162A2">
        <w:rPr>
          <w:rFonts w:ascii="Arial" w:hAnsi="Arial" w:cs="Arial"/>
          <w:sz w:val="24"/>
          <w:szCs w:val="24"/>
        </w:rPr>
        <w:t xml:space="preserve">el señor Jorge Víquez Méndez, miembro suplente de la </w:t>
      </w:r>
      <w:bookmarkStart w:id="0" w:name="_Hlk180047143"/>
      <w:r w:rsidR="00845231" w:rsidRPr="00AE2D0B">
        <w:rPr>
          <w:rFonts w:ascii="Arial" w:hAnsi="Arial" w:cs="Arial"/>
          <w:sz w:val="24"/>
          <w:szCs w:val="24"/>
        </w:rPr>
        <w:t>Cámara Nacional de Agricultura y Agroindustria</w:t>
      </w:r>
      <w:bookmarkEnd w:id="0"/>
      <w:r w:rsidR="00845231" w:rsidRPr="00AE2D0B">
        <w:rPr>
          <w:rFonts w:ascii="Arial" w:hAnsi="Arial" w:cs="Arial"/>
          <w:sz w:val="24"/>
          <w:szCs w:val="24"/>
        </w:rPr>
        <w:t xml:space="preserve"> </w:t>
      </w:r>
      <w:r w:rsidR="00845231">
        <w:rPr>
          <w:rFonts w:ascii="Arial" w:hAnsi="Arial" w:cs="Arial"/>
          <w:sz w:val="24"/>
          <w:szCs w:val="24"/>
        </w:rPr>
        <w:t>(</w:t>
      </w:r>
      <w:r w:rsidR="002162A2">
        <w:rPr>
          <w:rFonts w:ascii="Arial" w:hAnsi="Arial" w:cs="Arial"/>
          <w:sz w:val="24"/>
          <w:szCs w:val="24"/>
        </w:rPr>
        <w:t>CNNA</w:t>
      </w:r>
      <w:r w:rsidR="00845231">
        <w:rPr>
          <w:rFonts w:ascii="Arial" w:hAnsi="Arial" w:cs="Arial"/>
          <w:sz w:val="24"/>
          <w:szCs w:val="24"/>
        </w:rPr>
        <w:t>)</w:t>
      </w:r>
      <w:r w:rsidR="002162A2">
        <w:rPr>
          <w:rFonts w:ascii="Arial" w:hAnsi="Arial" w:cs="Arial"/>
          <w:sz w:val="24"/>
          <w:szCs w:val="24"/>
        </w:rPr>
        <w:t>, la señora Ileana Leandro Gómez, miembro suplente del Instituto Nacional de Aprendizaje (INA), la señora Génesis Durán Zúñiga, miembro suplente del Consejo Nacional de Rectores (CONARE), el señor Jeffrey Orozco Barrantes, representante del Consejo Nacional de Rectores (CONARE).</w:t>
      </w:r>
      <w:r w:rsidR="0072313B">
        <w:rPr>
          <w:rFonts w:ascii="Arial" w:hAnsi="Arial" w:cs="Arial"/>
          <w:sz w:val="24"/>
          <w:szCs w:val="24"/>
        </w:rPr>
        <w:t>--</w:t>
      </w:r>
    </w:p>
    <w:p w14:paraId="012A1A79" w14:textId="77777777" w:rsidR="000214B1" w:rsidRDefault="000214B1" w:rsidP="001557B1">
      <w:pPr>
        <w:spacing w:after="0" w:line="360" w:lineRule="auto"/>
        <w:contextualSpacing/>
        <w:jc w:val="both"/>
        <w:rPr>
          <w:rFonts w:ascii="Arial" w:hAnsi="Arial" w:cs="Arial"/>
          <w:b/>
          <w:bCs/>
          <w:sz w:val="24"/>
          <w:szCs w:val="24"/>
        </w:rPr>
      </w:pPr>
    </w:p>
    <w:p w14:paraId="6B927317" w14:textId="3BBDF343" w:rsidR="00626CF5" w:rsidRPr="00626CF5" w:rsidRDefault="00626CF5" w:rsidP="001557B1">
      <w:pPr>
        <w:spacing w:after="0" w:line="360" w:lineRule="auto"/>
        <w:contextualSpacing/>
        <w:jc w:val="both"/>
        <w:rPr>
          <w:rFonts w:ascii="Arial" w:hAnsi="Arial" w:cs="Arial"/>
          <w:b/>
          <w:bCs/>
          <w:sz w:val="24"/>
          <w:szCs w:val="24"/>
        </w:rPr>
      </w:pPr>
      <w:r>
        <w:rPr>
          <w:rFonts w:ascii="Arial" w:hAnsi="Arial" w:cs="Arial"/>
          <w:b/>
          <w:bCs/>
          <w:sz w:val="24"/>
          <w:szCs w:val="24"/>
        </w:rPr>
        <w:t xml:space="preserve">CAPÍTULO II. </w:t>
      </w:r>
      <w:r w:rsidRPr="00626CF5">
        <w:rPr>
          <w:rFonts w:ascii="Arial" w:hAnsi="Arial" w:cs="Arial"/>
          <w:b/>
          <w:bCs/>
          <w:sz w:val="24"/>
          <w:szCs w:val="24"/>
        </w:rPr>
        <w:t>APROBACIÓN DEL ORDEN DEL DÍA.</w:t>
      </w:r>
    </w:p>
    <w:p w14:paraId="79F20DA3" w14:textId="4C88C04E" w:rsidR="00AB1E2C" w:rsidRDefault="00AB1E2C" w:rsidP="001557B1">
      <w:pPr>
        <w:spacing w:after="0" w:line="360" w:lineRule="auto"/>
        <w:contextualSpacing/>
        <w:jc w:val="both"/>
        <w:rPr>
          <w:rFonts w:ascii="Arial" w:hAnsi="Arial" w:cs="Arial"/>
          <w:b/>
          <w:bCs/>
          <w:sz w:val="24"/>
          <w:szCs w:val="24"/>
        </w:rPr>
      </w:pPr>
      <w:r w:rsidRPr="00AB1E2C">
        <w:rPr>
          <w:rFonts w:ascii="Arial" w:hAnsi="Arial" w:cs="Arial"/>
          <w:b/>
          <w:bCs/>
          <w:sz w:val="24"/>
          <w:szCs w:val="24"/>
        </w:rPr>
        <w:t xml:space="preserve">ACUERDO 1. </w:t>
      </w:r>
      <w:bookmarkStart w:id="1" w:name="_Hlk189166695"/>
      <w:r w:rsidR="00951AB5">
        <w:rPr>
          <w:rFonts w:ascii="Arial" w:hAnsi="Arial" w:cs="Arial"/>
          <w:bCs/>
          <w:sz w:val="24"/>
          <w:szCs w:val="24"/>
        </w:rPr>
        <w:t xml:space="preserve">Las personas miembros de la Junta Directiva de la Promotora Costarricense de Innovación e Investigación, acuerdan </w:t>
      </w:r>
      <w:bookmarkEnd w:id="1"/>
      <w:r w:rsidR="00951AB5">
        <w:rPr>
          <w:rFonts w:ascii="Arial" w:hAnsi="Arial" w:cs="Arial"/>
          <w:bCs/>
          <w:sz w:val="24"/>
          <w:szCs w:val="24"/>
        </w:rPr>
        <w:t xml:space="preserve">por unanimidad, </w:t>
      </w:r>
      <w:r w:rsidR="008F361D" w:rsidRPr="008F361D">
        <w:rPr>
          <w:rFonts w:ascii="Arial" w:hAnsi="Arial" w:cs="Arial"/>
          <w:bCs/>
          <w:sz w:val="24"/>
          <w:szCs w:val="24"/>
        </w:rPr>
        <w:t>aprobar modificar el Orden del Día remitido a los miembros propietarios y suplentes de la Junta Directiva, en convocatoria del 07 de febrero, 2025, ubicado en el Drive de la Sesión Ordinaria 02-2025, a fin de modificar el CAPÍTULO III, para que se lea de la siguiente manera, “Juramentación del señor Julián Arias Varela, Viceministro de Economía como miembro suplente del Ministerio de Economía, Industria y Comercio (MEIC) ante la Junta Directiva”, para que en su lugar se lea, como nuevo Orden del Día el expuesto en pleno por la Presidencia y debidamente comunicado a los demás miembros de la Junta Directiva</w:t>
      </w:r>
      <w:r w:rsidR="008F446C">
        <w:rPr>
          <w:rFonts w:ascii="Arial" w:hAnsi="Arial" w:cs="Arial"/>
          <w:bCs/>
          <w:sz w:val="24"/>
          <w:szCs w:val="24"/>
        </w:rPr>
        <w:t xml:space="preserve">. </w:t>
      </w:r>
      <w:r w:rsidRPr="00AB1E2C">
        <w:rPr>
          <w:rFonts w:ascii="Arial" w:hAnsi="Arial" w:cs="Arial"/>
          <w:b/>
          <w:bCs/>
          <w:sz w:val="24"/>
          <w:szCs w:val="24"/>
        </w:rPr>
        <w:t>ACUERDO</w:t>
      </w:r>
      <w:r w:rsidR="001043C8">
        <w:rPr>
          <w:rFonts w:ascii="Arial" w:hAnsi="Arial" w:cs="Arial"/>
          <w:b/>
          <w:bCs/>
          <w:sz w:val="24"/>
          <w:szCs w:val="24"/>
        </w:rPr>
        <w:t xml:space="preserve"> APROBADO/</w:t>
      </w:r>
      <w:r w:rsidRPr="00AB1E2C">
        <w:rPr>
          <w:rFonts w:ascii="Arial" w:hAnsi="Arial" w:cs="Arial"/>
          <w:b/>
          <w:bCs/>
          <w:sz w:val="24"/>
          <w:szCs w:val="24"/>
        </w:rPr>
        <w:t>FIRME</w:t>
      </w:r>
      <w:r w:rsidR="00BB5179">
        <w:rPr>
          <w:rFonts w:ascii="Arial" w:hAnsi="Arial" w:cs="Arial"/>
          <w:b/>
          <w:bCs/>
          <w:sz w:val="24"/>
          <w:szCs w:val="24"/>
        </w:rPr>
        <w:t>.</w:t>
      </w:r>
    </w:p>
    <w:p w14:paraId="02A1F8CC" w14:textId="77777777" w:rsidR="00BE6101" w:rsidRPr="00BE6101" w:rsidRDefault="00BE6101" w:rsidP="00042E09">
      <w:pPr>
        <w:spacing w:after="0" w:line="360" w:lineRule="auto"/>
        <w:contextualSpacing/>
        <w:jc w:val="both"/>
        <w:rPr>
          <w:rFonts w:ascii="Arial" w:hAnsi="Arial" w:cs="Arial"/>
          <w:bCs/>
          <w:sz w:val="24"/>
          <w:szCs w:val="24"/>
        </w:rPr>
      </w:pPr>
    </w:p>
    <w:p w14:paraId="2667FFF9" w14:textId="77777777" w:rsidR="00C317D1" w:rsidRDefault="00C317D1" w:rsidP="001557B1">
      <w:pPr>
        <w:spacing w:after="0" w:line="360" w:lineRule="auto"/>
        <w:contextualSpacing/>
        <w:jc w:val="both"/>
        <w:rPr>
          <w:rFonts w:ascii="Arial" w:hAnsi="Arial" w:cs="Arial"/>
          <w:b/>
          <w:bCs/>
          <w:sz w:val="24"/>
          <w:szCs w:val="24"/>
        </w:rPr>
      </w:pPr>
    </w:p>
    <w:p w14:paraId="5D7B1F88" w14:textId="6B4A8F4A" w:rsidR="00AB1E2C"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t>CAPITULO I</w:t>
      </w:r>
      <w:r w:rsidR="00970F66">
        <w:rPr>
          <w:rFonts w:ascii="Arial" w:hAnsi="Arial" w:cs="Arial"/>
          <w:b/>
          <w:bCs/>
          <w:sz w:val="24"/>
          <w:szCs w:val="24"/>
        </w:rPr>
        <w:t>V</w:t>
      </w:r>
      <w:r w:rsidRPr="00AB1E2C">
        <w:rPr>
          <w:rFonts w:ascii="Arial" w:hAnsi="Arial" w:cs="Arial"/>
          <w:sz w:val="24"/>
          <w:szCs w:val="24"/>
        </w:rPr>
        <w:t xml:space="preserve">. </w:t>
      </w:r>
      <w:bookmarkStart w:id="2" w:name="_Hlk189231502"/>
      <w:r w:rsidR="00045AEF" w:rsidRPr="00045AEF">
        <w:rPr>
          <w:rFonts w:ascii="Arial" w:hAnsi="Arial" w:cs="Arial"/>
          <w:b/>
          <w:sz w:val="24"/>
          <w:szCs w:val="24"/>
        </w:rPr>
        <w:t>CONOCIMIENTO Y APROBACIÓN ACTA ORDINARIA 01-2025, CELEBRADA EL 30 DE ENERO, 2025.</w:t>
      </w:r>
      <w:r w:rsidR="00E05A24">
        <w:rPr>
          <w:rFonts w:ascii="Arial" w:hAnsi="Arial" w:cs="Arial"/>
          <w:sz w:val="24"/>
          <w:szCs w:val="24"/>
        </w:rPr>
        <w:t>--</w:t>
      </w:r>
    </w:p>
    <w:p w14:paraId="55AEF80F" w14:textId="2FE6BC86" w:rsidR="00AB1E2C" w:rsidRDefault="00AB1E2C" w:rsidP="001557B1">
      <w:pPr>
        <w:spacing w:after="0" w:line="360" w:lineRule="auto"/>
        <w:contextualSpacing/>
        <w:jc w:val="both"/>
        <w:rPr>
          <w:rFonts w:ascii="Arial" w:hAnsi="Arial" w:cs="Arial"/>
          <w:sz w:val="24"/>
          <w:szCs w:val="24"/>
        </w:rPr>
      </w:pPr>
      <w:bookmarkStart w:id="3" w:name="_Hlk189166973"/>
      <w:bookmarkEnd w:id="2"/>
      <w:r w:rsidRPr="00AB1E2C">
        <w:rPr>
          <w:rFonts w:ascii="Arial" w:hAnsi="Arial" w:cs="Arial"/>
          <w:b/>
          <w:bCs/>
          <w:sz w:val="24"/>
          <w:szCs w:val="24"/>
        </w:rPr>
        <w:t xml:space="preserve">ACUERDO </w:t>
      </w:r>
      <w:r w:rsidR="00970F66">
        <w:rPr>
          <w:rFonts w:ascii="Arial" w:hAnsi="Arial" w:cs="Arial"/>
          <w:b/>
          <w:bCs/>
          <w:sz w:val="24"/>
          <w:szCs w:val="24"/>
        </w:rPr>
        <w:t>2</w:t>
      </w:r>
      <w:r w:rsidRPr="00AB1E2C">
        <w:rPr>
          <w:rFonts w:ascii="Arial" w:hAnsi="Arial" w:cs="Arial"/>
          <w:b/>
          <w:bCs/>
          <w:sz w:val="24"/>
          <w:szCs w:val="24"/>
        </w:rPr>
        <w:t xml:space="preserve">. </w:t>
      </w:r>
      <w:r w:rsidR="00FC7A16" w:rsidRPr="00FC7A16">
        <w:rPr>
          <w:rFonts w:ascii="Arial" w:hAnsi="Arial" w:cs="Arial"/>
          <w:bCs/>
          <w:sz w:val="24"/>
          <w:szCs w:val="24"/>
        </w:rPr>
        <w:t xml:space="preserve">Con </w:t>
      </w:r>
      <w:r w:rsidR="00AB73AA">
        <w:rPr>
          <w:rFonts w:ascii="Arial" w:hAnsi="Arial" w:cs="Arial"/>
          <w:bCs/>
          <w:sz w:val="24"/>
          <w:szCs w:val="24"/>
        </w:rPr>
        <w:t>8</w:t>
      </w:r>
      <w:r w:rsidR="00FC7A16" w:rsidRPr="00FC7A16">
        <w:rPr>
          <w:rFonts w:ascii="Arial" w:hAnsi="Arial" w:cs="Arial"/>
          <w:bCs/>
          <w:sz w:val="24"/>
          <w:szCs w:val="24"/>
        </w:rPr>
        <w:t xml:space="preserve"> votos a favor y </w:t>
      </w:r>
      <w:r w:rsidR="00AB73AA">
        <w:rPr>
          <w:rFonts w:ascii="Arial" w:hAnsi="Arial" w:cs="Arial"/>
          <w:bCs/>
          <w:sz w:val="24"/>
          <w:szCs w:val="24"/>
        </w:rPr>
        <w:t>1 abstención</w:t>
      </w:r>
      <w:r w:rsidR="00FC7A16" w:rsidRPr="00FC7A16">
        <w:rPr>
          <w:rFonts w:ascii="Arial" w:hAnsi="Arial" w:cs="Arial"/>
          <w:bCs/>
          <w:sz w:val="24"/>
          <w:szCs w:val="24"/>
        </w:rPr>
        <w:t xml:space="preserve"> (</w:t>
      </w:r>
      <w:r w:rsidR="00AB73AA">
        <w:rPr>
          <w:rFonts w:ascii="Arial" w:hAnsi="Arial" w:cs="Arial"/>
          <w:bCs/>
          <w:sz w:val="24"/>
          <w:szCs w:val="24"/>
        </w:rPr>
        <w:t>el señor Ronald Bolaños Maroto, CICR),</w:t>
      </w:r>
      <w:r w:rsidR="00FC7A16">
        <w:rPr>
          <w:rFonts w:ascii="Arial" w:hAnsi="Arial" w:cs="Arial"/>
          <w:bCs/>
          <w:sz w:val="24"/>
          <w:szCs w:val="24"/>
        </w:rPr>
        <w:t xml:space="preserve"> l</w:t>
      </w:r>
      <w:r w:rsidR="00970F66" w:rsidRPr="00970F66">
        <w:rPr>
          <w:rFonts w:ascii="Arial" w:hAnsi="Arial" w:cs="Arial"/>
          <w:bCs/>
          <w:sz w:val="24"/>
          <w:szCs w:val="24"/>
        </w:rPr>
        <w:t>as personas miembros de la Junta Directiva de la Promotora Costarricense de Innovación e Investigación, acuerdan</w:t>
      </w:r>
      <w:bookmarkEnd w:id="3"/>
      <w:r w:rsidR="00FC7A16">
        <w:rPr>
          <w:rFonts w:ascii="Arial" w:hAnsi="Arial" w:cs="Arial"/>
          <w:bCs/>
          <w:sz w:val="24"/>
          <w:szCs w:val="24"/>
        </w:rPr>
        <w:t>, a</w:t>
      </w:r>
      <w:r w:rsidR="00FC7A16" w:rsidRPr="00FC7A16">
        <w:rPr>
          <w:rFonts w:ascii="Arial" w:hAnsi="Arial" w:cs="Arial"/>
          <w:bCs/>
          <w:sz w:val="24"/>
          <w:szCs w:val="24"/>
        </w:rPr>
        <w:t xml:space="preserve">probar el Acta </w:t>
      </w:r>
      <w:r w:rsidR="00AB73AA">
        <w:rPr>
          <w:rFonts w:ascii="Arial" w:hAnsi="Arial" w:cs="Arial"/>
          <w:bCs/>
          <w:sz w:val="24"/>
          <w:szCs w:val="24"/>
        </w:rPr>
        <w:t>O</w:t>
      </w:r>
      <w:r w:rsidR="00FC7A16" w:rsidRPr="00FC7A16">
        <w:rPr>
          <w:rFonts w:ascii="Arial" w:hAnsi="Arial" w:cs="Arial"/>
          <w:bCs/>
          <w:sz w:val="24"/>
          <w:szCs w:val="24"/>
        </w:rPr>
        <w:t xml:space="preserve">rdinaria </w:t>
      </w:r>
      <w:r w:rsidR="00AB73AA">
        <w:rPr>
          <w:rFonts w:ascii="Arial" w:hAnsi="Arial" w:cs="Arial"/>
          <w:bCs/>
          <w:sz w:val="24"/>
          <w:szCs w:val="24"/>
        </w:rPr>
        <w:t>01-2025</w:t>
      </w:r>
      <w:r w:rsidR="00FC7A16" w:rsidRPr="00FC7A16">
        <w:rPr>
          <w:rFonts w:ascii="Arial" w:hAnsi="Arial" w:cs="Arial"/>
          <w:bCs/>
          <w:sz w:val="24"/>
          <w:szCs w:val="24"/>
        </w:rPr>
        <w:t xml:space="preserve">, celebrada el </w:t>
      </w:r>
      <w:r w:rsidR="00AB73AA">
        <w:rPr>
          <w:rFonts w:ascii="Arial" w:hAnsi="Arial" w:cs="Arial"/>
          <w:bCs/>
          <w:sz w:val="24"/>
          <w:szCs w:val="24"/>
        </w:rPr>
        <w:t>30 de enero</w:t>
      </w:r>
      <w:r w:rsidR="00FC7A16" w:rsidRPr="00FC7A16">
        <w:rPr>
          <w:rFonts w:ascii="Arial" w:hAnsi="Arial" w:cs="Arial"/>
          <w:bCs/>
          <w:sz w:val="24"/>
          <w:szCs w:val="24"/>
        </w:rPr>
        <w:t>, 2025, incorporando las observaciones de la Presidencia.</w:t>
      </w:r>
      <w:r w:rsidR="00DB5D64">
        <w:rPr>
          <w:rFonts w:ascii="Arial" w:hAnsi="Arial" w:cs="Arial"/>
          <w:bCs/>
          <w:sz w:val="24"/>
          <w:szCs w:val="24"/>
        </w:rPr>
        <w:t xml:space="preserve"> </w:t>
      </w:r>
      <w:bookmarkStart w:id="4" w:name="_Hlk190858542"/>
      <w:r w:rsidRPr="00AB1E2C">
        <w:rPr>
          <w:rFonts w:ascii="Arial" w:hAnsi="Arial" w:cs="Arial"/>
          <w:b/>
          <w:bCs/>
          <w:sz w:val="24"/>
          <w:szCs w:val="24"/>
        </w:rPr>
        <w:t xml:space="preserve">ACUERDO </w:t>
      </w:r>
      <w:r w:rsidR="001043C8">
        <w:rPr>
          <w:rFonts w:ascii="Arial" w:hAnsi="Arial" w:cs="Arial"/>
          <w:b/>
          <w:bCs/>
          <w:sz w:val="24"/>
          <w:szCs w:val="24"/>
        </w:rPr>
        <w:t>APROBADO/</w:t>
      </w:r>
      <w:r w:rsidR="001043C8" w:rsidRPr="00AB1E2C">
        <w:rPr>
          <w:rFonts w:ascii="Arial" w:hAnsi="Arial" w:cs="Arial"/>
          <w:b/>
          <w:bCs/>
          <w:sz w:val="24"/>
          <w:szCs w:val="24"/>
        </w:rPr>
        <w:t>FIRME</w:t>
      </w:r>
      <w:bookmarkEnd w:id="4"/>
      <w:r w:rsidRPr="00AB1E2C">
        <w:rPr>
          <w:rFonts w:ascii="Arial" w:hAnsi="Arial" w:cs="Arial"/>
          <w:sz w:val="24"/>
          <w:szCs w:val="24"/>
        </w:rPr>
        <w:t xml:space="preserve">. </w:t>
      </w:r>
    </w:p>
    <w:p w14:paraId="635C0628" w14:textId="77777777" w:rsidR="00CA7852" w:rsidRPr="00CA7852" w:rsidRDefault="00CA7852" w:rsidP="001557B1">
      <w:pPr>
        <w:spacing w:after="0" w:line="360" w:lineRule="auto"/>
        <w:contextualSpacing/>
        <w:jc w:val="both"/>
        <w:rPr>
          <w:rFonts w:ascii="Arial" w:hAnsi="Arial" w:cs="Arial"/>
          <w:bCs/>
          <w:sz w:val="24"/>
          <w:szCs w:val="24"/>
        </w:rPr>
      </w:pPr>
    </w:p>
    <w:p w14:paraId="3D5DB01E" w14:textId="71D41B5D" w:rsidR="00FC7A16" w:rsidRPr="00AF46BD" w:rsidRDefault="00DB5D64" w:rsidP="001557B1">
      <w:pPr>
        <w:spacing w:after="0" w:line="360" w:lineRule="auto"/>
        <w:contextualSpacing/>
        <w:jc w:val="both"/>
        <w:rPr>
          <w:rFonts w:ascii="Arial" w:hAnsi="Arial" w:cs="Arial"/>
          <w:bCs/>
          <w:sz w:val="24"/>
          <w:szCs w:val="24"/>
        </w:rPr>
      </w:pPr>
      <w:r>
        <w:rPr>
          <w:rFonts w:ascii="Arial" w:hAnsi="Arial" w:cs="Arial"/>
          <w:b/>
          <w:bCs/>
          <w:sz w:val="24"/>
          <w:szCs w:val="24"/>
        </w:rPr>
        <w:t xml:space="preserve">CAPÍTULO V. </w:t>
      </w:r>
      <w:r w:rsidR="005734F4" w:rsidRPr="005734F4">
        <w:rPr>
          <w:rFonts w:ascii="Arial" w:hAnsi="Arial" w:cs="Arial"/>
          <w:b/>
          <w:bCs/>
          <w:sz w:val="24"/>
          <w:szCs w:val="24"/>
        </w:rPr>
        <w:t>ASUNTOS FINANCIEROS</w:t>
      </w:r>
      <w:r w:rsidR="008A712B">
        <w:rPr>
          <w:rFonts w:ascii="Arial" w:hAnsi="Arial" w:cs="Arial"/>
          <w:b/>
          <w:bCs/>
          <w:sz w:val="24"/>
          <w:szCs w:val="24"/>
        </w:rPr>
        <w:t>.</w:t>
      </w:r>
    </w:p>
    <w:p w14:paraId="5D853471" w14:textId="04048906" w:rsidR="00DB5D64" w:rsidRDefault="00DB5D64" w:rsidP="001557B1">
      <w:pPr>
        <w:spacing w:after="0" w:line="360" w:lineRule="auto"/>
        <w:contextualSpacing/>
        <w:jc w:val="both"/>
        <w:rPr>
          <w:rFonts w:ascii="Arial" w:hAnsi="Arial" w:cs="Arial"/>
          <w:bCs/>
          <w:sz w:val="24"/>
          <w:szCs w:val="24"/>
        </w:rPr>
      </w:pPr>
      <w:r>
        <w:rPr>
          <w:rFonts w:ascii="Arial" w:hAnsi="Arial" w:cs="Arial"/>
          <w:b/>
          <w:bCs/>
          <w:sz w:val="24"/>
          <w:szCs w:val="24"/>
        </w:rPr>
        <w:t xml:space="preserve">ACUERDO </w:t>
      </w:r>
      <w:r w:rsidR="00E2343D">
        <w:rPr>
          <w:rFonts w:ascii="Arial" w:hAnsi="Arial" w:cs="Arial"/>
          <w:b/>
          <w:bCs/>
          <w:sz w:val="24"/>
          <w:szCs w:val="24"/>
        </w:rPr>
        <w:t>3</w:t>
      </w:r>
      <w:r>
        <w:rPr>
          <w:rFonts w:ascii="Arial" w:hAnsi="Arial" w:cs="Arial"/>
          <w:b/>
          <w:bCs/>
          <w:sz w:val="24"/>
          <w:szCs w:val="24"/>
        </w:rPr>
        <w:t xml:space="preserve">. </w:t>
      </w:r>
      <w:r>
        <w:rPr>
          <w:rFonts w:ascii="Arial" w:hAnsi="Arial" w:cs="Arial"/>
          <w:bCs/>
          <w:sz w:val="24"/>
          <w:szCs w:val="24"/>
        </w:rPr>
        <w:t xml:space="preserve">Las personas </w:t>
      </w:r>
      <w:r w:rsidRPr="00DB5D64">
        <w:rPr>
          <w:rFonts w:ascii="Arial" w:hAnsi="Arial" w:cs="Arial"/>
          <w:bCs/>
          <w:sz w:val="24"/>
          <w:szCs w:val="24"/>
        </w:rPr>
        <w:t>miembros de la Junta Directiva de la Promotora Costarricense de Innovación e Investigación, acuerdan</w:t>
      </w:r>
      <w:r>
        <w:rPr>
          <w:rFonts w:ascii="Arial" w:hAnsi="Arial" w:cs="Arial"/>
          <w:bCs/>
          <w:sz w:val="24"/>
          <w:szCs w:val="24"/>
        </w:rPr>
        <w:t xml:space="preserve"> por unanimidad:</w:t>
      </w:r>
    </w:p>
    <w:p w14:paraId="5806AF19" w14:textId="7751E72A" w:rsidR="00DB5D64" w:rsidRDefault="00E2343D" w:rsidP="001557B1">
      <w:pPr>
        <w:pStyle w:val="Prrafodelista"/>
        <w:numPr>
          <w:ilvl w:val="0"/>
          <w:numId w:val="8"/>
        </w:numPr>
        <w:spacing w:line="360" w:lineRule="auto"/>
        <w:ind w:left="924" w:right="567" w:hanging="357"/>
        <w:contextualSpacing/>
        <w:jc w:val="both"/>
        <w:rPr>
          <w:rFonts w:ascii="Arial" w:hAnsi="Arial" w:cs="Arial"/>
          <w:bCs/>
          <w:sz w:val="24"/>
          <w:szCs w:val="24"/>
        </w:rPr>
      </w:pPr>
      <w:bookmarkStart w:id="5" w:name="_Hlk190347378"/>
      <w:r w:rsidRPr="00E2343D">
        <w:rPr>
          <w:rFonts w:ascii="Arial" w:hAnsi="Arial" w:cs="Arial"/>
          <w:bCs/>
          <w:sz w:val="24"/>
          <w:szCs w:val="24"/>
        </w:rPr>
        <w:t xml:space="preserve">Aprobar los Estados Financieros consolidados de la Promotora Costarricense de Innovación e Investigación, al cierre del 31 de diciembre, 2024, Estado Balance de Comprobación, Estado de Flujo de Efectivo, Estado de Rendimientos, Estado de Situación Financiera, Estado Evolución de Bienes, Estado de Segmentos, Estado de Deuda Pública, Estado de Cambio de Patrimonio Neto, Estado de Ejecución Presupuestaria, Herramienta Revisión </w:t>
      </w:r>
      <w:r w:rsidRPr="00E2343D">
        <w:rPr>
          <w:rFonts w:ascii="Arial" w:hAnsi="Arial" w:cs="Arial"/>
          <w:bCs/>
          <w:sz w:val="24"/>
          <w:szCs w:val="24"/>
        </w:rPr>
        <w:lastRenderedPageBreak/>
        <w:t>Balanza Estados Financieros, Cuentas Recíprocas y Notas Contables a los Estados Financieros, elaborados por la Unidad Financiera de la Dirección Administrativa Financiera, para ser enviados a la Unidad de Consolidación de Cifras de la Dirección General de Contabilidad Nacional</w:t>
      </w:r>
      <w:r>
        <w:rPr>
          <w:rFonts w:ascii="Arial" w:hAnsi="Arial" w:cs="Arial"/>
          <w:bCs/>
          <w:sz w:val="24"/>
          <w:szCs w:val="24"/>
        </w:rPr>
        <w:t>.</w:t>
      </w:r>
    </w:p>
    <w:p w14:paraId="1C1E39C2" w14:textId="3404F4B2" w:rsidR="00E2343D" w:rsidRPr="00DB5D64" w:rsidRDefault="00E2343D" w:rsidP="001557B1">
      <w:pPr>
        <w:pStyle w:val="Prrafodelista"/>
        <w:numPr>
          <w:ilvl w:val="0"/>
          <w:numId w:val="8"/>
        </w:numPr>
        <w:spacing w:line="360" w:lineRule="auto"/>
        <w:ind w:left="924" w:right="567" w:hanging="357"/>
        <w:contextualSpacing/>
        <w:jc w:val="both"/>
        <w:rPr>
          <w:rFonts w:ascii="Arial" w:hAnsi="Arial" w:cs="Arial"/>
          <w:bCs/>
          <w:sz w:val="24"/>
          <w:szCs w:val="24"/>
        </w:rPr>
      </w:pPr>
      <w:r>
        <w:rPr>
          <w:rFonts w:ascii="Arial" w:hAnsi="Arial" w:cs="Arial"/>
          <w:bCs/>
          <w:sz w:val="24"/>
          <w:szCs w:val="24"/>
        </w:rPr>
        <w:t>A</w:t>
      </w:r>
      <w:r w:rsidRPr="00E2343D">
        <w:rPr>
          <w:rFonts w:ascii="Arial" w:hAnsi="Arial" w:cs="Arial"/>
          <w:bCs/>
          <w:sz w:val="24"/>
          <w:szCs w:val="24"/>
        </w:rPr>
        <w:t>probar la Matriz de Autoevaluación NICSP, versión 2018 y el Plan de Acción de la Promotora Costarricense de Innovación e Investigación, al cierre del 31 de diciembre, 2024, elaborados por la Unidad Financiera de la Dirección Administrativa Financiera, para ser enviados a la Unidad de Consolidación de Cifras de la Dirección General de Contabilidad Nacional.</w:t>
      </w:r>
    </w:p>
    <w:bookmarkEnd w:id="5"/>
    <w:p w14:paraId="337501D6" w14:textId="013B51BE" w:rsidR="00130633" w:rsidRDefault="00130633" w:rsidP="001557B1">
      <w:pPr>
        <w:spacing w:after="0" w:line="360" w:lineRule="auto"/>
        <w:contextualSpacing/>
        <w:jc w:val="both"/>
        <w:rPr>
          <w:rFonts w:ascii="Arial" w:hAnsi="Arial" w:cs="Arial"/>
          <w:b/>
          <w:bCs/>
          <w:sz w:val="24"/>
          <w:szCs w:val="24"/>
        </w:rPr>
      </w:pPr>
      <w:r w:rsidRPr="00130633">
        <w:rPr>
          <w:rFonts w:ascii="Arial" w:hAnsi="Arial" w:cs="Arial"/>
          <w:b/>
          <w:bCs/>
          <w:sz w:val="24"/>
          <w:szCs w:val="24"/>
        </w:rPr>
        <w:t>ACUERDO APROBADO/FIRME</w:t>
      </w:r>
    </w:p>
    <w:p w14:paraId="47419212" w14:textId="77777777" w:rsidR="00130633" w:rsidRPr="00130633" w:rsidRDefault="00130633" w:rsidP="001557B1">
      <w:pPr>
        <w:spacing w:after="0" w:line="360" w:lineRule="auto"/>
        <w:contextualSpacing/>
        <w:jc w:val="both"/>
        <w:rPr>
          <w:rFonts w:ascii="Arial" w:hAnsi="Arial" w:cs="Arial"/>
          <w:bCs/>
          <w:sz w:val="24"/>
          <w:szCs w:val="24"/>
        </w:rPr>
      </w:pPr>
    </w:p>
    <w:p w14:paraId="6B73E231" w14:textId="1D648CEB" w:rsidR="0070162D" w:rsidRPr="0070162D" w:rsidRDefault="00AB1E2C" w:rsidP="001557B1">
      <w:pPr>
        <w:spacing w:after="0" w:line="360" w:lineRule="auto"/>
        <w:contextualSpacing/>
        <w:jc w:val="both"/>
        <w:rPr>
          <w:rFonts w:ascii="Arial" w:hAnsi="Arial" w:cs="Arial"/>
          <w:b/>
          <w:bCs/>
          <w:sz w:val="24"/>
          <w:szCs w:val="24"/>
        </w:rPr>
      </w:pPr>
      <w:r w:rsidRPr="00AB1E2C">
        <w:rPr>
          <w:rFonts w:ascii="Arial" w:hAnsi="Arial" w:cs="Arial"/>
          <w:b/>
          <w:bCs/>
          <w:sz w:val="24"/>
          <w:szCs w:val="24"/>
        </w:rPr>
        <w:t xml:space="preserve">ACUERDO </w:t>
      </w:r>
      <w:r w:rsidR="005B584E">
        <w:rPr>
          <w:rFonts w:ascii="Arial" w:hAnsi="Arial" w:cs="Arial"/>
          <w:b/>
          <w:bCs/>
          <w:sz w:val="24"/>
          <w:szCs w:val="24"/>
        </w:rPr>
        <w:t>4</w:t>
      </w:r>
      <w:r w:rsidRPr="00AB1E2C">
        <w:rPr>
          <w:rFonts w:ascii="Arial" w:hAnsi="Arial" w:cs="Arial"/>
          <w:b/>
          <w:bCs/>
          <w:sz w:val="24"/>
          <w:szCs w:val="24"/>
        </w:rPr>
        <w:t>.</w:t>
      </w:r>
      <w:bookmarkStart w:id="6" w:name="_Hlk189168192"/>
      <w:bookmarkStart w:id="7" w:name="_Hlk189167645"/>
      <w:r w:rsidR="005B584E">
        <w:rPr>
          <w:rFonts w:ascii="Arial" w:hAnsi="Arial" w:cs="Arial"/>
          <w:b/>
          <w:bCs/>
          <w:sz w:val="24"/>
          <w:szCs w:val="24"/>
        </w:rPr>
        <w:t xml:space="preserve"> </w:t>
      </w:r>
      <w:r w:rsidR="005B584E" w:rsidRPr="00FE698D">
        <w:rPr>
          <w:rFonts w:ascii="Arial" w:hAnsi="Arial" w:cs="Arial"/>
          <w:bCs/>
          <w:sz w:val="24"/>
          <w:szCs w:val="24"/>
        </w:rPr>
        <w:t>L</w:t>
      </w:r>
      <w:r w:rsidR="0070162D" w:rsidRPr="00361ECD">
        <w:rPr>
          <w:rFonts w:ascii="Arial" w:hAnsi="Arial" w:cs="Arial"/>
          <w:bCs/>
          <w:sz w:val="24"/>
          <w:szCs w:val="24"/>
        </w:rPr>
        <w:t>as</w:t>
      </w:r>
      <w:r w:rsidR="0070162D" w:rsidRPr="0070162D">
        <w:rPr>
          <w:rFonts w:ascii="Arial" w:hAnsi="Arial" w:cs="Arial"/>
          <w:bCs/>
          <w:sz w:val="24"/>
          <w:szCs w:val="24"/>
        </w:rPr>
        <w:t xml:space="preserve"> personas miembros de la Junta Directiva de la Promotora Costarricense de Innovación e Investigación, acuerdan por unanimidad</w:t>
      </w:r>
      <w:bookmarkEnd w:id="6"/>
      <w:r w:rsidR="0070162D">
        <w:rPr>
          <w:rFonts w:ascii="Arial" w:hAnsi="Arial" w:cs="Arial"/>
          <w:bCs/>
          <w:sz w:val="24"/>
          <w:szCs w:val="24"/>
        </w:rPr>
        <w:t xml:space="preserve">, </w:t>
      </w:r>
      <w:bookmarkStart w:id="8" w:name="_Hlk190348044"/>
      <w:r w:rsidR="00FD4DAF">
        <w:rPr>
          <w:rFonts w:ascii="Arial" w:hAnsi="Arial" w:cs="Arial"/>
          <w:bCs/>
          <w:sz w:val="24"/>
          <w:szCs w:val="24"/>
        </w:rPr>
        <w:t>a</w:t>
      </w:r>
      <w:r w:rsidR="005B584E" w:rsidRPr="005B584E">
        <w:rPr>
          <w:rFonts w:ascii="Arial" w:hAnsi="Arial" w:cs="Arial"/>
          <w:bCs/>
          <w:sz w:val="24"/>
          <w:szCs w:val="24"/>
        </w:rPr>
        <w:t>probar el Informe de Liquidación Presupuestaria del año 2024 de la Promotora Costarricense de Innovación e Investigación Ley 9971, que incluye recursos de la Ley 8262, la Ley 7169 y convenios, así como los recursos complementarios que se manejan mediante el Fideicomiso 25-02, tal y como se anexa al Acta, elaborado por la Unidad Financiera, para ser enviado a la Contraloría General de la República y Secretaría Técnica de la Autoridad Presupuestaria del Ministerio de Hacienda.</w:t>
      </w:r>
      <w:bookmarkEnd w:id="8"/>
      <w:r w:rsidR="00B343AB">
        <w:rPr>
          <w:rFonts w:ascii="Arial" w:hAnsi="Arial" w:cs="Arial"/>
          <w:bCs/>
          <w:sz w:val="24"/>
          <w:szCs w:val="24"/>
        </w:rPr>
        <w:t xml:space="preserve"> </w:t>
      </w:r>
      <w:bookmarkStart w:id="9" w:name="_Hlk189168260"/>
      <w:r w:rsidR="0070162D" w:rsidRPr="0070162D">
        <w:rPr>
          <w:rFonts w:ascii="Arial" w:hAnsi="Arial" w:cs="Arial"/>
          <w:b/>
          <w:bCs/>
          <w:sz w:val="24"/>
          <w:szCs w:val="24"/>
        </w:rPr>
        <w:t>ACUERDO APROBADO / FIRME</w:t>
      </w:r>
      <w:r w:rsidR="00A83C2A">
        <w:rPr>
          <w:rFonts w:ascii="Arial" w:hAnsi="Arial" w:cs="Arial"/>
          <w:b/>
          <w:bCs/>
          <w:sz w:val="24"/>
          <w:szCs w:val="24"/>
        </w:rPr>
        <w:t>.</w:t>
      </w:r>
    </w:p>
    <w:bookmarkEnd w:id="9"/>
    <w:p w14:paraId="42C60C55" w14:textId="77777777" w:rsidR="001A626B" w:rsidRDefault="001A626B" w:rsidP="001557B1">
      <w:pPr>
        <w:spacing w:after="0" w:line="360" w:lineRule="auto"/>
        <w:contextualSpacing/>
        <w:jc w:val="both"/>
        <w:rPr>
          <w:rFonts w:ascii="Arial" w:hAnsi="Arial" w:cs="Arial"/>
          <w:bCs/>
          <w:sz w:val="24"/>
          <w:szCs w:val="24"/>
        </w:rPr>
      </w:pPr>
    </w:p>
    <w:bookmarkEnd w:id="7"/>
    <w:p w14:paraId="2CD066DF" w14:textId="326BF779" w:rsidR="00AB1E2C"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t xml:space="preserve">CAPITULO </w:t>
      </w:r>
      <w:r w:rsidR="0070162D">
        <w:rPr>
          <w:rFonts w:ascii="Arial" w:hAnsi="Arial" w:cs="Arial"/>
          <w:b/>
          <w:bCs/>
          <w:sz w:val="24"/>
          <w:szCs w:val="24"/>
        </w:rPr>
        <w:t>VI</w:t>
      </w:r>
      <w:r w:rsidRPr="00AB1E2C">
        <w:rPr>
          <w:rFonts w:ascii="Arial" w:hAnsi="Arial" w:cs="Arial"/>
          <w:sz w:val="24"/>
          <w:szCs w:val="24"/>
        </w:rPr>
        <w:t>.</w:t>
      </w:r>
      <w:r w:rsidR="0070162D" w:rsidRPr="0070162D">
        <w:t xml:space="preserve"> </w:t>
      </w:r>
      <w:r w:rsidR="00FD4DAF" w:rsidRPr="00FD4DAF">
        <w:rPr>
          <w:rFonts w:ascii="Arial" w:hAnsi="Arial" w:cs="Arial"/>
          <w:b/>
          <w:sz w:val="24"/>
          <w:szCs w:val="24"/>
        </w:rPr>
        <w:t xml:space="preserve">PROCEDIMIENTO PARA LA ELABORACIÓN, EVALUACIÓN Y ACTUALIZACIÓN DEL PLAN ESTRATÉGICO </w:t>
      </w:r>
      <w:proofErr w:type="gramStart"/>
      <w:r w:rsidR="00FD4DAF" w:rsidRPr="00FD4DAF">
        <w:rPr>
          <w:rFonts w:ascii="Arial" w:hAnsi="Arial" w:cs="Arial"/>
          <w:b/>
          <w:sz w:val="24"/>
          <w:szCs w:val="24"/>
        </w:rPr>
        <w:t>INSTITUCIONAL</w:t>
      </w:r>
      <w:r w:rsidR="008A712B">
        <w:rPr>
          <w:rFonts w:ascii="Arial" w:hAnsi="Arial" w:cs="Arial"/>
          <w:b/>
          <w:sz w:val="24"/>
          <w:szCs w:val="24"/>
        </w:rPr>
        <w:t>.</w:t>
      </w:r>
      <w:r w:rsidR="0070162D">
        <w:rPr>
          <w:rFonts w:ascii="Arial" w:hAnsi="Arial" w:cs="Arial"/>
          <w:sz w:val="24"/>
          <w:szCs w:val="24"/>
        </w:rPr>
        <w:t>-</w:t>
      </w:r>
      <w:proofErr w:type="gramEnd"/>
      <w:r w:rsidR="0070162D">
        <w:rPr>
          <w:rFonts w:ascii="Arial" w:hAnsi="Arial" w:cs="Arial"/>
          <w:sz w:val="24"/>
          <w:szCs w:val="24"/>
        </w:rPr>
        <w:t>-</w:t>
      </w:r>
      <w:r w:rsidR="00D52447">
        <w:rPr>
          <w:rFonts w:ascii="Arial" w:hAnsi="Arial" w:cs="Arial"/>
          <w:sz w:val="24"/>
          <w:szCs w:val="24"/>
        </w:rPr>
        <w:t xml:space="preserve"> </w:t>
      </w:r>
    </w:p>
    <w:p w14:paraId="159A22BD" w14:textId="56CA9E6B" w:rsidR="0070162D" w:rsidRDefault="0070162D" w:rsidP="00224EF1">
      <w:pPr>
        <w:spacing w:after="0" w:line="360" w:lineRule="auto"/>
        <w:ind w:right="567"/>
        <w:contextualSpacing/>
        <w:jc w:val="both"/>
        <w:rPr>
          <w:rFonts w:ascii="Arial" w:hAnsi="Arial" w:cs="Arial"/>
          <w:sz w:val="24"/>
          <w:szCs w:val="24"/>
        </w:rPr>
      </w:pPr>
      <w:r w:rsidRPr="0070162D">
        <w:rPr>
          <w:rFonts w:ascii="Arial" w:hAnsi="Arial" w:cs="Arial"/>
          <w:b/>
          <w:sz w:val="24"/>
          <w:szCs w:val="24"/>
        </w:rPr>
        <w:t>ACUERDO</w:t>
      </w:r>
      <w:r w:rsidR="004F43D4">
        <w:rPr>
          <w:rFonts w:ascii="Arial" w:hAnsi="Arial" w:cs="Arial"/>
          <w:b/>
          <w:sz w:val="24"/>
          <w:szCs w:val="24"/>
        </w:rPr>
        <w:t xml:space="preserve"> </w:t>
      </w:r>
      <w:r w:rsidR="00FD4DAF">
        <w:rPr>
          <w:rFonts w:ascii="Arial" w:hAnsi="Arial" w:cs="Arial"/>
          <w:b/>
          <w:sz w:val="24"/>
          <w:szCs w:val="24"/>
        </w:rPr>
        <w:t>5</w:t>
      </w:r>
      <w:r w:rsidRPr="0070162D">
        <w:rPr>
          <w:rFonts w:ascii="Arial" w:hAnsi="Arial" w:cs="Arial"/>
          <w:b/>
          <w:sz w:val="24"/>
          <w:szCs w:val="24"/>
        </w:rPr>
        <w:t>.</w:t>
      </w:r>
      <w:r>
        <w:rPr>
          <w:rFonts w:ascii="Arial" w:hAnsi="Arial" w:cs="Arial"/>
          <w:sz w:val="24"/>
          <w:szCs w:val="24"/>
        </w:rPr>
        <w:t xml:space="preserve"> </w:t>
      </w:r>
      <w:r w:rsidRPr="0070162D">
        <w:rPr>
          <w:rFonts w:ascii="Arial" w:hAnsi="Arial" w:cs="Arial"/>
          <w:sz w:val="24"/>
          <w:szCs w:val="24"/>
        </w:rPr>
        <w:t>Las personas miembros de la Junta Directiva de la Promotora Costarricense de Innovación e Investigación, acuerdan por unanimidad</w:t>
      </w:r>
      <w:r>
        <w:rPr>
          <w:rFonts w:ascii="Arial" w:hAnsi="Arial" w:cs="Arial"/>
          <w:sz w:val="24"/>
          <w:szCs w:val="24"/>
        </w:rPr>
        <w:t>:</w:t>
      </w:r>
    </w:p>
    <w:p w14:paraId="049C2FCE" w14:textId="2505B202" w:rsidR="00F22ABB" w:rsidRDefault="00F22ABB" w:rsidP="00DE331A">
      <w:pPr>
        <w:pStyle w:val="Prrafodelista"/>
        <w:numPr>
          <w:ilvl w:val="0"/>
          <w:numId w:val="10"/>
        </w:numPr>
        <w:spacing w:line="360" w:lineRule="auto"/>
        <w:ind w:left="924" w:right="567" w:hanging="357"/>
        <w:contextualSpacing/>
        <w:jc w:val="both"/>
        <w:rPr>
          <w:rFonts w:ascii="Arial" w:hAnsi="Arial" w:cs="Arial"/>
          <w:sz w:val="24"/>
          <w:szCs w:val="24"/>
        </w:rPr>
      </w:pPr>
      <w:bookmarkStart w:id="10" w:name="_Hlk190349001"/>
      <w:bookmarkStart w:id="11" w:name="_Hlk189168411"/>
      <w:r w:rsidRPr="00F22ABB">
        <w:rPr>
          <w:rFonts w:ascii="Arial" w:hAnsi="Arial" w:cs="Arial"/>
          <w:sz w:val="24"/>
          <w:szCs w:val="24"/>
        </w:rPr>
        <w:t>Dar por conocido y aprobado el Procedimiento para la Formulación, Seguimiento, Evaluación y Actualización del</w:t>
      </w:r>
      <w:r w:rsidR="00D52447">
        <w:rPr>
          <w:rFonts w:ascii="Arial" w:hAnsi="Arial" w:cs="Arial"/>
          <w:sz w:val="24"/>
          <w:szCs w:val="24"/>
        </w:rPr>
        <w:t xml:space="preserve"> </w:t>
      </w:r>
      <w:r w:rsidRPr="00F22ABB">
        <w:rPr>
          <w:rFonts w:ascii="Arial" w:hAnsi="Arial" w:cs="Arial"/>
          <w:sz w:val="24"/>
          <w:szCs w:val="24"/>
        </w:rPr>
        <w:t xml:space="preserve">Plan Estratégico Institucional de la Promotora Costarricense de Innovación e Investigación. </w:t>
      </w:r>
    </w:p>
    <w:p w14:paraId="791D59A1" w14:textId="2BDB3336" w:rsidR="00F22ABB" w:rsidRPr="00F22ABB" w:rsidRDefault="00F22ABB" w:rsidP="00F22ABB">
      <w:pPr>
        <w:pStyle w:val="Prrafodelista"/>
        <w:numPr>
          <w:ilvl w:val="0"/>
          <w:numId w:val="10"/>
        </w:numPr>
        <w:spacing w:line="360" w:lineRule="auto"/>
        <w:ind w:left="924" w:right="567" w:hanging="357"/>
        <w:contextualSpacing/>
        <w:jc w:val="both"/>
        <w:rPr>
          <w:rFonts w:ascii="Arial" w:hAnsi="Arial" w:cs="Arial"/>
          <w:sz w:val="24"/>
          <w:szCs w:val="24"/>
        </w:rPr>
      </w:pPr>
      <w:r w:rsidRPr="00F22ABB">
        <w:rPr>
          <w:rFonts w:ascii="Arial" w:hAnsi="Arial" w:cs="Arial"/>
          <w:sz w:val="24"/>
          <w:szCs w:val="24"/>
        </w:rPr>
        <w:t xml:space="preserve">Aprobar la conformación de la Comisión de Trabajo para la formulación, seguimiento, evaluación y actualización del Plan Estratégico Institucional de la </w:t>
      </w:r>
      <w:r w:rsidRPr="00F22ABB">
        <w:rPr>
          <w:rFonts w:ascii="Arial" w:hAnsi="Arial" w:cs="Arial"/>
          <w:sz w:val="24"/>
          <w:szCs w:val="24"/>
        </w:rPr>
        <w:lastRenderedPageBreak/>
        <w:t>Promotora Costarricense de Innovación e Investigación, con la jefatura o su representante en caso de que no se cuente con el nombramiento de la jefatura correspondiente en la institución, de las siguientes unidades:</w:t>
      </w:r>
    </w:p>
    <w:p w14:paraId="7604753D" w14:textId="77777777" w:rsidR="00F22ABB" w:rsidRPr="00F22ABB" w:rsidRDefault="00F22ABB" w:rsidP="00F22ABB">
      <w:pPr>
        <w:spacing w:after="0" w:line="360" w:lineRule="auto"/>
        <w:ind w:left="924"/>
        <w:contextualSpacing/>
        <w:jc w:val="both"/>
        <w:rPr>
          <w:rFonts w:ascii="Arial" w:hAnsi="Arial" w:cs="Arial"/>
          <w:sz w:val="24"/>
          <w:szCs w:val="24"/>
        </w:rPr>
      </w:pPr>
      <w:r w:rsidRPr="00F22ABB">
        <w:rPr>
          <w:rFonts w:ascii="Arial" w:hAnsi="Arial" w:cs="Arial"/>
          <w:sz w:val="24"/>
          <w:szCs w:val="24"/>
        </w:rPr>
        <w:t>•</w:t>
      </w:r>
      <w:r w:rsidRPr="00F22ABB">
        <w:rPr>
          <w:rFonts w:ascii="Arial" w:hAnsi="Arial" w:cs="Arial"/>
          <w:sz w:val="24"/>
          <w:szCs w:val="24"/>
        </w:rPr>
        <w:tab/>
        <w:t>Gerencia General</w:t>
      </w:r>
    </w:p>
    <w:p w14:paraId="241299D3" w14:textId="77777777" w:rsidR="00F22ABB" w:rsidRPr="00F22ABB" w:rsidRDefault="00F22ABB" w:rsidP="00F22ABB">
      <w:pPr>
        <w:spacing w:after="0" w:line="360" w:lineRule="auto"/>
        <w:ind w:left="924"/>
        <w:contextualSpacing/>
        <w:jc w:val="both"/>
        <w:rPr>
          <w:rFonts w:ascii="Arial" w:hAnsi="Arial" w:cs="Arial"/>
          <w:sz w:val="24"/>
          <w:szCs w:val="24"/>
        </w:rPr>
      </w:pPr>
      <w:r w:rsidRPr="00F22ABB">
        <w:rPr>
          <w:rFonts w:ascii="Arial" w:hAnsi="Arial" w:cs="Arial"/>
          <w:sz w:val="24"/>
          <w:szCs w:val="24"/>
        </w:rPr>
        <w:t>•</w:t>
      </w:r>
      <w:r w:rsidRPr="00F22ABB">
        <w:rPr>
          <w:rFonts w:ascii="Arial" w:hAnsi="Arial" w:cs="Arial"/>
          <w:sz w:val="24"/>
          <w:szCs w:val="24"/>
        </w:rPr>
        <w:tab/>
        <w:t>Dirección de Programas de Innovación e Investigación</w:t>
      </w:r>
    </w:p>
    <w:p w14:paraId="78A40672" w14:textId="77777777" w:rsidR="00F22ABB" w:rsidRPr="00F22ABB" w:rsidRDefault="00F22ABB" w:rsidP="00F22ABB">
      <w:pPr>
        <w:spacing w:after="0" w:line="360" w:lineRule="auto"/>
        <w:ind w:left="924"/>
        <w:contextualSpacing/>
        <w:jc w:val="both"/>
        <w:rPr>
          <w:rFonts w:ascii="Arial" w:hAnsi="Arial" w:cs="Arial"/>
          <w:sz w:val="24"/>
          <w:szCs w:val="24"/>
        </w:rPr>
      </w:pPr>
      <w:r w:rsidRPr="00F22ABB">
        <w:rPr>
          <w:rFonts w:ascii="Arial" w:hAnsi="Arial" w:cs="Arial"/>
          <w:sz w:val="24"/>
          <w:szCs w:val="24"/>
        </w:rPr>
        <w:t>•</w:t>
      </w:r>
      <w:r w:rsidRPr="00F22ABB">
        <w:rPr>
          <w:rFonts w:ascii="Arial" w:hAnsi="Arial" w:cs="Arial"/>
          <w:sz w:val="24"/>
          <w:szCs w:val="24"/>
        </w:rPr>
        <w:tab/>
        <w:t>Dirección Administrativa-Financiera</w:t>
      </w:r>
    </w:p>
    <w:p w14:paraId="4798389A" w14:textId="77777777" w:rsidR="00F22ABB" w:rsidRPr="00F22ABB" w:rsidRDefault="00F22ABB" w:rsidP="00F22ABB">
      <w:pPr>
        <w:spacing w:after="0" w:line="360" w:lineRule="auto"/>
        <w:ind w:left="924"/>
        <w:contextualSpacing/>
        <w:jc w:val="both"/>
        <w:rPr>
          <w:rFonts w:ascii="Arial" w:hAnsi="Arial" w:cs="Arial"/>
          <w:sz w:val="24"/>
          <w:szCs w:val="24"/>
        </w:rPr>
      </w:pPr>
      <w:r w:rsidRPr="00F22ABB">
        <w:rPr>
          <w:rFonts w:ascii="Arial" w:hAnsi="Arial" w:cs="Arial"/>
          <w:sz w:val="24"/>
          <w:szCs w:val="24"/>
        </w:rPr>
        <w:t>•</w:t>
      </w:r>
      <w:r w:rsidRPr="00F22ABB">
        <w:rPr>
          <w:rFonts w:ascii="Arial" w:hAnsi="Arial" w:cs="Arial"/>
          <w:sz w:val="24"/>
          <w:szCs w:val="24"/>
        </w:rPr>
        <w:tab/>
        <w:t>Unidad de Articulación e Inteligencia de Negocios</w:t>
      </w:r>
    </w:p>
    <w:p w14:paraId="35C04915" w14:textId="77777777" w:rsidR="00F22ABB" w:rsidRPr="00F22ABB" w:rsidRDefault="00F22ABB" w:rsidP="00F22ABB">
      <w:pPr>
        <w:spacing w:after="0" w:line="360" w:lineRule="auto"/>
        <w:ind w:left="924"/>
        <w:contextualSpacing/>
        <w:jc w:val="both"/>
        <w:rPr>
          <w:rFonts w:ascii="Arial" w:hAnsi="Arial" w:cs="Arial"/>
          <w:sz w:val="24"/>
          <w:szCs w:val="24"/>
        </w:rPr>
      </w:pPr>
      <w:r w:rsidRPr="00F22ABB">
        <w:rPr>
          <w:rFonts w:ascii="Arial" w:hAnsi="Arial" w:cs="Arial"/>
          <w:sz w:val="24"/>
          <w:szCs w:val="24"/>
        </w:rPr>
        <w:t>•</w:t>
      </w:r>
      <w:r w:rsidRPr="00F22ABB">
        <w:rPr>
          <w:rFonts w:ascii="Arial" w:hAnsi="Arial" w:cs="Arial"/>
          <w:sz w:val="24"/>
          <w:szCs w:val="24"/>
        </w:rPr>
        <w:tab/>
        <w:t>Unidad de Planificación (Coordinación)</w:t>
      </w:r>
    </w:p>
    <w:p w14:paraId="3EAB1065" w14:textId="77777777" w:rsidR="00F22ABB" w:rsidRPr="00F22ABB" w:rsidRDefault="00F22ABB" w:rsidP="00834C9D">
      <w:pPr>
        <w:pStyle w:val="Prrafodelista"/>
        <w:numPr>
          <w:ilvl w:val="0"/>
          <w:numId w:val="10"/>
        </w:numPr>
        <w:spacing w:line="360" w:lineRule="auto"/>
        <w:ind w:left="924" w:right="567" w:hanging="357"/>
        <w:contextualSpacing/>
        <w:jc w:val="both"/>
        <w:rPr>
          <w:rFonts w:ascii="Arial" w:hAnsi="Arial" w:cs="Arial"/>
          <w:b/>
          <w:bCs/>
          <w:sz w:val="24"/>
          <w:szCs w:val="24"/>
        </w:rPr>
      </w:pPr>
      <w:r w:rsidRPr="00F22ABB">
        <w:rPr>
          <w:rFonts w:ascii="Arial" w:hAnsi="Arial" w:cs="Arial"/>
          <w:sz w:val="24"/>
          <w:szCs w:val="24"/>
        </w:rPr>
        <w:t>Aprobar las funciones de la Comisión de Trabajo para la formulación, seguimiento, evaluación y actualización del Plan Estratégico Institucional de la Promotora Costarricense de Innovación e Investigación, conforme lo estipulado por el Ministerio de Planificación Nacional y Política Económica (Mideplan), en el documento: Orientaciones básicas para la formulación y seguimiento del Plan Estratégico Institucional (PEI).</w:t>
      </w:r>
    </w:p>
    <w:bookmarkEnd w:id="10"/>
    <w:p w14:paraId="0CDF601E" w14:textId="550F1525" w:rsidR="0070162D" w:rsidRPr="00F22ABB" w:rsidRDefault="0070162D" w:rsidP="00F22ABB">
      <w:pPr>
        <w:spacing w:line="360" w:lineRule="auto"/>
        <w:ind w:right="567"/>
        <w:contextualSpacing/>
        <w:jc w:val="both"/>
        <w:rPr>
          <w:rFonts w:ascii="Arial" w:hAnsi="Arial" w:cs="Arial"/>
          <w:b/>
          <w:bCs/>
          <w:sz w:val="24"/>
          <w:szCs w:val="24"/>
        </w:rPr>
      </w:pPr>
      <w:r w:rsidRPr="00F22ABB">
        <w:rPr>
          <w:rFonts w:ascii="Arial" w:hAnsi="Arial" w:cs="Arial"/>
          <w:b/>
          <w:bCs/>
          <w:sz w:val="24"/>
          <w:szCs w:val="24"/>
        </w:rPr>
        <w:t>ACUERDO APROBADO / FIRME</w:t>
      </w:r>
      <w:r w:rsidR="00895C3E" w:rsidRPr="00F22ABB">
        <w:rPr>
          <w:rFonts w:ascii="Arial" w:hAnsi="Arial" w:cs="Arial"/>
          <w:b/>
          <w:bCs/>
          <w:sz w:val="24"/>
          <w:szCs w:val="24"/>
        </w:rPr>
        <w:t>.</w:t>
      </w:r>
    </w:p>
    <w:bookmarkEnd w:id="11"/>
    <w:p w14:paraId="6991A2A5" w14:textId="1A878FD7" w:rsidR="00A007E5" w:rsidRDefault="00FA1C21" w:rsidP="008A712B">
      <w:pPr>
        <w:spacing w:after="0" w:line="360" w:lineRule="auto"/>
        <w:contextualSpacing/>
        <w:jc w:val="both"/>
        <w:rPr>
          <w:rFonts w:ascii="Arial" w:hAnsi="Arial" w:cs="Arial"/>
          <w:sz w:val="24"/>
          <w:szCs w:val="24"/>
        </w:rPr>
      </w:pPr>
      <w:r w:rsidRPr="00FC77AB">
        <w:rPr>
          <w:rFonts w:ascii="Arial" w:hAnsi="Arial" w:cs="Arial"/>
          <w:b/>
          <w:sz w:val="24"/>
          <w:szCs w:val="24"/>
        </w:rPr>
        <w:t xml:space="preserve">CAPÍTULO </w:t>
      </w:r>
      <w:r w:rsidR="00A007E5" w:rsidRPr="00FC77AB">
        <w:rPr>
          <w:rFonts w:ascii="Arial" w:hAnsi="Arial" w:cs="Arial"/>
          <w:b/>
          <w:sz w:val="24"/>
          <w:szCs w:val="24"/>
        </w:rPr>
        <w:t>VIII</w:t>
      </w:r>
      <w:r w:rsidRPr="00FC77AB">
        <w:rPr>
          <w:rFonts w:ascii="Arial" w:hAnsi="Arial" w:cs="Arial"/>
          <w:b/>
          <w:sz w:val="24"/>
          <w:szCs w:val="24"/>
        </w:rPr>
        <w:t xml:space="preserve">. </w:t>
      </w:r>
      <w:r w:rsidR="00A007E5" w:rsidRPr="00FC77AB">
        <w:rPr>
          <w:rFonts w:ascii="Arial" w:hAnsi="Arial" w:cs="Arial"/>
          <w:b/>
          <w:sz w:val="24"/>
          <w:szCs w:val="24"/>
        </w:rPr>
        <w:t>ASUNTOS AUDITORÍA INTERNA</w:t>
      </w:r>
    </w:p>
    <w:p w14:paraId="2A125FF4" w14:textId="5CBFB51D" w:rsidR="00A007E5" w:rsidRPr="00BB0113" w:rsidRDefault="00A007E5" w:rsidP="003F013A">
      <w:pPr>
        <w:spacing w:after="0" w:line="360" w:lineRule="auto"/>
        <w:contextualSpacing/>
        <w:jc w:val="both"/>
        <w:rPr>
          <w:rFonts w:ascii="Arial" w:hAnsi="Arial" w:cs="Arial"/>
          <w:b/>
          <w:sz w:val="24"/>
          <w:szCs w:val="24"/>
        </w:rPr>
      </w:pPr>
      <w:r w:rsidRPr="00BB0113">
        <w:rPr>
          <w:rFonts w:ascii="Arial" w:hAnsi="Arial" w:cs="Arial"/>
          <w:b/>
          <w:sz w:val="24"/>
          <w:szCs w:val="24"/>
        </w:rPr>
        <w:t>ACUERDO 7</w:t>
      </w:r>
      <w:r>
        <w:rPr>
          <w:rFonts w:ascii="Arial" w:hAnsi="Arial" w:cs="Arial"/>
          <w:sz w:val="24"/>
          <w:szCs w:val="24"/>
        </w:rPr>
        <w:t xml:space="preserve">. Las personas miembros de la Junta Directiva de la Promotora Costarricense de Innovación e Investigación, acuerdan por unanimidad, </w:t>
      </w:r>
      <w:bookmarkStart w:id="12" w:name="_Hlk190349753"/>
      <w:r w:rsidRPr="00A007E5">
        <w:rPr>
          <w:rFonts w:ascii="Arial" w:hAnsi="Arial" w:cs="Arial"/>
          <w:sz w:val="24"/>
          <w:szCs w:val="24"/>
        </w:rPr>
        <w:t>dar por conocido el informe N°2 denominado “Observaciones Relevantes y Avance del Plan de Trabajo de la Auditoria Interna”, elaborado por el señor Johnny Fallas Pérez, Auditor Interno</w:t>
      </w:r>
      <w:bookmarkEnd w:id="12"/>
      <w:r w:rsidRPr="00A007E5">
        <w:rPr>
          <w:rFonts w:ascii="Arial" w:hAnsi="Arial" w:cs="Arial"/>
          <w:sz w:val="24"/>
          <w:szCs w:val="24"/>
        </w:rPr>
        <w:t>.</w:t>
      </w:r>
      <w:r w:rsidR="00BB0113" w:rsidRPr="00BB0113">
        <w:t xml:space="preserve"> </w:t>
      </w:r>
      <w:r w:rsidR="00BB0113" w:rsidRPr="00BB0113">
        <w:rPr>
          <w:rFonts w:ascii="Arial" w:hAnsi="Arial" w:cs="Arial"/>
          <w:b/>
          <w:sz w:val="24"/>
          <w:szCs w:val="24"/>
        </w:rPr>
        <w:t>ACUERDO APROBADO / FIRME.</w:t>
      </w:r>
    </w:p>
    <w:p w14:paraId="48BB2273" w14:textId="3FF457E8" w:rsidR="00DA3EF4" w:rsidRPr="00DA3EF4" w:rsidRDefault="008A712B" w:rsidP="00417BAD">
      <w:pPr>
        <w:spacing w:after="0" w:line="360" w:lineRule="auto"/>
        <w:jc w:val="both"/>
        <w:rPr>
          <w:rFonts w:ascii="Arial" w:hAnsi="Arial" w:cs="Arial"/>
          <w:sz w:val="24"/>
          <w:szCs w:val="24"/>
        </w:rPr>
      </w:pPr>
      <w:r>
        <w:rPr>
          <w:rFonts w:ascii="Arial" w:hAnsi="Arial" w:cs="Arial"/>
          <w:sz w:val="24"/>
          <w:szCs w:val="24"/>
        </w:rPr>
        <w:t>A</w:t>
      </w:r>
      <w:bookmarkStart w:id="13" w:name="_GoBack"/>
      <w:bookmarkEnd w:id="13"/>
      <w:r w:rsidR="00417BAD" w:rsidRPr="00417BAD">
        <w:rPr>
          <w:rFonts w:ascii="Arial" w:hAnsi="Arial" w:cs="Arial"/>
          <w:sz w:val="24"/>
          <w:szCs w:val="24"/>
        </w:rPr>
        <w:t xml:space="preserve">l ser las 10:27 </w:t>
      </w:r>
      <w:r w:rsidR="00417BAD">
        <w:rPr>
          <w:rFonts w:ascii="Arial" w:hAnsi="Arial" w:cs="Arial"/>
          <w:sz w:val="24"/>
          <w:szCs w:val="24"/>
        </w:rPr>
        <w:t>a.m., del 13 de febrero, 2025, s</w:t>
      </w:r>
      <w:r w:rsidR="00417BAD" w:rsidRPr="00417BAD">
        <w:rPr>
          <w:rFonts w:ascii="Arial" w:hAnsi="Arial" w:cs="Arial"/>
          <w:sz w:val="24"/>
          <w:szCs w:val="24"/>
        </w:rPr>
        <w:t xml:space="preserve">e levanta la sesión número </w:t>
      </w:r>
      <w:r w:rsidR="00417BAD">
        <w:rPr>
          <w:rFonts w:ascii="Arial" w:hAnsi="Arial" w:cs="Arial"/>
          <w:sz w:val="24"/>
          <w:szCs w:val="24"/>
        </w:rPr>
        <w:t>02-2025 de l</w:t>
      </w:r>
      <w:r w:rsidR="00417BAD" w:rsidRPr="00417BAD">
        <w:rPr>
          <w:rFonts w:ascii="Arial" w:hAnsi="Arial" w:cs="Arial"/>
          <w:sz w:val="24"/>
          <w:szCs w:val="24"/>
        </w:rPr>
        <w:t xml:space="preserve">a Promotora </w:t>
      </w:r>
      <w:r w:rsidR="00417BAD">
        <w:rPr>
          <w:rFonts w:ascii="Arial" w:hAnsi="Arial" w:cs="Arial"/>
          <w:sz w:val="24"/>
          <w:szCs w:val="24"/>
        </w:rPr>
        <w:t>Costarricense de Innovación e Investigación. Q</w:t>
      </w:r>
      <w:r w:rsidR="00417BAD" w:rsidRPr="00417BAD">
        <w:rPr>
          <w:rFonts w:ascii="Arial" w:hAnsi="Arial" w:cs="Arial"/>
          <w:sz w:val="24"/>
          <w:szCs w:val="24"/>
        </w:rPr>
        <w:t xml:space="preserve">ue tengan todos un muy buen </w:t>
      </w:r>
      <w:proofErr w:type="gramStart"/>
      <w:r w:rsidR="00417BAD" w:rsidRPr="00417BAD">
        <w:rPr>
          <w:rFonts w:ascii="Arial" w:hAnsi="Arial" w:cs="Arial"/>
          <w:sz w:val="24"/>
          <w:szCs w:val="24"/>
        </w:rPr>
        <w:t>día.</w:t>
      </w:r>
      <w:r w:rsidR="0047285B">
        <w:rPr>
          <w:rFonts w:ascii="Arial" w:hAnsi="Arial" w:cs="Arial"/>
          <w:sz w:val="24"/>
          <w:szCs w:val="24"/>
        </w:rPr>
        <w:t>-</w:t>
      </w:r>
      <w:proofErr w:type="gramEnd"/>
      <w:r w:rsidR="0047285B">
        <w:rPr>
          <w:rFonts w:ascii="Arial" w:hAnsi="Arial" w:cs="Arial"/>
          <w:sz w:val="24"/>
          <w:szCs w:val="24"/>
        </w:rPr>
        <w:t>-</w:t>
      </w:r>
    </w:p>
    <w:sectPr w:rsidR="00DA3EF4" w:rsidRPr="00DA3EF4" w:rsidSect="004612CE">
      <w:footerReference w:type="default" r:id="rId11"/>
      <w:pgSz w:w="12240" w:h="15840" w:code="1"/>
      <w:pgMar w:top="1440" w:right="1009" w:bottom="1440" w:left="1440" w:header="1984" w:footer="1984" w:gutter="0"/>
      <w:pgNumType w:start="1" w:chapStyle="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9948AB" w14:textId="77777777" w:rsidR="00850F3C" w:rsidRDefault="00850F3C">
      <w:pPr>
        <w:spacing w:after="0" w:line="240" w:lineRule="auto"/>
      </w:pPr>
      <w:r>
        <w:separator/>
      </w:r>
    </w:p>
  </w:endnote>
  <w:endnote w:type="continuationSeparator" w:id="0">
    <w:p w14:paraId="4A89CFBC" w14:textId="77777777" w:rsidR="00850F3C" w:rsidRDefault="00850F3C">
      <w:pPr>
        <w:spacing w:after="0" w:line="240" w:lineRule="auto"/>
      </w:pPr>
      <w:r>
        <w:continuationSeparator/>
      </w:r>
    </w:p>
  </w:endnote>
  <w:endnote w:type="continuationNotice" w:id="1">
    <w:p w14:paraId="42CD1D71" w14:textId="77777777" w:rsidR="00850F3C" w:rsidRDefault="00850F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D8AD6" w14:textId="01AC8A2B" w:rsidR="00292669" w:rsidRDefault="00292669" w:rsidP="006E3C6E">
    <w:pPr>
      <w:pStyle w:val="Piedepgina"/>
      <w:jc w:val="center"/>
    </w:pPr>
  </w:p>
  <w:p w14:paraId="0D03F676" w14:textId="77777777" w:rsidR="00292669" w:rsidRDefault="0029266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91D85" w14:textId="77777777" w:rsidR="00850F3C" w:rsidRDefault="00850F3C">
      <w:pPr>
        <w:spacing w:after="0" w:line="240" w:lineRule="auto"/>
      </w:pPr>
      <w:r>
        <w:separator/>
      </w:r>
    </w:p>
  </w:footnote>
  <w:footnote w:type="continuationSeparator" w:id="0">
    <w:p w14:paraId="0921AC14" w14:textId="77777777" w:rsidR="00850F3C" w:rsidRDefault="00850F3C">
      <w:pPr>
        <w:spacing w:after="0" w:line="240" w:lineRule="auto"/>
      </w:pPr>
      <w:r>
        <w:continuationSeparator/>
      </w:r>
    </w:p>
  </w:footnote>
  <w:footnote w:type="continuationNotice" w:id="1">
    <w:p w14:paraId="21AC0A11" w14:textId="77777777" w:rsidR="00850F3C" w:rsidRDefault="00850F3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2B177A"/>
    <w:multiLevelType w:val="multilevel"/>
    <w:tmpl w:val="C9542ED2"/>
    <w:lvl w:ilvl="0">
      <w:start w:val="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 w15:restartNumberingAfterBreak="0">
    <w:nsid w:val="3463694B"/>
    <w:multiLevelType w:val="hybridMultilevel"/>
    <w:tmpl w:val="DB82955A"/>
    <w:lvl w:ilvl="0" w:tplc="EC2E26AC">
      <w:start w:val="1"/>
      <w:numFmt w:val="decimal"/>
      <w:lvlText w:val="%1-"/>
      <w:lvlJc w:val="left"/>
      <w:pPr>
        <w:ind w:left="720" w:hanging="360"/>
      </w:pPr>
      <w:rPr>
        <w:rFonts w:eastAsia="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CCD394A"/>
    <w:multiLevelType w:val="hybridMultilevel"/>
    <w:tmpl w:val="29142F3E"/>
    <w:lvl w:ilvl="0" w:tplc="E04C489E">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83F5F42"/>
    <w:multiLevelType w:val="multilevel"/>
    <w:tmpl w:val="DBB090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59AF4BC8"/>
    <w:multiLevelType w:val="hybridMultilevel"/>
    <w:tmpl w:val="733C5AEC"/>
    <w:lvl w:ilvl="0" w:tplc="4E3A7C84">
      <w:start w:val="1"/>
      <w:numFmt w:val="decimal"/>
      <w:lvlText w:val="%1."/>
      <w:lvlJc w:val="left"/>
      <w:pPr>
        <w:ind w:left="720" w:hanging="360"/>
      </w:pPr>
      <w:rPr>
        <w:rFonts w:hint="default"/>
        <w:color w:val="00000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7295096"/>
    <w:multiLevelType w:val="hybridMultilevel"/>
    <w:tmpl w:val="99B67AB4"/>
    <w:lvl w:ilvl="0" w:tplc="140A000D">
      <w:start w:val="1"/>
      <w:numFmt w:val="bullet"/>
      <w:lvlText w:val=""/>
      <w:lvlJc w:val="left"/>
      <w:pPr>
        <w:ind w:left="1080" w:hanging="360"/>
      </w:pPr>
      <w:rPr>
        <w:rFonts w:ascii="Wingdings" w:hAnsi="Wingdings" w:hint="default"/>
      </w:rPr>
    </w:lvl>
    <w:lvl w:ilvl="1" w:tplc="140A0003">
      <w:start w:val="1"/>
      <w:numFmt w:val="bullet"/>
      <w:lvlText w:val="o"/>
      <w:lvlJc w:val="left"/>
      <w:pPr>
        <w:ind w:left="1800" w:hanging="360"/>
      </w:pPr>
      <w:rPr>
        <w:rFonts w:ascii="Courier New" w:hAnsi="Courier New" w:cs="Courier New" w:hint="default"/>
      </w:rPr>
    </w:lvl>
    <w:lvl w:ilvl="2" w:tplc="140A0005">
      <w:start w:val="1"/>
      <w:numFmt w:val="bullet"/>
      <w:lvlText w:val=""/>
      <w:lvlJc w:val="left"/>
      <w:pPr>
        <w:ind w:left="2520" w:hanging="360"/>
      </w:pPr>
      <w:rPr>
        <w:rFonts w:ascii="Wingdings" w:hAnsi="Wingdings" w:hint="default"/>
      </w:rPr>
    </w:lvl>
    <w:lvl w:ilvl="3" w:tplc="140A0001">
      <w:start w:val="1"/>
      <w:numFmt w:val="bullet"/>
      <w:lvlText w:val=""/>
      <w:lvlJc w:val="left"/>
      <w:pPr>
        <w:ind w:left="3240" w:hanging="360"/>
      </w:pPr>
      <w:rPr>
        <w:rFonts w:ascii="Symbol" w:hAnsi="Symbol" w:hint="default"/>
      </w:rPr>
    </w:lvl>
    <w:lvl w:ilvl="4" w:tplc="140A0003">
      <w:start w:val="1"/>
      <w:numFmt w:val="bullet"/>
      <w:lvlText w:val="o"/>
      <w:lvlJc w:val="left"/>
      <w:pPr>
        <w:ind w:left="3960" w:hanging="360"/>
      </w:pPr>
      <w:rPr>
        <w:rFonts w:ascii="Courier New" w:hAnsi="Courier New" w:cs="Courier New" w:hint="default"/>
      </w:rPr>
    </w:lvl>
    <w:lvl w:ilvl="5" w:tplc="140A0005">
      <w:start w:val="1"/>
      <w:numFmt w:val="bullet"/>
      <w:lvlText w:val=""/>
      <w:lvlJc w:val="left"/>
      <w:pPr>
        <w:ind w:left="4680" w:hanging="360"/>
      </w:pPr>
      <w:rPr>
        <w:rFonts w:ascii="Wingdings" w:hAnsi="Wingdings" w:hint="default"/>
      </w:rPr>
    </w:lvl>
    <w:lvl w:ilvl="6" w:tplc="140A0001">
      <w:start w:val="1"/>
      <w:numFmt w:val="bullet"/>
      <w:lvlText w:val=""/>
      <w:lvlJc w:val="left"/>
      <w:pPr>
        <w:ind w:left="5400" w:hanging="360"/>
      </w:pPr>
      <w:rPr>
        <w:rFonts w:ascii="Symbol" w:hAnsi="Symbol" w:hint="default"/>
      </w:rPr>
    </w:lvl>
    <w:lvl w:ilvl="7" w:tplc="140A0003">
      <w:start w:val="1"/>
      <w:numFmt w:val="bullet"/>
      <w:lvlText w:val="o"/>
      <w:lvlJc w:val="left"/>
      <w:pPr>
        <w:ind w:left="6120" w:hanging="360"/>
      </w:pPr>
      <w:rPr>
        <w:rFonts w:ascii="Courier New" w:hAnsi="Courier New" w:cs="Courier New" w:hint="default"/>
      </w:rPr>
    </w:lvl>
    <w:lvl w:ilvl="8" w:tplc="140A0005">
      <w:start w:val="1"/>
      <w:numFmt w:val="bullet"/>
      <w:lvlText w:val=""/>
      <w:lvlJc w:val="left"/>
      <w:pPr>
        <w:ind w:left="6840" w:hanging="360"/>
      </w:pPr>
      <w:rPr>
        <w:rFonts w:ascii="Wingdings" w:hAnsi="Wingdings" w:hint="default"/>
      </w:rPr>
    </w:lvl>
  </w:abstractNum>
  <w:abstractNum w:abstractNumId="6" w15:restartNumberingAfterBreak="0">
    <w:nsid w:val="71D252D4"/>
    <w:multiLevelType w:val="hybridMultilevel"/>
    <w:tmpl w:val="94B2DA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5F9326A"/>
    <w:multiLevelType w:val="hybridMultilevel"/>
    <w:tmpl w:val="8EFE5086"/>
    <w:lvl w:ilvl="0" w:tplc="400C85A6">
      <w:start w:val="1"/>
      <w:numFmt w:val="bullet"/>
      <w:lvlText w:val="-"/>
      <w:lvlJc w:val="left"/>
      <w:pPr>
        <w:ind w:left="1344" w:hanging="360"/>
      </w:pPr>
      <w:rPr>
        <w:rFonts w:ascii="Times New Roman" w:eastAsia="Times New Roman" w:hAnsi="Times New Roman" w:cs="Times New Roman" w:hint="default"/>
      </w:rPr>
    </w:lvl>
    <w:lvl w:ilvl="1" w:tplc="140A0003">
      <w:start w:val="1"/>
      <w:numFmt w:val="bullet"/>
      <w:lvlText w:val="o"/>
      <w:lvlJc w:val="left"/>
      <w:pPr>
        <w:ind w:left="2064" w:hanging="360"/>
      </w:pPr>
      <w:rPr>
        <w:rFonts w:ascii="Courier New" w:hAnsi="Courier New" w:cs="Courier New" w:hint="default"/>
      </w:rPr>
    </w:lvl>
    <w:lvl w:ilvl="2" w:tplc="140A0005">
      <w:start w:val="1"/>
      <w:numFmt w:val="bullet"/>
      <w:lvlText w:val=""/>
      <w:lvlJc w:val="left"/>
      <w:pPr>
        <w:ind w:left="2784" w:hanging="360"/>
      </w:pPr>
      <w:rPr>
        <w:rFonts w:ascii="Wingdings" w:hAnsi="Wingdings" w:hint="default"/>
      </w:rPr>
    </w:lvl>
    <w:lvl w:ilvl="3" w:tplc="140A0001">
      <w:start w:val="1"/>
      <w:numFmt w:val="bullet"/>
      <w:lvlText w:val=""/>
      <w:lvlJc w:val="left"/>
      <w:pPr>
        <w:ind w:left="3504" w:hanging="360"/>
      </w:pPr>
      <w:rPr>
        <w:rFonts w:ascii="Symbol" w:hAnsi="Symbol" w:hint="default"/>
      </w:rPr>
    </w:lvl>
    <w:lvl w:ilvl="4" w:tplc="140A0003">
      <w:start w:val="1"/>
      <w:numFmt w:val="bullet"/>
      <w:lvlText w:val="o"/>
      <w:lvlJc w:val="left"/>
      <w:pPr>
        <w:ind w:left="4224" w:hanging="360"/>
      </w:pPr>
      <w:rPr>
        <w:rFonts w:ascii="Courier New" w:hAnsi="Courier New" w:cs="Courier New" w:hint="default"/>
      </w:rPr>
    </w:lvl>
    <w:lvl w:ilvl="5" w:tplc="140A0005">
      <w:start w:val="1"/>
      <w:numFmt w:val="bullet"/>
      <w:lvlText w:val=""/>
      <w:lvlJc w:val="left"/>
      <w:pPr>
        <w:ind w:left="4944" w:hanging="360"/>
      </w:pPr>
      <w:rPr>
        <w:rFonts w:ascii="Wingdings" w:hAnsi="Wingdings" w:hint="default"/>
      </w:rPr>
    </w:lvl>
    <w:lvl w:ilvl="6" w:tplc="140A0001">
      <w:start w:val="1"/>
      <w:numFmt w:val="bullet"/>
      <w:lvlText w:val=""/>
      <w:lvlJc w:val="left"/>
      <w:pPr>
        <w:ind w:left="5664" w:hanging="360"/>
      </w:pPr>
      <w:rPr>
        <w:rFonts w:ascii="Symbol" w:hAnsi="Symbol" w:hint="default"/>
      </w:rPr>
    </w:lvl>
    <w:lvl w:ilvl="7" w:tplc="140A0003">
      <w:start w:val="1"/>
      <w:numFmt w:val="bullet"/>
      <w:lvlText w:val="o"/>
      <w:lvlJc w:val="left"/>
      <w:pPr>
        <w:ind w:left="6384" w:hanging="360"/>
      </w:pPr>
      <w:rPr>
        <w:rFonts w:ascii="Courier New" w:hAnsi="Courier New" w:cs="Courier New" w:hint="default"/>
      </w:rPr>
    </w:lvl>
    <w:lvl w:ilvl="8" w:tplc="140A0005">
      <w:start w:val="1"/>
      <w:numFmt w:val="bullet"/>
      <w:lvlText w:val=""/>
      <w:lvlJc w:val="left"/>
      <w:pPr>
        <w:ind w:left="7104" w:hanging="360"/>
      </w:pPr>
      <w:rPr>
        <w:rFonts w:ascii="Wingdings" w:hAnsi="Wingdings" w:hint="default"/>
      </w:rPr>
    </w:lvl>
  </w:abstractNum>
  <w:abstractNum w:abstractNumId="8" w15:restartNumberingAfterBreak="0">
    <w:nsid w:val="79BD2877"/>
    <w:multiLevelType w:val="hybridMultilevel"/>
    <w:tmpl w:val="53262E2C"/>
    <w:lvl w:ilvl="0" w:tplc="46BE3C5E">
      <w:start w:val="1"/>
      <w:numFmt w:val="bullet"/>
      <w:lvlText w:val="-"/>
      <w:lvlJc w:val="left"/>
      <w:pPr>
        <w:ind w:left="984" w:hanging="360"/>
      </w:pPr>
      <w:rPr>
        <w:rFonts w:ascii="Calibri" w:eastAsia="Arial" w:hAnsi="Calibri" w:cs="Calibri" w:hint="default"/>
        <w:color w:val="000000"/>
      </w:rPr>
    </w:lvl>
    <w:lvl w:ilvl="1" w:tplc="140A0003">
      <w:start w:val="1"/>
      <w:numFmt w:val="bullet"/>
      <w:lvlText w:val="o"/>
      <w:lvlJc w:val="left"/>
      <w:pPr>
        <w:ind w:left="1704" w:hanging="360"/>
      </w:pPr>
      <w:rPr>
        <w:rFonts w:ascii="Courier New" w:hAnsi="Courier New" w:cs="Courier New" w:hint="default"/>
      </w:rPr>
    </w:lvl>
    <w:lvl w:ilvl="2" w:tplc="140A0005">
      <w:start w:val="1"/>
      <w:numFmt w:val="bullet"/>
      <w:lvlText w:val=""/>
      <w:lvlJc w:val="left"/>
      <w:pPr>
        <w:ind w:left="2424" w:hanging="360"/>
      </w:pPr>
      <w:rPr>
        <w:rFonts w:ascii="Wingdings" w:hAnsi="Wingdings" w:hint="default"/>
      </w:rPr>
    </w:lvl>
    <w:lvl w:ilvl="3" w:tplc="140A0001">
      <w:start w:val="1"/>
      <w:numFmt w:val="bullet"/>
      <w:lvlText w:val=""/>
      <w:lvlJc w:val="left"/>
      <w:pPr>
        <w:ind w:left="3144" w:hanging="360"/>
      </w:pPr>
      <w:rPr>
        <w:rFonts w:ascii="Symbol" w:hAnsi="Symbol" w:hint="default"/>
      </w:rPr>
    </w:lvl>
    <w:lvl w:ilvl="4" w:tplc="140A0003">
      <w:start w:val="1"/>
      <w:numFmt w:val="bullet"/>
      <w:lvlText w:val="o"/>
      <w:lvlJc w:val="left"/>
      <w:pPr>
        <w:ind w:left="3864" w:hanging="360"/>
      </w:pPr>
      <w:rPr>
        <w:rFonts w:ascii="Courier New" w:hAnsi="Courier New" w:cs="Courier New" w:hint="default"/>
      </w:rPr>
    </w:lvl>
    <w:lvl w:ilvl="5" w:tplc="140A0005">
      <w:start w:val="1"/>
      <w:numFmt w:val="bullet"/>
      <w:lvlText w:val=""/>
      <w:lvlJc w:val="left"/>
      <w:pPr>
        <w:ind w:left="4584" w:hanging="360"/>
      </w:pPr>
      <w:rPr>
        <w:rFonts w:ascii="Wingdings" w:hAnsi="Wingdings" w:hint="default"/>
      </w:rPr>
    </w:lvl>
    <w:lvl w:ilvl="6" w:tplc="140A0001">
      <w:start w:val="1"/>
      <w:numFmt w:val="bullet"/>
      <w:lvlText w:val=""/>
      <w:lvlJc w:val="left"/>
      <w:pPr>
        <w:ind w:left="5304" w:hanging="360"/>
      </w:pPr>
      <w:rPr>
        <w:rFonts w:ascii="Symbol" w:hAnsi="Symbol" w:hint="default"/>
      </w:rPr>
    </w:lvl>
    <w:lvl w:ilvl="7" w:tplc="140A0003">
      <w:start w:val="1"/>
      <w:numFmt w:val="bullet"/>
      <w:lvlText w:val="o"/>
      <w:lvlJc w:val="left"/>
      <w:pPr>
        <w:ind w:left="6024" w:hanging="360"/>
      </w:pPr>
      <w:rPr>
        <w:rFonts w:ascii="Courier New" w:hAnsi="Courier New" w:cs="Courier New" w:hint="default"/>
      </w:rPr>
    </w:lvl>
    <w:lvl w:ilvl="8" w:tplc="140A0005">
      <w:start w:val="1"/>
      <w:numFmt w:val="bullet"/>
      <w:lvlText w:val=""/>
      <w:lvlJc w:val="left"/>
      <w:pPr>
        <w:ind w:left="6744" w:hanging="360"/>
      </w:pPr>
      <w:rPr>
        <w:rFonts w:ascii="Wingdings" w:hAnsi="Wingdings" w:hint="default"/>
      </w:rPr>
    </w:lvl>
  </w:abstractNum>
  <w:abstractNum w:abstractNumId="9" w15:restartNumberingAfterBreak="0">
    <w:nsid w:val="7AE97D2B"/>
    <w:multiLevelType w:val="hybridMultilevel"/>
    <w:tmpl w:val="4384910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7"/>
  </w:num>
  <w:num w:numId="6">
    <w:abstractNumId w:val="4"/>
  </w:num>
  <w:num w:numId="7">
    <w:abstractNumId w:val="1"/>
  </w:num>
  <w:num w:numId="8">
    <w:abstractNumId w:val="9"/>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7D3"/>
    <w:rsid w:val="000003DF"/>
    <w:rsid w:val="00001EA0"/>
    <w:rsid w:val="00002393"/>
    <w:rsid w:val="00002BEE"/>
    <w:rsid w:val="00005158"/>
    <w:rsid w:val="00006723"/>
    <w:rsid w:val="00011728"/>
    <w:rsid w:val="000122A7"/>
    <w:rsid w:val="00013353"/>
    <w:rsid w:val="00013DCA"/>
    <w:rsid w:val="00014A46"/>
    <w:rsid w:val="00015D5B"/>
    <w:rsid w:val="000214B1"/>
    <w:rsid w:val="000218FF"/>
    <w:rsid w:val="00021B1A"/>
    <w:rsid w:val="00023B76"/>
    <w:rsid w:val="00025A39"/>
    <w:rsid w:val="00026209"/>
    <w:rsid w:val="0003228B"/>
    <w:rsid w:val="000334CA"/>
    <w:rsid w:val="00033E51"/>
    <w:rsid w:val="000373C8"/>
    <w:rsid w:val="0003783D"/>
    <w:rsid w:val="000420F1"/>
    <w:rsid w:val="00042ADD"/>
    <w:rsid w:val="00042E09"/>
    <w:rsid w:val="00044739"/>
    <w:rsid w:val="00045170"/>
    <w:rsid w:val="00045AEF"/>
    <w:rsid w:val="00045E40"/>
    <w:rsid w:val="00047D5E"/>
    <w:rsid w:val="00050B10"/>
    <w:rsid w:val="00051CF6"/>
    <w:rsid w:val="00052E94"/>
    <w:rsid w:val="00054BF5"/>
    <w:rsid w:val="0005574F"/>
    <w:rsid w:val="000561FC"/>
    <w:rsid w:val="000603C8"/>
    <w:rsid w:val="000615B1"/>
    <w:rsid w:val="00061ADE"/>
    <w:rsid w:val="00062D2A"/>
    <w:rsid w:val="0006314A"/>
    <w:rsid w:val="000631D0"/>
    <w:rsid w:val="000643E6"/>
    <w:rsid w:val="00064476"/>
    <w:rsid w:val="000658E3"/>
    <w:rsid w:val="0006797A"/>
    <w:rsid w:val="000704DF"/>
    <w:rsid w:val="00070FFC"/>
    <w:rsid w:val="00072A0E"/>
    <w:rsid w:val="00073A5D"/>
    <w:rsid w:val="00074540"/>
    <w:rsid w:val="00075201"/>
    <w:rsid w:val="00076143"/>
    <w:rsid w:val="00080161"/>
    <w:rsid w:val="00080348"/>
    <w:rsid w:val="00083A29"/>
    <w:rsid w:val="00085C72"/>
    <w:rsid w:val="000907D3"/>
    <w:rsid w:val="000930EA"/>
    <w:rsid w:val="000935A0"/>
    <w:rsid w:val="00093E1A"/>
    <w:rsid w:val="000948D6"/>
    <w:rsid w:val="00095EBF"/>
    <w:rsid w:val="000972AE"/>
    <w:rsid w:val="000973D2"/>
    <w:rsid w:val="000A06DE"/>
    <w:rsid w:val="000A11CD"/>
    <w:rsid w:val="000A161C"/>
    <w:rsid w:val="000A2123"/>
    <w:rsid w:val="000B0DFB"/>
    <w:rsid w:val="000B4DEF"/>
    <w:rsid w:val="000B6BC3"/>
    <w:rsid w:val="000B7175"/>
    <w:rsid w:val="000B7719"/>
    <w:rsid w:val="000C03A6"/>
    <w:rsid w:val="000C19D4"/>
    <w:rsid w:val="000C2708"/>
    <w:rsid w:val="000C3567"/>
    <w:rsid w:val="000C446B"/>
    <w:rsid w:val="000C5143"/>
    <w:rsid w:val="000C5C4B"/>
    <w:rsid w:val="000D1F7E"/>
    <w:rsid w:val="000D3297"/>
    <w:rsid w:val="000D3A96"/>
    <w:rsid w:val="000D46C0"/>
    <w:rsid w:val="000D5D61"/>
    <w:rsid w:val="000D6FC3"/>
    <w:rsid w:val="000E0A99"/>
    <w:rsid w:val="000E2182"/>
    <w:rsid w:val="000E391D"/>
    <w:rsid w:val="000E66BE"/>
    <w:rsid w:val="000E7F22"/>
    <w:rsid w:val="000F199D"/>
    <w:rsid w:val="000F355B"/>
    <w:rsid w:val="0010335C"/>
    <w:rsid w:val="0010346E"/>
    <w:rsid w:val="001036DB"/>
    <w:rsid w:val="001043C8"/>
    <w:rsid w:val="001058E6"/>
    <w:rsid w:val="00106556"/>
    <w:rsid w:val="001070DD"/>
    <w:rsid w:val="00107985"/>
    <w:rsid w:val="00111B8A"/>
    <w:rsid w:val="00112825"/>
    <w:rsid w:val="00115FA5"/>
    <w:rsid w:val="00117911"/>
    <w:rsid w:val="0012076B"/>
    <w:rsid w:val="0012223E"/>
    <w:rsid w:val="00122D60"/>
    <w:rsid w:val="00123001"/>
    <w:rsid w:val="00125440"/>
    <w:rsid w:val="001254A2"/>
    <w:rsid w:val="00130633"/>
    <w:rsid w:val="001310A2"/>
    <w:rsid w:val="00131894"/>
    <w:rsid w:val="001329EB"/>
    <w:rsid w:val="00133075"/>
    <w:rsid w:val="00137030"/>
    <w:rsid w:val="00140A3E"/>
    <w:rsid w:val="00141715"/>
    <w:rsid w:val="00142099"/>
    <w:rsid w:val="00143394"/>
    <w:rsid w:val="00144CC0"/>
    <w:rsid w:val="00144E06"/>
    <w:rsid w:val="00147BF6"/>
    <w:rsid w:val="001504EC"/>
    <w:rsid w:val="00150842"/>
    <w:rsid w:val="00151C93"/>
    <w:rsid w:val="00152F63"/>
    <w:rsid w:val="001557B1"/>
    <w:rsid w:val="00155B8B"/>
    <w:rsid w:val="00160648"/>
    <w:rsid w:val="00161693"/>
    <w:rsid w:val="0016402E"/>
    <w:rsid w:val="001658C8"/>
    <w:rsid w:val="001730B7"/>
    <w:rsid w:val="0017408B"/>
    <w:rsid w:val="00176352"/>
    <w:rsid w:val="00182529"/>
    <w:rsid w:val="001868E9"/>
    <w:rsid w:val="00187652"/>
    <w:rsid w:val="00190A94"/>
    <w:rsid w:val="0019133D"/>
    <w:rsid w:val="00191471"/>
    <w:rsid w:val="001916D5"/>
    <w:rsid w:val="001919B5"/>
    <w:rsid w:val="00191D33"/>
    <w:rsid w:val="00192445"/>
    <w:rsid w:val="001939BB"/>
    <w:rsid w:val="001940BF"/>
    <w:rsid w:val="0019550C"/>
    <w:rsid w:val="00195A38"/>
    <w:rsid w:val="001A003F"/>
    <w:rsid w:val="001A186E"/>
    <w:rsid w:val="001A2C54"/>
    <w:rsid w:val="001A42D7"/>
    <w:rsid w:val="001A579C"/>
    <w:rsid w:val="001A626B"/>
    <w:rsid w:val="001A65BD"/>
    <w:rsid w:val="001B06A8"/>
    <w:rsid w:val="001B1847"/>
    <w:rsid w:val="001B1F92"/>
    <w:rsid w:val="001B4F4D"/>
    <w:rsid w:val="001B6669"/>
    <w:rsid w:val="001B6BB2"/>
    <w:rsid w:val="001B7240"/>
    <w:rsid w:val="001B7D46"/>
    <w:rsid w:val="001C0D26"/>
    <w:rsid w:val="001C5ED7"/>
    <w:rsid w:val="001C7066"/>
    <w:rsid w:val="001D31C3"/>
    <w:rsid w:val="001D3270"/>
    <w:rsid w:val="001D3993"/>
    <w:rsid w:val="001D5723"/>
    <w:rsid w:val="001D5CCF"/>
    <w:rsid w:val="001D61ED"/>
    <w:rsid w:val="001E37AE"/>
    <w:rsid w:val="001E424F"/>
    <w:rsid w:val="001E43B0"/>
    <w:rsid w:val="001E7310"/>
    <w:rsid w:val="001E7C03"/>
    <w:rsid w:val="001F00E1"/>
    <w:rsid w:val="001F339C"/>
    <w:rsid w:val="001F4627"/>
    <w:rsid w:val="001F5692"/>
    <w:rsid w:val="001F5711"/>
    <w:rsid w:val="001F5787"/>
    <w:rsid w:val="001F6F68"/>
    <w:rsid w:val="001F71D0"/>
    <w:rsid w:val="002001DF"/>
    <w:rsid w:val="002018E3"/>
    <w:rsid w:val="00201C46"/>
    <w:rsid w:val="002036E2"/>
    <w:rsid w:val="00206F87"/>
    <w:rsid w:val="00210D4C"/>
    <w:rsid w:val="00211B58"/>
    <w:rsid w:val="00212360"/>
    <w:rsid w:val="00212576"/>
    <w:rsid w:val="00214084"/>
    <w:rsid w:val="00215229"/>
    <w:rsid w:val="002162A2"/>
    <w:rsid w:val="00216DD8"/>
    <w:rsid w:val="002176B4"/>
    <w:rsid w:val="002203EB"/>
    <w:rsid w:val="00220D65"/>
    <w:rsid w:val="00222FCC"/>
    <w:rsid w:val="00223A50"/>
    <w:rsid w:val="0022401A"/>
    <w:rsid w:val="00224988"/>
    <w:rsid w:val="00224EF1"/>
    <w:rsid w:val="00225680"/>
    <w:rsid w:val="002257A5"/>
    <w:rsid w:val="002276B2"/>
    <w:rsid w:val="00227BC4"/>
    <w:rsid w:val="0023139E"/>
    <w:rsid w:val="00231CB1"/>
    <w:rsid w:val="00232138"/>
    <w:rsid w:val="00232B00"/>
    <w:rsid w:val="0023300E"/>
    <w:rsid w:val="00233DBA"/>
    <w:rsid w:val="0023711E"/>
    <w:rsid w:val="00237850"/>
    <w:rsid w:val="00237B3B"/>
    <w:rsid w:val="00240330"/>
    <w:rsid w:val="00240D07"/>
    <w:rsid w:val="00241939"/>
    <w:rsid w:val="00242968"/>
    <w:rsid w:val="00243658"/>
    <w:rsid w:val="002463A7"/>
    <w:rsid w:val="00247450"/>
    <w:rsid w:val="002504BD"/>
    <w:rsid w:val="002521EE"/>
    <w:rsid w:val="00252772"/>
    <w:rsid w:val="00255542"/>
    <w:rsid w:val="002570FB"/>
    <w:rsid w:val="00257C3F"/>
    <w:rsid w:val="00257D04"/>
    <w:rsid w:val="00261993"/>
    <w:rsid w:val="00261D53"/>
    <w:rsid w:val="00262324"/>
    <w:rsid w:val="00262841"/>
    <w:rsid w:val="00265A25"/>
    <w:rsid w:val="002703A5"/>
    <w:rsid w:val="00270A7D"/>
    <w:rsid w:val="00270DB0"/>
    <w:rsid w:val="0027311F"/>
    <w:rsid w:val="002739BB"/>
    <w:rsid w:val="00276A22"/>
    <w:rsid w:val="00283999"/>
    <w:rsid w:val="00283FA5"/>
    <w:rsid w:val="0028449E"/>
    <w:rsid w:val="002861A5"/>
    <w:rsid w:val="00286FFB"/>
    <w:rsid w:val="00290EB6"/>
    <w:rsid w:val="00292669"/>
    <w:rsid w:val="00292953"/>
    <w:rsid w:val="00296CA5"/>
    <w:rsid w:val="002A0F14"/>
    <w:rsid w:val="002A4568"/>
    <w:rsid w:val="002A4B5B"/>
    <w:rsid w:val="002A54BF"/>
    <w:rsid w:val="002A5B06"/>
    <w:rsid w:val="002A5E04"/>
    <w:rsid w:val="002A7392"/>
    <w:rsid w:val="002A78F3"/>
    <w:rsid w:val="002B09DB"/>
    <w:rsid w:val="002B0AED"/>
    <w:rsid w:val="002B1CA6"/>
    <w:rsid w:val="002B1EED"/>
    <w:rsid w:val="002B6390"/>
    <w:rsid w:val="002B6AAE"/>
    <w:rsid w:val="002C06AC"/>
    <w:rsid w:val="002C1334"/>
    <w:rsid w:val="002C441B"/>
    <w:rsid w:val="002C46DA"/>
    <w:rsid w:val="002C4B49"/>
    <w:rsid w:val="002C50D1"/>
    <w:rsid w:val="002C5B9F"/>
    <w:rsid w:val="002C6364"/>
    <w:rsid w:val="002C7EBB"/>
    <w:rsid w:val="002D06ED"/>
    <w:rsid w:val="002D0A6C"/>
    <w:rsid w:val="002D359F"/>
    <w:rsid w:val="002D5018"/>
    <w:rsid w:val="002D5A41"/>
    <w:rsid w:val="002E094F"/>
    <w:rsid w:val="002E2EAE"/>
    <w:rsid w:val="002E5A47"/>
    <w:rsid w:val="002F0DE2"/>
    <w:rsid w:val="002F1004"/>
    <w:rsid w:val="002F104A"/>
    <w:rsid w:val="002F1E1A"/>
    <w:rsid w:val="002F3386"/>
    <w:rsid w:val="002F40B1"/>
    <w:rsid w:val="002F4E19"/>
    <w:rsid w:val="002F726F"/>
    <w:rsid w:val="0030237D"/>
    <w:rsid w:val="00302ACE"/>
    <w:rsid w:val="003035BA"/>
    <w:rsid w:val="00304F8D"/>
    <w:rsid w:val="00305E8F"/>
    <w:rsid w:val="0030681B"/>
    <w:rsid w:val="003079FE"/>
    <w:rsid w:val="00307DDD"/>
    <w:rsid w:val="00310983"/>
    <w:rsid w:val="00313413"/>
    <w:rsid w:val="00315AA6"/>
    <w:rsid w:val="0031647A"/>
    <w:rsid w:val="003173B8"/>
    <w:rsid w:val="00320A26"/>
    <w:rsid w:val="00321DBE"/>
    <w:rsid w:val="00322710"/>
    <w:rsid w:val="00322D68"/>
    <w:rsid w:val="00323E52"/>
    <w:rsid w:val="003240E6"/>
    <w:rsid w:val="0032691C"/>
    <w:rsid w:val="00326A8C"/>
    <w:rsid w:val="00327BDE"/>
    <w:rsid w:val="0033125B"/>
    <w:rsid w:val="00332AC5"/>
    <w:rsid w:val="00333E25"/>
    <w:rsid w:val="00334921"/>
    <w:rsid w:val="00340D15"/>
    <w:rsid w:val="00341416"/>
    <w:rsid w:val="0034174F"/>
    <w:rsid w:val="00341D69"/>
    <w:rsid w:val="00342A96"/>
    <w:rsid w:val="00344882"/>
    <w:rsid w:val="003451E4"/>
    <w:rsid w:val="00346C96"/>
    <w:rsid w:val="00350FDA"/>
    <w:rsid w:val="00352F08"/>
    <w:rsid w:val="003532B3"/>
    <w:rsid w:val="003541C7"/>
    <w:rsid w:val="0035437B"/>
    <w:rsid w:val="003567E5"/>
    <w:rsid w:val="00356FE4"/>
    <w:rsid w:val="003612C4"/>
    <w:rsid w:val="00361ECD"/>
    <w:rsid w:val="00361FD4"/>
    <w:rsid w:val="0036339C"/>
    <w:rsid w:val="00364A00"/>
    <w:rsid w:val="00370ED7"/>
    <w:rsid w:val="0037231C"/>
    <w:rsid w:val="00373DD1"/>
    <w:rsid w:val="003745AC"/>
    <w:rsid w:val="003762D6"/>
    <w:rsid w:val="0037711A"/>
    <w:rsid w:val="00377229"/>
    <w:rsid w:val="00377B51"/>
    <w:rsid w:val="00377EAA"/>
    <w:rsid w:val="00380103"/>
    <w:rsid w:val="00381915"/>
    <w:rsid w:val="00381B6E"/>
    <w:rsid w:val="003846D1"/>
    <w:rsid w:val="003878FA"/>
    <w:rsid w:val="00390FFA"/>
    <w:rsid w:val="0039190A"/>
    <w:rsid w:val="00392492"/>
    <w:rsid w:val="00392FD4"/>
    <w:rsid w:val="003952D4"/>
    <w:rsid w:val="003A0625"/>
    <w:rsid w:val="003A0DE4"/>
    <w:rsid w:val="003A3835"/>
    <w:rsid w:val="003A5372"/>
    <w:rsid w:val="003A749C"/>
    <w:rsid w:val="003A798A"/>
    <w:rsid w:val="003A7EAD"/>
    <w:rsid w:val="003A7F3F"/>
    <w:rsid w:val="003B071B"/>
    <w:rsid w:val="003B1387"/>
    <w:rsid w:val="003B170F"/>
    <w:rsid w:val="003B2C31"/>
    <w:rsid w:val="003B3788"/>
    <w:rsid w:val="003B6B02"/>
    <w:rsid w:val="003B7603"/>
    <w:rsid w:val="003C25D6"/>
    <w:rsid w:val="003C299F"/>
    <w:rsid w:val="003C4460"/>
    <w:rsid w:val="003C44DE"/>
    <w:rsid w:val="003C50CC"/>
    <w:rsid w:val="003C5E5F"/>
    <w:rsid w:val="003C634D"/>
    <w:rsid w:val="003C725C"/>
    <w:rsid w:val="003D1047"/>
    <w:rsid w:val="003D1592"/>
    <w:rsid w:val="003D2266"/>
    <w:rsid w:val="003D35F4"/>
    <w:rsid w:val="003D3876"/>
    <w:rsid w:val="003D3AA6"/>
    <w:rsid w:val="003D5945"/>
    <w:rsid w:val="003D7202"/>
    <w:rsid w:val="003D739B"/>
    <w:rsid w:val="003E1389"/>
    <w:rsid w:val="003E2F04"/>
    <w:rsid w:val="003E42EE"/>
    <w:rsid w:val="003E633C"/>
    <w:rsid w:val="003E715F"/>
    <w:rsid w:val="003E75F6"/>
    <w:rsid w:val="003F013A"/>
    <w:rsid w:val="003F0944"/>
    <w:rsid w:val="003F0DFA"/>
    <w:rsid w:val="003F120F"/>
    <w:rsid w:val="003F19D5"/>
    <w:rsid w:val="003F1CB0"/>
    <w:rsid w:val="003F21C6"/>
    <w:rsid w:val="003F254F"/>
    <w:rsid w:val="003F2E6A"/>
    <w:rsid w:val="003F309C"/>
    <w:rsid w:val="003F5E3C"/>
    <w:rsid w:val="003F7998"/>
    <w:rsid w:val="003F7B08"/>
    <w:rsid w:val="00400307"/>
    <w:rsid w:val="0040199D"/>
    <w:rsid w:val="004035D2"/>
    <w:rsid w:val="00404E44"/>
    <w:rsid w:val="00404FA9"/>
    <w:rsid w:val="004061ED"/>
    <w:rsid w:val="004077CD"/>
    <w:rsid w:val="0040796B"/>
    <w:rsid w:val="00417BAD"/>
    <w:rsid w:val="00417CDA"/>
    <w:rsid w:val="00420E67"/>
    <w:rsid w:val="004232EB"/>
    <w:rsid w:val="004246E4"/>
    <w:rsid w:val="00424A65"/>
    <w:rsid w:val="004269E4"/>
    <w:rsid w:val="0042748C"/>
    <w:rsid w:val="0043198B"/>
    <w:rsid w:val="00433CF8"/>
    <w:rsid w:val="00440F3A"/>
    <w:rsid w:val="004427FD"/>
    <w:rsid w:val="004432CD"/>
    <w:rsid w:val="004460CF"/>
    <w:rsid w:val="00446F7D"/>
    <w:rsid w:val="0045025B"/>
    <w:rsid w:val="00451231"/>
    <w:rsid w:val="00452099"/>
    <w:rsid w:val="0045308B"/>
    <w:rsid w:val="004531E0"/>
    <w:rsid w:val="00454CE2"/>
    <w:rsid w:val="00455608"/>
    <w:rsid w:val="004612CE"/>
    <w:rsid w:val="004618AB"/>
    <w:rsid w:val="00462540"/>
    <w:rsid w:val="0046295F"/>
    <w:rsid w:val="00463C14"/>
    <w:rsid w:val="00466D17"/>
    <w:rsid w:val="00466D59"/>
    <w:rsid w:val="00466DD2"/>
    <w:rsid w:val="00471249"/>
    <w:rsid w:val="00472474"/>
    <w:rsid w:val="0047285B"/>
    <w:rsid w:val="00472C0A"/>
    <w:rsid w:val="00473141"/>
    <w:rsid w:val="0047384E"/>
    <w:rsid w:val="00474CA3"/>
    <w:rsid w:val="0047516D"/>
    <w:rsid w:val="0047625D"/>
    <w:rsid w:val="004765E4"/>
    <w:rsid w:val="00482803"/>
    <w:rsid w:val="00482D15"/>
    <w:rsid w:val="00482FF1"/>
    <w:rsid w:val="004847FF"/>
    <w:rsid w:val="00484812"/>
    <w:rsid w:val="00486924"/>
    <w:rsid w:val="0049195F"/>
    <w:rsid w:val="004939B9"/>
    <w:rsid w:val="00493EF5"/>
    <w:rsid w:val="00494253"/>
    <w:rsid w:val="00495F98"/>
    <w:rsid w:val="004A03B8"/>
    <w:rsid w:val="004A08F1"/>
    <w:rsid w:val="004A0A52"/>
    <w:rsid w:val="004A0CBD"/>
    <w:rsid w:val="004A0ED4"/>
    <w:rsid w:val="004A26BE"/>
    <w:rsid w:val="004A2E12"/>
    <w:rsid w:val="004A4A7F"/>
    <w:rsid w:val="004A558D"/>
    <w:rsid w:val="004A6252"/>
    <w:rsid w:val="004A67C4"/>
    <w:rsid w:val="004A72AA"/>
    <w:rsid w:val="004B4E69"/>
    <w:rsid w:val="004B727E"/>
    <w:rsid w:val="004C0C40"/>
    <w:rsid w:val="004C2154"/>
    <w:rsid w:val="004C3DB0"/>
    <w:rsid w:val="004C4DD2"/>
    <w:rsid w:val="004C5333"/>
    <w:rsid w:val="004C5D7E"/>
    <w:rsid w:val="004C6768"/>
    <w:rsid w:val="004C7FBD"/>
    <w:rsid w:val="004D4C84"/>
    <w:rsid w:val="004E0FB4"/>
    <w:rsid w:val="004E1A1B"/>
    <w:rsid w:val="004E42E7"/>
    <w:rsid w:val="004E5D69"/>
    <w:rsid w:val="004E6826"/>
    <w:rsid w:val="004E7B75"/>
    <w:rsid w:val="004F000D"/>
    <w:rsid w:val="004F0219"/>
    <w:rsid w:val="004F0545"/>
    <w:rsid w:val="004F339D"/>
    <w:rsid w:val="004F3FEB"/>
    <w:rsid w:val="004F43D4"/>
    <w:rsid w:val="004F474D"/>
    <w:rsid w:val="004F694D"/>
    <w:rsid w:val="004F69B0"/>
    <w:rsid w:val="004F70DC"/>
    <w:rsid w:val="00502143"/>
    <w:rsid w:val="005033D0"/>
    <w:rsid w:val="00505292"/>
    <w:rsid w:val="00506905"/>
    <w:rsid w:val="00507D04"/>
    <w:rsid w:val="00510748"/>
    <w:rsid w:val="00510F8E"/>
    <w:rsid w:val="005118EB"/>
    <w:rsid w:val="00513A1C"/>
    <w:rsid w:val="0051423D"/>
    <w:rsid w:val="005144D6"/>
    <w:rsid w:val="00514566"/>
    <w:rsid w:val="00516993"/>
    <w:rsid w:val="00520082"/>
    <w:rsid w:val="0052287C"/>
    <w:rsid w:val="0052336B"/>
    <w:rsid w:val="00524344"/>
    <w:rsid w:val="00524C8E"/>
    <w:rsid w:val="00526DEB"/>
    <w:rsid w:val="00527CFF"/>
    <w:rsid w:val="00527DDE"/>
    <w:rsid w:val="00530A32"/>
    <w:rsid w:val="00532667"/>
    <w:rsid w:val="00533474"/>
    <w:rsid w:val="00535430"/>
    <w:rsid w:val="00535916"/>
    <w:rsid w:val="00535AE7"/>
    <w:rsid w:val="00535BC4"/>
    <w:rsid w:val="00536C76"/>
    <w:rsid w:val="00537566"/>
    <w:rsid w:val="00537995"/>
    <w:rsid w:val="0054086E"/>
    <w:rsid w:val="0054247E"/>
    <w:rsid w:val="005431A9"/>
    <w:rsid w:val="00543775"/>
    <w:rsid w:val="005439EF"/>
    <w:rsid w:val="00546E86"/>
    <w:rsid w:val="00547257"/>
    <w:rsid w:val="005479EB"/>
    <w:rsid w:val="005531F1"/>
    <w:rsid w:val="005532DD"/>
    <w:rsid w:val="00553E7F"/>
    <w:rsid w:val="00554CD9"/>
    <w:rsid w:val="00555CE1"/>
    <w:rsid w:val="00557FD0"/>
    <w:rsid w:val="0056079C"/>
    <w:rsid w:val="00561043"/>
    <w:rsid w:val="00561630"/>
    <w:rsid w:val="00561783"/>
    <w:rsid w:val="005619CB"/>
    <w:rsid w:val="00562582"/>
    <w:rsid w:val="00562EF7"/>
    <w:rsid w:val="00564396"/>
    <w:rsid w:val="00564CB1"/>
    <w:rsid w:val="0056594E"/>
    <w:rsid w:val="00567236"/>
    <w:rsid w:val="00570414"/>
    <w:rsid w:val="00570544"/>
    <w:rsid w:val="00570A91"/>
    <w:rsid w:val="00572C0E"/>
    <w:rsid w:val="005734F4"/>
    <w:rsid w:val="005735C6"/>
    <w:rsid w:val="00574065"/>
    <w:rsid w:val="00574F9D"/>
    <w:rsid w:val="00575579"/>
    <w:rsid w:val="005774EA"/>
    <w:rsid w:val="00577A33"/>
    <w:rsid w:val="00577A7E"/>
    <w:rsid w:val="00582E6D"/>
    <w:rsid w:val="00583AB7"/>
    <w:rsid w:val="00586330"/>
    <w:rsid w:val="00587FF2"/>
    <w:rsid w:val="00595519"/>
    <w:rsid w:val="005A030A"/>
    <w:rsid w:val="005A0405"/>
    <w:rsid w:val="005A1242"/>
    <w:rsid w:val="005A5547"/>
    <w:rsid w:val="005A6467"/>
    <w:rsid w:val="005A6EDB"/>
    <w:rsid w:val="005A72CD"/>
    <w:rsid w:val="005B0A8E"/>
    <w:rsid w:val="005B0D52"/>
    <w:rsid w:val="005B2E48"/>
    <w:rsid w:val="005B5104"/>
    <w:rsid w:val="005B584E"/>
    <w:rsid w:val="005B5ECC"/>
    <w:rsid w:val="005B62C0"/>
    <w:rsid w:val="005B7815"/>
    <w:rsid w:val="005C0869"/>
    <w:rsid w:val="005C2712"/>
    <w:rsid w:val="005C2954"/>
    <w:rsid w:val="005C3D78"/>
    <w:rsid w:val="005C3DF5"/>
    <w:rsid w:val="005C7640"/>
    <w:rsid w:val="005C7835"/>
    <w:rsid w:val="005C7FD4"/>
    <w:rsid w:val="005D013C"/>
    <w:rsid w:val="005D1A34"/>
    <w:rsid w:val="005D1CD4"/>
    <w:rsid w:val="005D2534"/>
    <w:rsid w:val="005D28F0"/>
    <w:rsid w:val="005D2D53"/>
    <w:rsid w:val="005D33EC"/>
    <w:rsid w:val="005D3BF2"/>
    <w:rsid w:val="005D3E9C"/>
    <w:rsid w:val="005D3EBE"/>
    <w:rsid w:val="005D6543"/>
    <w:rsid w:val="005E376C"/>
    <w:rsid w:val="005E4248"/>
    <w:rsid w:val="005E4CE5"/>
    <w:rsid w:val="005E6ECB"/>
    <w:rsid w:val="005F24E9"/>
    <w:rsid w:val="005F2FDC"/>
    <w:rsid w:val="005F3D38"/>
    <w:rsid w:val="005F53EE"/>
    <w:rsid w:val="005F705A"/>
    <w:rsid w:val="006002FD"/>
    <w:rsid w:val="00600469"/>
    <w:rsid w:val="00604F7D"/>
    <w:rsid w:val="00605CD1"/>
    <w:rsid w:val="00605D7B"/>
    <w:rsid w:val="006075E4"/>
    <w:rsid w:val="00607B17"/>
    <w:rsid w:val="006100F1"/>
    <w:rsid w:val="0061027D"/>
    <w:rsid w:val="00610AB4"/>
    <w:rsid w:val="00611412"/>
    <w:rsid w:val="00611B9F"/>
    <w:rsid w:val="006137BD"/>
    <w:rsid w:val="00613B24"/>
    <w:rsid w:val="006151FA"/>
    <w:rsid w:val="006152D2"/>
    <w:rsid w:val="00617CDE"/>
    <w:rsid w:val="0062115B"/>
    <w:rsid w:val="00622354"/>
    <w:rsid w:val="006230D1"/>
    <w:rsid w:val="00624106"/>
    <w:rsid w:val="00624611"/>
    <w:rsid w:val="00624DAF"/>
    <w:rsid w:val="006260B9"/>
    <w:rsid w:val="00626CF5"/>
    <w:rsid w:val="006318F2"/>
    <w:rsid w:val="0063267B"/>
    <w:rsid w:val="006328BE"/>
    <w:rsid w:val="00633AEA"/>
    <w:rsid w:val="006364D8"/>
    <w:rsid w:val="00636621"/>
    <w:rsid w:val="006369B3"/>
    <w:rsid w:val="0063712D"/>
    <w:rsid w:val="00637740"/>
    <w:rsid w:val="00637BF4"/>
    <w:rsid w:val="006406FE"/>
    <w:rsid w:val="00640AA2"/>
    <w:rsid w:val="00641F24"/>
    <w:rsid w:val="00642C05"/>
    <w:rsid w:val="00643548"/>
    <w:rsid w:val="00643675"/>
    <w:rsid w:val="00643B2E"/>
    <w:rsid w:val="00644015"/>
    <w:rsid w:val="00644635"/>
    <w:rsid w:val="00644E65"/>
    <w:rsid w:val="006456FE"/>
    <w:rsid w:val="00646917"/>
    <w:rsid w:val="00647640"/>
    <w:rsid w:val="00651653"/>
    <w:rsid w:val="006526B3"/>
    <w:rsid w:val="00654101"/>
    <w:rsid w:val="00654CE1"/>
    <w:rsid w:val="0065688F"/>
    <w:rsid w:val="00656E0C"/>
    <w:rsid w:val="006573B2"/>
    <w:rsid w:val="006626C0"/>
    <w:rsid w:val="006638C3"/>
    <w:rsid w:val="00665C9B"/>
    <w:rsid w:val="00666460"/>
    <w:rsid w:val="0066724F"/>
    <w:rsid w:val="006725F4"/>
    <w:rsid w:val="00675A83"/>
    <w:rsid w:val="00675E9D"/>
    <w:rsid w:val="00676961"/>
    <w:rsid w:val="00681A76"/>
    <w:rsid w:val="00681FEE"/>
    <w:rsid w:val="00683E2A"/>
    <w:rsid w:val="00684213"/>
    <w:rsid w:val="006939F6"/>
    <w:rsid w:val="00693A43"/>
    <w:rsid w:val="006958AE"/>
    <w:rsid w:val="0069794F"/>
    <w:rsid w:val="006A1827"/>
    <w:rsid w:val="006A3585"/>
    <w:rsid w:val="006A5FE4"/>
    <w:rsid w:val="006A619B"/>
    <w:rsid w:val="006A7B60"/>
    <w:rsid w:val="006B04F5"/>
    <w:rsid w:val="006B1BE9"/>
    <w:rsid w:val="006B250F"/>
    <w:rsid w:val="006B53E6"/>
    <w:rsid w:val="006B5EBA"/>
    <w:rsid w:val="006C0B4D"/>
    <w:rsid w:val="006C11F8"/>
    <w:rsid w:val="006C147E"/>
    <w:rsid w:val="006C184C"/>
    <w:rsid w:val="006C5C87"/>
    <w:rsid w:val="006C6D54"/>
    <w:rsid w:val="006C7803"/>
    <w:rsid w:val="006D060C"/>
    <w:rsid w:val="006D2582"/>
    <w:rsid w:val="006D2DB2"/>
    <w:rsid w:val="006D46D3"/>
    <w:rsid w:val="006D6418"/>
    <w:rsid w:val="006D7DEB"/>
    <w:rsid w:val="006E0532"/>
    <w:rsid w:val="006E15B7"/>
    <w:rsid w:val="006E18B3"/>
    <w:rsid w:val="006E327D"/>
    <w:rsid w:val="006E3C6E"/>
    <w:rsid w:val="006E7351"/>
    <w:rsid w:val="006E776C"/>
    <w:rsid w:val="006E777D"/>
    <w:rsid w:val="006E7845"/>
    <w:rsid w:val="006F0B34"/>
    <w:rsid w:val="006F3C4A"/>
    <w:rsid w:val="006F3D1C"/>
    <w:rsid w:val="006F52FF"/>
    <w:rsid w:val="006F6AEA"/>
    <w:rsid w:val="006F7DB9"/>
    <w:rsid w:val="00700CE6"/>
    <w:rsid w:val="0070162D"/>
    <w:rsid w:val="0070230D"/>
    <w:rsid w:val="00703924"/>
    <w:rsid w:val="00704834"/>
    <w:rsid w:val="00704F93"/>
    <w:rsid w:val="007052ED"/>
    <w:rsid w:val="00706348"/>
    <w:rsid w:val="0071112D"/>
    <w:rsid w:val="007145ED"/>
    <w:rsid w:val="00715F18"/>
    <w:rsid w:val="007168A2"/>
    <w:rsid w:val="00717594"/>
    <w:rsid w:val="00717886"/>
    <w:rsid w:val="0072313B"/>
    <w:rsid w:val="00724198"/>
    <w:rsid w:val="007273BF"/>
    <w:rsid w:val="0072779E"/>
    <w:rsid w:val="007277A0"/>
    <w:rsid w:val="00727E34"/>
    <w:rsid w:val="00732B77"/>
    <w:rsid w:val="00733BA3"/>
    <w:rsid w:val="00735225"/>
    <w:rsid w:val="007366F9"/>
    <w:rsid w:val="007375B3"/>
    <w:rsid w:val="00740B61"/>
    <w:rsid w:val="00742B4E"/>
    <w:rsid w:val="00745A58"/>
    <w:rsid w:val="0074717A"/>
    <w:rsid w:val="0074785C"/>
    <w:rsid w:val="00747D23"/>
    <w:rsid w:val="007513B3"/>
    <w:rsid w:val="0075270B"/>
    <w:rsid w:val="0075354A"/>
    <w:rsid w:val="007537AB"/>
    <w:rsid w:val="00753970"/>
    <w:rsid w:val="00753BA9"/>
    <w:rsid w:val="00757404"/>
    <w:rsid w:val="00763EE3"/>
    <w:rsid w:val="007711F9"/>
    <w:rsid w:val="00772DF8"/>
    <w:rsid w:val="00774CBE"/>
    <w:rsid w:val="00775189"/>
    <w:rsid w:val="00775E04"/>
    <w:rsid w:val="0077670C"/>
    <w:rsid w:val="0078007B"/>
    <w:rsid w:val="00782878"/>
    <w:rsid w:val="0078373C"/>
    <w:rsid w:val="00784496"/>
    <w:rsid w:val="00785F49"/>
    <w:rsid w:val="0079012B"/>
    <w:rsid w:val="00792926"/>
    <w:rsid w:val="00792F6E"/>
    <w:rsid w:val="00793EC8"/>
    <w:rsid w:val="00794EF2"/>
    <w:rsid w:val="007968B7"/>
    <w:rsid w:val="0079755A"/>
    <w:rsid w:val="007A0A11"/>
    <w:rsid w:val="007A3319"/>
    <w:rsid w:val="007A5F20"/>
    <w:rsid w:val="007A7D48"/>
    <w:rsid w:val="007A7E93"/>
    <w:rsid w:val="007B26D6"/>
    <w:rsid w:val="007B5A82"/>
    <w:rsid w:val="007B5BBB"/>
    <w:rsid w:val="007B654E"/>
    <w:rsid w:val="007B6C91"/>
    <w:rsid w:val="007B6FA6"/>
    <w:rsid w:val="007C4C82"/>
    <w:rsid w:val="007C5918"/>
    <w:rsid w:val="007C6232"/>
    <w:rsid w:val="007D053E"/>
    <w:rsid w:val="007D2B90"/>
    <w:rsid w:val="007D4303"/>
    <w:rsid w:val="007E09A2"/>
    <w:rsid w:val="007E33C5"/>
    <w:rsid w:val="007E3AB3"/>
    <w:rsid w:val="007E3E07"/>
    <w:rsid w:val="007E4D91"/>
    <w:rsid w:val="007E7C40"/>
    <w:rsid w:val="007F05F5"/>
    <w:rsid w:val="007F0CAE"/>
    <w:rsid w:val="007F24B0"/>
    <w:rsid w:val="007F2AD6"/>
    <w:rsid w:val="007F6A91"/>
    <w:rsid w:val="00800B54"/>
    <w:rsid w:val="00802156"/>
    <w:rsid w:val="00802EA4"/>
    <w:rsid w:val="00803657"/>
    <w:rsid w:val="00803B02"/>
    <w:rsid w:val="00804A29"/>
    <w:rsid w:val="00806C00"/>
    <w:rsid w:val="00807D0A"/>
    <w:rsid w:val="00807E35"/>
    <w:rsid w:val="00811D35"/>
    <w:rsid w:val="008126F2"/>
    <w:rsid w:val="0081280C"/>
    <w:rsid w:val="008128AA"/>
    <w:rsid w:val="0081311D"/>
    <w:rsid w:val="00814016"/>
    <w:rsid w:val="00814569"/>
    <w:rsid w:val="0081600C"/>
    <w:rsid w:val="008163B7"/>
    <w:rsid w:val="00817712"/>
    <w:rsid w:val="00817A35"/>
    <w:rsid w:val="00817C3D"/>
    <w:rsid w:val="00821806"/>
    <w:rsid w:val="0082336B"/>
    <w:rsid w:val="00823752"/>
    <w:rsid w:val="008250E5"/>
    <w:rsid w:val="0082644A"/>
    <w:rsid w:val="0083016F"/>
    <w:rsid w:val="008302A2"/>
    <w:rsid w:val="008306EF"/>
    <w:rsid w:val="0083095E"/>
    <w:rsid w:val="00830C83"/>
    <w:rsid w:val="00830F0E"/>
    <w:rsid w:val="00833277"/>
    <w:rsid w:val="008343AC"/>
    <w:rsid w:val="00834C9D"/>
    <w:rsid w:val="008371BB"/>
    <w:rsid w:val="00837322"/>
    <w:rsid w:val="008400D5"/>
    <w:rsid w:val="00842379"/>
    <w:rsid w:val="00842AD9"/>
    <w:rsid w:val="00843EC3"/>
    <w:rsid w:val="0084487B"/>
    <w:rsid w:val="00844FC6"/>
    <w:rsid w:val="00845231"/>
    <w:rsid w:val="00845CEB"/>
    <w:rsid w:val="008464D7"/>
    <w:rsid w:val="00846DC8"/>
    <w:rsid w:val="008502F3"/>
    <w:rsid w:val="00850F3C"/>
    <w:rsid w:val="008510C6"/>
    <w:rsid w:val="0085155E"/>
    <w:rsid w:val="0085434F"/>
    <w:rsid w:val="00855F94"/>
    <w:rsid w:val="00856A0C"/>
    <w:rsid w:val="008579F5"/>
    <w:rsid w:val="0086015C"/>
    <w:rsid w:val="008618F1"/>
    <w:rsid w:val="00862311"/>
    <w:rsid w:val="0086351F"/>
    <w:rsid w:val="00864A02"/>
    <w:rsid w:val="00866A1A"/>
    <w:rsid w:val="00870F16"/>
    <w:rsid w:val="00871ADF"/>
    <w:rsid w:val="008735F9"/>
    <w:rsid w:val="0087579D"/>
    <w:rsid w:val="00881EFF"/>
    <w:rsid w:val="00881FE3"/>
    <w:rsid w:val="00883244"/>
    <w:rsid w:val="00884457"/>
    <w:rsid w:val="00884AC6"/>
    <w:rsid w:val="008861F5"/>
    <w:rsid w:val="0088727A"/>
    <w:rsid w:val="008906CE"/>
    <w:rsid w:val="00890DBE"/>
    <w:rsid w:val="008915E1"/>
    <w:rsid w:val="0089249B"/>
    <w:rsid w:val="0089259F"/>
    <w:rsid w:val="00892A2F"/>
    <w:rsid w:val="008945FB"/>
    <w:rsid w:val="00894A2B"/>
    <w:rsid w:val="00895C3E"/>
    <w:rsid w:val="0089666C"/>
    <w:rsid w:val="008A23E8"/>
    <w:rsid w:val="008A353B"/>
    <w:rsid w:val="008A416C"/>
    <w:rsid w:val="008A4496"/>
    <w:rsid w:val="008A472C"/>
    <w:rsid w:val="008A5359"/>
    <w:rsid w:val="008A6563"/>
    <w:rsid w:val="008A712B"/>
    <w:rsid w:val="008B3B17"/>
    <w:rsid w:val="008B47D1"/>
    <w:rsid w:val="008B515D"/>
    <w:rsid w:val="008B5352"/>
    <w:rsid w:val="008B57D4"/>
    <w:rsid w:val="008B6E42"/>
    <w:rsid w:val="008C1645"/>
    <w:rsid w:val="008C25B2"/>
    <w:rsid w:val="008C2FA8"/>
    <w:rsid w:val="008C3642"/>
    <w:rsid w:val="008C515A"/>
    <w:rsid w:val="008C5923"/>
    <w:rsid w:val="008C6BBD"/>
    <w:rsid w:val="008C6EE4"/>
    <w:rsid w:val="008D1C44"/>
    <w:rsid w:val="008D1F88"/>
    <w:rsid w:val="008D25DF"/>
    <w:rsid w:val="008D4BC6"/>
    <w:rsid w:val="008D6875"/>
    <w:rsid w:val="008E1421"/>
    <w:rsid w:val="008E174F"/>
    <w:rsid w:val="008E1A9B"/>
    <w:rsid w:val="008E1C16"/>
    <w:rsid w:val="008E3294"/>
    <w:rsid w:val="008E5130"/>
    <w:rsid w:val="008E554E"/>
    <w:rsid w:val="008E5F1F"/>
    <w:rsid w:val="008F0F6F"/>
    <w:rsid w:val="008F1AA2"/>
    <w:rsid w:val="008F33D9"/>
    <w:rsid w:val="008F361D"/>
    <w:rsid w:val="008F446C"/>
    <w:rsid w:val="008F558A"/>
    <w:rsid w:val="008F5A41"/>
    <w:rsid w:val="008F6DCC"/>
    <w:rsid w:val="008F79A7"/>
    <w:rsid w:val="008F7E74"/>
    <w:rsid w:val="009012A3"/>
    <w:rsid w:val="009019E8"/>
    <w:rsid w:val="00903352"/>
    <w:rsid w:val="009043B9"/>
    <w:rsid w:val="00904D65"/>
    <w:rsid w:val="00904E46"/>
    <w:rsid w:val="00904E8A"/>
    <w:rsid w:val="00906107"/>
    <w:rsid w:val="00907D56"/>
    <w:rsid w:val="00911DCB"/>
    <w:rsid w:val="00912543"/>
    <w:rsid w:val="0091433E"/>
    <w:rsid w:val="00916694"/>
    <w:rsid w:val="009166F5"/>
    <w:rsid w:val="00916E38"/>
    <w:rsid w:val="0092162E"/>
    <w:rsid w:val="009245D8"/>
    <w:rsid w:val="00924766"/>
    <w:rsid w:val="009247D3"/>
    <w:rsid w:val="00924C83"/>
    <w:rsid w:val="00925DD5"/>
    <w:rsid w:val="00926257"/>
    <w:rsid w:val="00926E38"/>
    <w:rsid w:val="00927710"/>
    <w:rsid w:val="009306EE"/>
    <w:rsid w:val="009307AD"/>
    <w:rsid w:val="00933579"/>
    <w:rsid w:val="00935683"/>
    <w:rsid w:val="00936505"/>
    <w:rsid w:val="00937436"/>
    <w:rsid w:val="00941626"/>
    <w:rsid w:val="00941E4A"/>
    <w:rsid w:val="0094316D"/>
    <w:rsid w:val="00944E15"/>
    <w:rsid w:val="00945759"/>
    <w:rsid w:val="0094640E"/>
    <w:rsid w:val="00950799"/>
    <w:rsid w:val="009516C6"/>
    <w:rsid w:val="00951AB5"/>
    <w:rsid w:val="00951F1C"/>
    <w:rsid w:val="0095249F"/>
    <w:rsid w:val="00952A2B"/>
    <w:rsid w:val="00954C50"/>
    <w:rsid w:val="0095542B"/>
    <w:rsid w:val="00955B55"/>
    <w:rsid w:val="00956602"/>
    <w:rsid w:val="00957AE7"/>
    <w:rsid w:val="00957C69"/>
    <w:rsid w:val="00962056"/>
    <w:rsid w:val="009642AC"/>
    <w:rsid w:val="009644B0"/>
    <w:rsid w:val="00964B55"/>
    <w:rsid w:val="00965A82"/>
    <w:rsid w:val="0096772E"/>
    <w:rsid w:val="00970F66"/>
    <w:rsid w:val="009711AF"/>
    <w:rsid w:val="00972C32"/>
    <w:rsid w:val="00972CC9"/>
    <w:rsid w:val="00975072"/>
    <w:rsid w:val="00976AF4"/>
    <w:rsid w:val="0097793E"/>
    <w:rsid w:val="00984943"/>
    <w:rsid w:val="00987554"/>
    <w:rsid w:val="00990260"/>
    <w:rsid w:val="00991625"/>
    <w:rsid w:val="009916B0"/>
    <w:rsid w:val="00992354"/>
    <w:rsid w:val="00993C07"/>
    <w:rsid w:val="00996599"/>
    <w:rsid w:val="00997973"/>
    <w:rsid w:val="00997CEB"/>
    <w:rsid w:val="009A060A"/>
    <w:rsid w:val="009A388D"/>
    <w:rsid w:val="009A553C"/>
    <w:rsid w:val="009A6185"/>
    <w:rsid w:val="009A6359"/>
    <w:rsid w:val="009B1DB6"/>
    <w:rsid w:val="009B45BB"/>
    <w:rsid w:val="009B6A6B"/>
    <w:rsid w:val="009B6DC2"/>
    <w:rsid w:val="009C0250"/>
    <w:rsid w:val="009C0DE8"/>
    <w:rsid w:val="009C4308"/>
    <w:rsid w:val="009C473E"/>
    <w:rsid w:val="009C5F62"/>
    <w:rsid w:val="009C63B0"/>
    <w:rsid w:val="009D14FB"/>
    <w:rsid w:val="009D1829"/>
    <w:rsid w:val="009D199C"/>
    <w:rsid w:val="009D3004"/>
    <w:rsid w:val="009D311A"/>
    <w:rsid w:val="009D458B"/>
    <w:rsid w:val="009D5248"/>
    <w:rsid w:val="009D7769"/>
    <w:rsid w:val="009D7DD5"/>
    <w:rsid w:val="009E05F5"/>
    <w:rsid w:val="009E25F9"/>
    <w:rsid w:val="009E2DBE"/>
    <w:rsid w:val="009E35F1"/>
    <w:rsid w:val="009E4099"/>
    <w:rsid w:val="009E6523"/>
    <w:rsid w:val="009E6D8F"/>
    <w:rsid w:val="009F116C"/>
    <w:rsid w:val="009F1EBC"/>
    <w:rsid w:val="009F2837"/>
    <w:rsid w:val="009F6892"/>
    <w:rsid w:val="00A007E5"/>
    <w:rsid w:val="00A00BAB"/>
    <w:rsid w:val="00A0595A"/>
    <w:rsid w:val="00A107DE"/>
    <w:rsid w:val="00A117FC"/>
    <w:rsid w:val="00A1355D"/>
    <w:rsid w:val="00A135B8"/>
    <w:rsid w:val="00A170E8"/>
    <w:rsid w:val="00A17162"/>
    <w:rsid w:val="00A17A8E"/>
    <w:rsid w:val="00A202FF"/>
    <w:rsid w:val="00A21748"/>
    <w:rsid w:val="00A22846"/>
    <w:rsid w:val="00A23204"/>
    <w:rsid w:val="00A2349C"/>
    <w:rsid w:val="00A23621"/>
    <w:rsid w:val="00A239D1"/>
    <w:rsid w:val="00A243DB"/>
    <w:rsid w:val="00A24E30"/>
    <w:rsid w:val="00A25283"/>
    <w:rsid w:val="00A2653A"/>
    <w:rsid w:val="00A272AA"/>
    <w:rsid w:val="00A305AC"/>
    <w:rsid w:val="00A306D6"/>
    <w:rsid w:val="00A3074E"/>
    <w:rsid w:val="00A31EC0"/>
    <w:rsid w:val="00A3299C"/>
    <w:rsid w:val="00A348F2"/>
    <w:rsid w:val="00A36C00"/>
    <w:rsid w:val="00A4054B"/>
    <w:rsid w:val="00A40D5F"/>
    <w:rsid w:val="00A441E2"/>
    <w:rsid w:val="00A47BFA"/>
    <w:rsid w:val="00A53420"/>
    <w:rsid w:val="00A53DA0"/>
    <w:rsid w:val="00A53EF3"/>
    <w:rsid w:val="00A5406C"/>
    <w:rsid w:val="00A56FF5"/>
    <w:rsid w:val="00A60B8D"/>
    <w:rsid w:val="00A615F7"/>
    <w:rsid w:val="00A6171E"/>
    <w:rsid w:val="00A61C3F"/>
    <w:rsid w:val="00A622AB"/>
    <w:rsid w:val="00A62832"/>
    <w:rsid w:val="00A6355E"/>
    <w:rsid w:val="00A65417"/>
    <w:rsid w:val="00A67CCF"/>
    <w:rsid w:val="00A702B9"/>
    <w:rsid w:val="00A70643"/>
    <w:rsid w:val="00A706FC"/>
    <w:rsid w:val="00A70FF1"/>
    <w:rsid w:val="00A7129C"/>
    <w:rsid w:val="00A71930"/>
    <w:rsid w:val="00A72289"/>
    <w:rsid w:val="00A7247E"/>
    <w:rsid w:val="00A72E77"/>
    <w:rsid w:val="00A76904"/>
    <w:rsid w:val="00A76E55"/>
    <w:rsid w:val="00A77B6E"/>
    <w:rsid w:val="00A8200B"/>
    <w:rsid w:val="00A8258B"/>
    <w:rsid w:val="00A82F85"/>
    <w:rsid w:val="00A83086"/>
    <w:rsid w:val="00A83C2A"/>
    <w:rsid w:val="00A85100"/>
    <w:rsid w:val="00A8516F"/>
    <w:rsid w:val="00A8564D"/>
    <w:rsid w:val="00A859FD"/>
    <w:rsid w:val="00A87359"/>
    <w:rsid w:val="00A875C4"/>
    <w:rsid w:val="00A9018F"/>
    <w:rsid w:val="00A91318"/>
    <w:rsid w:val="00A91453"/>
    <w:rsid w:val="00A91BD9"/>
    <w:rsid w:val="00A91FCB"/>
    <w:rsid w:val="00A92DB1"/>
    <w:rsid w:val="00A940BA"/>
    <w:rsid w:val="00A956A1"/>
    <w:rsid w:val="00A96C85"/>
    <w:rsid w:val="00A97A0E"/>
    <w:rsid w:val="00AA051F"/>
    <w:rsid w:val="00AA151B"/>
    <w:rsid w:val="00AA1BEA"/>
    <w:rsid w:val="00AA3438"/>
    <w:rsid w:val="00AA3541"/>
    <w:rsid w:val="00AB0267"/>
    <w:rsid w:val="00AB0384"/>
    <w:rsid w:val="00AB049A"/>
    <w:rsid w:val="00AB0692"/>
    <w:rsid w:val="00AB0F94"/>
    <w:rsid w:val="00AB15A5"/>
    <w:rsid w:val="00AB1E2C"/>
    <w:rsid w:val="00AB242F"/>
    <w:rsid w:val="00AB6EAB"/>
    <w:rsid w:val="00AB73AA"/>
    <w:rsid w:val="00AC0744"/>
    <w:rsid w:val="00AC124B"/>
    <w:rsid w:val="00AC1457"/>
    <w:rsid w:val="00AC2772"/>
    <w:rsid w:val="00AC2AC6"/>
    <w:rsid w:val="00AC3868"/>
    <w:rsid w:val="00AC57C9"/>
    <w:rsid w:val="00AC606D"/>
    <w:rsid w:val="00AC733E"/>
    <w:rsid w:val="00AD0AC5"/>
    <w:rsid w:val="00AD201D"/>
    <w:rsid w:val="00AD3B3F"/>
    <w:rsid w:val="00AD3FC3"/>
    <w:rsid w:val="00AD513A"/>
    <w:rsid w:val="00AD544E"/>
    <w:rsid w:val="00AD6A9F"/>
    <w:rsid w:val="00AD7FBC"/>
    <w:rsid w:val="00AE10DA"/>
    <w:rsid w:val="00AE1D94"/>
    <w:rsid w:val="00AE525E"/>
    <w:rsid w:val="00AE5302"/>
    <w:rsid w:val="00AE5B93"/>
    <w:rsid w:val="00AE6FEA"/>
    <w:rsid w:val="00AF0F1C"/>
    <w:rsid w:val="00AF0FEB"/>
    <w:rsid w:val="00AF1019"/>
    <w:rsid w:val="00AF1D39"/>
    <w:rsid w:val="00AF3EA2"/>
    <w:rsid w:val="00AF46BD"/>
    <w:rsid w:val="00B01037"/>
    <w:rsid w:val="00B01B1B"/>
    <w:rsid w:val="00B02E9B"/>
    <w:rsid w:val="00B0448B"/>
    <w:rsid w:val="00B06027"/>
    <w:rsid w:val="00B06E7F"/>
    <w:rsid w:val="00B07233"/>
    <w:rsid w:val="00B116B2"/>
    <w:rsid w:val="00B11C77"/>
    <w:rsid w:val="00B1290E"/>
    <w:rsid w:val="00B139FC"/>
    <w:rsid w:val="00B13E74"/>
    <w:rsid w:val="00B15216"/>
    <w:rsid w:val="00B16B8D"/>
    <w:rsid w:val="00B1781C"/>
    <w:rsid w:val="00B23256"/>
    <w:rsid w:val="00B235F2"/>
    <w:rsid w:val="00B25882"/>
    <w:rsid w:val="00B26434"/>
    <w:rsid w:val="00B27645"/>
    <w:rsid w:val="00B27B53"/>
    <w:rsid w:val="00B31683"/>
    <w:rsid w:val="00B32DB2"/>
    <w:rsid w:val="00B32ED1"/>
    <w:rsid w:val="00B333A7"/>
    <w:rsid w:val="00B33897"/>
    <w:rsid w:val="00B33C99"/>
    <w:rsid w:val="00B343AB"/>
    <w:rsid w:val="00B34ADA"/>
    <w:rsid w:val="00B35110"/>
    <w:rsid w:val="00B422F7"/>
    <w:rsid w:val="00B42C0F"/>
    <w:rsid w:val="00B44E6D"/>
    <w:rsid w:val="00B45C2C"/>
    <w:rsid w:val="00B47B27"/>
    <w:rsid w:val="00B47F26"/>
    <w:rsid w:val="00B505E6"/>
    <w:rsid w:val="00B541BB"/>
    <w:rsid w:val="00B54F64"/>
    <w:rsid w:val="00B554C5"/>
    <w:rsid w:val="00B61BD9"/>
    <w:rsid w:val="00B63162"/>
    <w:rsid w:val="00B63BF3"/>
    <w:rsid w:val="00B64F5C"/>
    <w:rsid w:val="00B64F68"/>
    <w:rsid w:val="00B66412"/>
    <w:rsid w:val="00B702A4"/>
    <w:rsid w:val="00B757CF"/>
    <w:rsid w:val="00B77B0F"/>
    <w:rsid w:val="00B8012E"/>
    <w:rsid w:val="00B80D0D"/>
    <w:rsid w:val="00B80EC6"/>
    <w:rsid w:val="00B81FC3"/>
    <w:rsid w:val="00B831EF"/>
    <w:rsid w:val="00B850D8"/>
    <w:rsid w:val="00B869FA"/>
    <w:rsid w:val="00B916D1"/>
    <w:rsid w:val="00B91F83"/>
    <w:rsid w:val="00B949BC"/>
    <w:rsid w:val="00B95989"/>
    <w:rsid w:val="00B95A52"/>
    <w:rsid w:val="00B97098"/>
    <w:rsid w:val="00B97884"/>
    <w:rsid w:val="00BA1DEA"/>
    <w:rsid w:val="00BA5028"/>
    <w:rsid w:val="00BA51A8"/>
    <w:rsid w:val="00BA6BC6"/>
    <w:rsid w:val="00BB0113"/>
    <w:rsid w:val="00BB1629"/>
    <w:rsid w:val="00BB5179"/>
    <w:rsid w:val="00BB5C88"/>
    <w:rsid w:val="00BB67E8"/>
    <w:rsid w:val="00BC2D22"/>
    <w:rsid w:val="00BC2D86"/>
    <w:rsid w:val="00BC405C"/>
    <w:rsid w:val="00BC4D4A"/>
    <w:rsid w:val="00BC5A3C"/>
    <w:rsid w:val="00BD09CA"/>
    <w:rsid w:val="00BD1A77"/>
    <w:rsid w:val="00BD23B8"/>
    <w:rsid w:val="00BD2DE5"/>
    <w:rsid w:val="00BD39E2"/>
    <w:rsid w:val="00BD4323"/>
    <w:rsid w:val="00BD4F50"/>
    <w:rsid w:val="00BD5DB9"/>
    <w:rsid w:val="00BD6346"/>
    <w:rsid w:val="00BD662E"/>
    <w:rsid w:val="00BE2132"/>
    <w:rsid w:val="00BE3CBE"/>
    <w:rsid w:val="00BE3E87"/>
    <w:rsid w:val="00BE43B8"/>
    <w:rsid w:val="00BE467F"/>
    <w:rsid w:val="00BE4902"/>
    <w:rsid w:val="00BE6101"/>
    <w:rsid w:val="00BF4134"/>
    <w:rsid w:val="00BF56ED"/>
    <w:rsid w:val="00BF6291"/>
    <w:rsid w:val="00BF629D"/>
    <w:rsid w:val="00BF6F41"/>
    <w:rsid w:val="00BF77E1"/>
    <w:rsid w:val="00BF7DA5"/>
    <w:rsid w:val="00C00407"/>
    <w:rsid w:val="00C054D8"/>
    <w:rsid w:val="00C0722D"/>
    <w:rsid w:val="00C074BD"/>
    <w:rsid w:val="00C10DBB"/>
    <w:rsid w:val="00C1182B"/>
    <w:rsid w:val="00C127DB"/>
    <w:rsid w:val="00C12DE1"/>
    <w:rsid w:val="00C13CFD"/>
    <w:rsid w:val="00C169A4"/>
    <w:rsid w:val="00C16E44"/>
    <w:rsid w:val="00C17360"/>
    <w:rsid w:val="00C21917"/>
    <w:rsid w:val="00C21A83"/>
    <w:rsid w:val="00C21EE7"/>
    <w:rsid w:val="00C25264"/>
    <w:rsid w:val="00C317D1"/>
    <w:rsid w:val="00C36C5C"/>
    <w:rsid w:val="00C40826"/>
    <w:rsid w:val="00C42E7C"/>
    <w:rsid w:val="00C4320B"/>
    <w:rsid w:val="00C43B32"/>
    <w:rsid w:val="00C47B42"/>
    <w:rsid w:val="00C5062D"/>
    <w:rsid w:val="00C5372D"/>
    <w:rsid w:val="00C54B4A"/>
    <w:rsid w:val="00C5779F"/>
    <w:rsid w:val="00C57EA5"/>
    <w:rsid w:val="00C64E0D"/>
    <w:rsid w:val="00C6572E"/>
    <w:rsid w:val="00C66978"/>
    <w:rsid w:val="00C67AB2"/>
    <w:rsid w:val="00C67C12"/>
    <w:rsid w:val="00C70AD9"/>
    <w:rsid w:val="00C711C2"/>
    <w:rsid w:val="00C71A3A"/>
    <w:rsid w:val="00C71B06"/>
    <w:rsid w:val="00C720C6"/>
    <w:rsid w:val="00C7284D"/>
    <w:rsid w:val="00C742FE"/>
    <w:rsid w:val="00C758C8"/>
    <w:rsid w:val="00C758FE"/>
    <w:rsid w:val="00C7669E"/>
    <w:rsid w:val="00C80085"/>
    <w:rsid w:val="00C80914"/>
    <w:rsid w:val="00C82CEF"/>
    <w:rsid w:val="00C834F3"/>
    <w:rsid w:val="00C83B5C"/>
    <w:rsid w:val="00C84B36"/>
    <w:rsid w:val="00C84BF6"/>
    <w:rsid w:val="00C8556D"/>
    <w:rsid w:val="00C870BC"/>
    <w:rsid w:val="00C901AD"/>
    <w:rsid w:val="00C902FF"/>
    <w:rsid w:val="00C904E0"/>
    <w:rsid w:val="00C90A24"/>
    <w:rsid w:val="00C91C03"/>
    <w:rsid w:val="00C963E7"/>
    <w:rsid w:val="00C965BD"/>
    <w:rsid w:val="00C97790"/>
    <w:rsid w:val="00CA1AF8"/>
    <w:rsid w:val="00CA1EC5"/>
    <w:rsid w:val="00CA24ED"/>
    <w:rsid w:val="00CA299D"/>
    <w:rsid w:val="00CA5234"/>
    <w:rsid w:val="00CA5807"/>
    <w:rsid w:val="00CA5D45"/>
    <w:rsid w:val="00CA6634"/>
    <w:rsid w:val="00CA6FE9"/>
    <w:rsid w:val="00CA7852"/>
    <w:rsid w:val="00CB173C"/>
    <w:rsid w:val="00CB4ED0"/>
    <w:rsid w:val="00CB5489"/>
    <w:rsid w:val="00CB66B0"/>
    <w:rsid w:val="00CB7548"/>
    <w:rsid w:val="00CC00DE"/>
    <w:rsid w:val="00CC1C87"/>
    <w:rsid w:val="00CC2A38"/>
    <w:rsid w:val="00CC3AD1"/>
    <w:rsid w:val="00CC4330"/>
    <w:rsid w:val="00CC5527"/>
    <w:rsid w:val="00CC57DD"/>
    <w:rsid w:val="00CD0C04"/>
    <w:rsid w:val="00CD13F7"/>
    <w:rsid w:val="00CD1F05"/>
    <w:rsid w:val="00CD2802"/>
    <w:rsid w:val="00CD3869"/>
    <w:rsid w:val="00CD6F3B"/>
    <w:rsid w:val="00CD7094"/>
    <w:rsid w:val="00CE028F"/>
    <w:rsid w:val="00CE1539"/>
    <w:rsid w:val="00CE25A0"/>
    <w:rsid w:val="00CE3F29"/>
    <w:rsid w:val="00CE59FE"/>
    <w:rsid w:val="00CE686B"/>
    <w:rsid w:val="00CE735D"/>
    <w:rsid w:val="00CE7D87"/>
    <w:rsid w:val="00CF005A"/>
    <w:rsid w:val="00CF1601"/>
    <w:rsid w:val="00CF2091"/>
    <w:rsid w:val="00CF2794"/>
    <w:rsid w:val="00CF27C3"/>
    <w:rsid w:val="00CF3059"/>
    <w:rsid w:val="00CF38CA"/>
    <w:rsid w:val="00CF4C52"/>
    <w:rsid w:val="00CF50F7"/>
    <w:rsid w:val="00CF6AF3"/>
    <w:rsid w:val="00CF78E0"/>
    <w:rsid w:val="00D06752"/>
    <w:rsid w:val="00D07D2C"/>
    <w:rsid w:val="00D11AF8"/>
    <w:rsid w:val="00D1269E"/>
    <w:rsid w:val="00D12923"/>
    <w:rsid w:val="00D1321C"/>
    <w:rsid w:val="00D13A84"/>
    <w:rsid w:val="00D13FF5"/>
    <w:rsid w:val="00D14BCE"/>
    <w:rsid w:val="00D15BCB"/>
    <w:rsid w:val="00D165C0"/>
    <w:rsid w:val="00D16A6D"/>
    <w:rsid w:val="00D17796"/>
    <w:rsid w:val="00D26511"/>
    <w:rsid w:val="00D26A7A"/>
    <w:rsid w:val="00D26BDB"/>
    <w:rsid w:val="00D27BD1"/>
    <w:rsid w:val="00D3207A"/>
    <w:rsid w:val="00D333E3"/>
    <w:rsid w:val="00D34A1A"/>
    <w:rsid w:val="00D34A27"/>
    <w:rsid w:val="00D355FD"/>
    <w:rsid w:val="00D378D2"/>
    <w:rsid w:val="00D40086"/>
    <w:rsid w:val="00D40AEF"/>
    <w:rsid w:val="00D41A71"/>
    <w:rsid w:val="00D4305C"/>
    <w:rsid w:val="00D508A6"/>
    <w:rsid w:val="00D50AAF"/>
    <w:rsid w:val="00D5155D"/>
    <w:rsid w:val="00D52080"/>
    <w:rsid w:val="00D52447"/>
    <w:rsid w:val="00D52E7E"/>
    <w:rsid w:val="00D53F89"/>
    <w:rsid w:val="00D54A65"/>
    <w:rsid w:val="00D56300"/>
    <w:rsid w:val="00D57041"/>
    <w:rsid w:val="00D571B2"/>
    <w:rsid w:val="00D57BF6"/>
    <w:rsid w:val="00D60C37"/>
    <w:rsid w:val="00D60E5A"/>
    <w:rsid w:val="00D61682"/>
    <w:rsid w:val="00D61F5A"/>
    <w:rsid w:val="00D62342"/>
    <w:rsid w:val="00D62C26"/>
    <w:rsid w:val="00D63717"/>
    <w:rsid w:val="00D63849"/>
    <w:rsid w:val="00D70316"/>
    <w:rsid w:val="00D71A07"/>
    <w:rsid w:val="00D72587"/>
    <w:rsid w:val="00D7365F"/>
    <w:rsid w:val="00D7458E"/>
    <w:rsid w:val="00D7506B"/>
    <w:rsid w:val="00D75BC3"/>
    <w:rsid w:val="00D765FA"/>
    <w:rsid w:val="00D779EE"/>
    <w:rsid w:val="00D80078"/>
    <w:rsid w:val="00D80AD2"/>
    <w:rsid w:val="00D81BF0"/>
    <w:rsid w:val="00D83E39"/>
    <w:rsid w:val="00D91905"/>
    <w:rsid w:val="00D9514E"/>
    <w:rsid w:val="00D96FB9"/>
    <w:rsid w:val="00DA246D"/>
    <w:rsid w:val="00DA2A05"/>
    <w:rsid w:val="00DA32AF"/>
    <w:rsid w:val="00DA3EF4"/>
    <w:rsid w:val="00DA3FC5"/>
    <w:rsid w:val="00DA680D"/>
    <w:rsid w:val="00DA6C3A"/>
    <w:rsid w:val="00DB24D9"/>
    <w:rsid w:val="00DB29B8"/>
    <w:rsid w:val="00DB2AFA"/>
    <w:rsid w:val="00DB2E92"/>
    <w:rsid w:val="00DB4BD5"/>
    <w:rsid w:val="00DB5D64"/>
    <w:rsid w:val="00DB7D1D"/>
    <w:rsid w:val="00DB7E20"/>
    <w:rsid w:val="00DC12F5"/>
    <w:rsid w:val="00DC1A8A"/>
    <w:rsid w:val="00DC32A4"/>
    <w:rsid w:val="00DC3DB9"/>
    <w:rsid w:val="00DC3DF0"/>
    <w:rsid w:val="00DC4000"/>
    <w:rsid w:val="00DC553A"/>
    <w:rsid w:val="00DC5F35"/>
    <w:rsid w:val="00DC6033"/>
    <w:rsid w:val="00DC78D9"/>
    <w:rsid w:val="00DD08B4"/>
    <w:rsid w:val="00DD09F0"/>
    <w:rsid w:val="00DD0F1D"/>
    <w:rsid w:val="00DD236E"/>
    <w:rsid w:val="00DD3273"/>
    <w:rsid w:val="00DD32F9"/>
    <w:rsid w:val="00DD3356"/>
    <w:rsid w:val="00DD342E"/>
    <w:rsid w:val="00DD3D12"/>
    <w:rsid w:val="00DD480E"/>
    <w:rsid w:val="00DD6750"/>
    <w:rsid w:val="00DE226F"/>
    <w:rsid w:val="00DE2C8F"/>
    <w:rsid w:val="00DE331A"/>
    <w:rsid w:val="00DE331B"/>
    <w:rsid w:val="00DE45C7"/>
    <w:rsid w:val="00DE500E"/>
    <w:rsid w:val="00DE6245"/>
    <w:rsid w:val="00DE6D79"/>
    <w:rsid w:val="00DF0183"/>
    <w:rsid w:val="00DF042F"/>
    <w:rsid w:val="00DF1661"/>
    <w:rsid w:val="00E00E52"/>
    <w:rsid w:val="00E0188E"/>
    <w:rsid w:val="00E02000"/>
    <w:rsid w:val="00E02B10"/>
    <w:rsid w:val="00E02EE6"/>
    <w:rsid w:val="00E0371C"/>
    <w:rsid w:val="00E0576F"/>
    <w:rsid w:val="00E05A24"/>
    <w:rsid w:val="00E10A83"/>
    <w:rsid w:val="00E128A2"/>
    <w:rsid w:val="00E12CE7"/>
    <w:rsid w:val="00E148E7"/>
    <w:rsid w:val="00E16318"/>
    <w:rsid w:val="00E16A54"/>
    <w:rsid w:val="00E22D7F"/>
    <w:rsid w:val="00E22F2C"/>
    <w:rsid w:val="00E22F33"/>
    <w:rsid w:val="00E2343D"/>
    <w:rsid w:val="00E240E2"/>
    <w:rsid w:val="00E24BD1"/>
    <w:rsid w:val="00E27286"/>
    <w:rsid w:val="00E2776F"/>
    <w:rsid w:val="00E30CC2"/>
    <w:rsid w:val="00E34812"/>
    <w:rsid w:val="00E3489F"/>
    <w:rsid w:val="00E355EB"/>
    <w:rsid w:val="00E3640F"/>
    <w:rsid w:val="00E37035"/>
    <w:rsid w:val="00E375AB"/>
    <w:rsid w:val="00E401AC"/>
    <w:rsid w:val="00E40743"/>
    <w:rsid w:val="00E41BCE"/>
    <w:rsid w:val="00E42C38"/>
    <w:rsid w:val="00E458FC"/>
    <w:rsid w:val="00E501DA"/>
    <w:rsid w:val="00E5041C"/>
    <w:rsid w:val="00E51918"/>
    <w:rsid w:val="00E525E4"/>
    <w:rsid w:val="00E53A85"/>
    <w:rsid w:val="00E5458E"/>
    <w:rsid w:val="00E54BCF"/>
    <w:rsid w:val="00E54CBE"/>
    <w:rsid w:val="00E6058D"/>
    <w:rsid w:val="00E62DF4"/>
    <w:rsid w:val="00E64CB2"/>
    <w:rsid w:val="00E64F04"/>
    <w:rsid w:val="00E65105"/>
    <w:rsid w:val="00E662DA"/>
    <w:rsid w:val="00E66E68"/>
    <w:rsid w:val="00E67750"/>
    <w:rsid w:val="00E67A1C"/>
    <w:rsid w:val="00E70A1B"/>
    <w:rsid w:val="00E711E3"/>
    <w:rsid w:val="00E71743"/>
    <w:rsid w:val="00E7433D"/>
    <w:rsid w:val="00E7461A"/>
    <w:rsid w:val="00E76B21"/>
    <w:rsid w:val="00E76C84"/>
    <w:rsid w:val="00E77151"/>
    <w:rsid w:val="00E77217"/>
    <w:rsid w:val="00E8322E"/>
    <w:rsid w:val="00E83B08"/>
    <w:rsid w:val="00E83F0E"/>
    <w:rsid w:val="00E84176"/>
    <w:rsid w:val="00E8456D"/>
    <w:rsid w:val="00E8564A"/>
    <w:rsid w:val="00E85CAC"/>
    <w:rsid w:val="00E8612B"/>
    <w:rsid w:val="00E864DE"/>
    <w:rsid w:val="00E87BDC"/>
    <w:rsid w:val="00E87E24"/>
    <w:rsid w:val="00E90948"/>
    <w:rsid w:val="00E92320"/>
    <w:rsid w:val="00E924A8"/>
    <w:rsid w:val="00E93051"/>
    <w:rsid w:val="00E948A7"/>
    <w:rsid w:val="00E97442"/>
    <w:rsid w:val="00E97568"/>
    <w:rsid w:val="00E977FF"/>
    <w:rsid w:val="00EA0478"/>
    <w:rsid w:val="00EA2EC1"/>
    <w:rsid w:val="00EA4AEE"/>
    <w:rsid w:val="00EA5086"/>
    <w:rsid w:val="00EA560C"/>
    <w:rsid w:val="00EA5B6F"/>
    <w:rsid w:val="00EA5CE9"/>
    <w:rsid w:val="00EB0AEC"/>
    <w:rsid w:val="00EB2429"/>
    <w:rsid w:val="00EB3891"/>
    <w:rsid w:val="00EB3B3D"/>
    <w:rsid w:val="00EB630B"/>
    <w:rsid w:val="00EB7EA1"/>
    <w:rsid w:val="00EC08D9"/>
    <w:rsid w:val="00EC0AE6"/>
    <w:rsid w:val="00EC1330"/>
    <w:rsid w:val="00EC1355"/>
    <w:rsid w:val="00EC275A"/>
    <w:rsid w:val="00EC4005"/>
    <w:rsid w:val="00EC6D81"/>
    <w:rsid w:val="00EC7A9D"/>
    <w:rsid w:val="00ED0783"/>
    <w:rsid w:val="00ED09A6"/>
    <w:rsid w:val="00ED60E0"/>
    <w:rsid w:val="00ED71FA"/>
    <w:rsid w:val="00EE1648"/>
    <w:rsid w:val="00EE38AE"/>
    <w:rsid w:val="00EE4F0B"/>
    <w:rsid w:val="00EE59D4"/>
    <w:rsid w:val="00EE7920"/>
    <w:rsid w:val="00EE7C80"/>
    <w:rsid w:val="00EF0BC4"/>
    <w:rsid w:val="00EF5CBE"/>
    <w:rsid w:val="00EF5EA2"/>
    <w:rsid w:val="00F03239"/>
    <w:rsid w:val="00F04E70"/>
    <w:rsid w:val="00F05C92"/>
    <w:rsid w:val="00F06673"/>
    <w:rsid w:val="00F06E02"/>
    <w:rsid w:val="00F06E2C"/>
    <w:rsid w:val="00F06F3E"/>
    <w:rsid w:val="00F07358"/>
    <w:rsid w:val="00F10209"/>
    <w:rsid w:val="00F11195"/>
    <w:rsid w:val="00F1163C"/>
    <w:rsid w:val="00F116EF"/>
    <w:rsid w:val="00F12A12"/>
    <w:rsid w:val="00F13022"/>
    <w:rsid w:val="00F16B24"/>
    <w:rsid w:val="00F206D9"/>
    <w:rsid w:val="00F215C4"/>
    <w:rsid w:val="00F22ABB"/>
    <w:rsid w:val="00F232F7"/>
    <w:rsid w:val="00F238B2"/>
    <w:rsid w:val="00F26461"/>
    <w:rsid w:val="00F266D5"/>
    <w:rsid w:val="00F266DD"/>
    <w:rsid w:val="00F30F1C"/>
    <w:rsid w:val="00F316EC"/>
    <w:rsid w:val="00F31946"/>
    <w:rsid w:val="00F31D40"/>
    <w:rsid w:val="00F3219B"/>
    <w:rsid w:val="00F35941"/>
    <w:rsid w:val="00F35DA0"/>
    <w:rsid w:val="00F36646"/>
    <w:rsid w:val="00F3708A"/>
    <w:rsid w:val="00F37899"/>
    <w:rsid w:val="00F40A9F"/>
    <w:rsid w:val="00F40C65"/>
    <w:rsid w:val="00F41936"/>
    <w:rsid w:val="00F41D8E"/>
    <w:rsid w:val="00F4597C"/>
    <w:rsid w:val="00F47DB6"/>
    <w:rsid w:val="00F50F49"/>
    <w:rsid w:val="00F51038"/>
    <w:rsid w:val="00F522B6"/>
    <w:rsid w:val="00F56DA4"/>
    <w:rsid w:val="00F571B2"/>
    <w:rsid w:val="00F613A1"/>
    <w:rsid w:val="00F626F6"/>
    <w:rsid w:val="00F633A3"/>
    <w:rsid w:val="00F640F5"/>
    <w:rsid w:val="00F7069A"/>
    <w:rsid w:val="00F71554"/>
    <w:rsid w:val="00F71742"/>
    <w:rsid w:val="00F720EB"/>
    <w:rsid w:val="00F73F10"/>
    <w:rsid w:val="00F74FF4"/>
    <w:rsid w:val="00F760F8"/>
    <w:rsid w:val="00F8035B"/>
    <w:rsid w:val="00F81932"/>
    <w:rsid w:val="00F82CFA"/>
    <w:rsid w:val="00F84792"/>
    <w:rsid w:val="00F84E58"/>
    <w:rsid w:val="00F85C7E"/>
    <w:rsid w:val="00F85D33"/>
    <w:rsid w:val="00F87E76"/>
    <w:rsid w:val="00F9017E"/>
    <w:rsid w:val="00F93D56"/>
    <w:rsid w:val="00F961B6"/>
    <w:rsid w:val="00F96663"/>
    <w:rsid w:val="00F96813"/>
    <w:rsid w:val="00F96AB5"/>
    <w:rsid w:val="00F97AFF"/>
    <w:rsid w:val="00FA1538"/>
    <w:rsid w:val="00FA19F8"/>
    <w:rsid w:val="00FA1C21"/>
    <w:rsid w:val="00FA1C87"/>
    <w:rsid w:val="00FA42A2"/>
    <w:rsid w:val="00FA6048"/>
    <w:rsid w:val="00FA6B4F"/>
    <w:rsid w:val="00FB11E6"/>
    <w:rsid w:val="00FB42E4"/>
    <w:rsid w:val="00FB4555"/>
    <w:rsid w:val="00FB4FE3"/>
    <w:rsid w:val="00FB6CA4"/>
    <w:rsid w:val="00FB7C2E"/>
    <w:rsid w:val="00FC40AF"/>
    <w:rsid w:val="00FC5431"/>
    <w:rsid w:val="00FC64A0"/>
    <w:rsid w:val="00FC67E1"/>
    <w:rsid w:val="00FC6C86"/>
    <w:rsid w:val="00FC77AB"/>
    <w:rsid w:val="00FC7A16"/>
    <w:rsid w:val="00FC7D80"/>
    <w:rsid w:val="00FC7E1E"/>
    <w:rsid w:val="00FD26D3"/>
    <w:rsid w:val="00FD3ADE"/>
    <w:rsid w:val="00FD4DAF"/>
    <w:rsid w:val="00FD5121"/>
    <w:rsid w:val="00FD52AA"/>
    <w:rsid w:val="00FD5601"/>
    <w:rsid w:val="00FD6C51"/>
    <w:rsid w:val="00FD6CE5"/>
    <w:rsid w:val="00FD74D5"/>
    <w:rsid w:val="00FE077B"/>
    <w:rsid w:val="00FE1154"/>
    <w:rsid w:val="00FE1E74"/>
    <w:rsid w:val="00FE294A"/>
    <w:rsid w:val="00FE4882"/>
    <w:rsid w:val="00FE59E0"/>
    <w:rsid w:val="00FE6080"/>
    <w:rsid w:val="00FE6332"/>
    <w:rsid w:val="00FE6963"/>
    <w:rsid w:val="00FE698D"/>
    <w:rsid w:val="00FF0EB3"/>
    <w:rsid w:val="00FF1318"/>
    <w:rsid w:val="00FF2186"/>
    <w:rsid w:val="00FF2680"/>
    <w:rsid w:val="00FF3DD5"/>
    <w:rsid w:val="00FF489E"/>
    <w:rsid w:val="00FF5BC5"/>
    <w:rsid w:val="17D7DD3F"/>
    <w:rsid w:val="4D01CC6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76547"/>
  <w15:docId w15:val="{E9CD9B52-770C-49BE-B842-7F90C484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162D"/>
    <w:pPr>
      <w:spacing w:after="160" w:line="259" w:lineRule="auto"/>
    </w:pPr>
    <w:rPr>
      <w:rFonts w:ascii="Calibri" w:eastAsia="Calibri" w:hAnsi="Calibri" w:cs="Times New Roman"/>
    </w:rPr>
  </w:style>
  <w:style w:type="paragraph" w:styleId="Ttulo1">
    <w:name w:val="heading 1"/>
    <w:basedOn w:val="Normal"/>
    <w:next w:val="Normal"/>
    <w:link w:val="Ttulo1Car"/>
    <w:uiPriority w:val="9"/>
    <w:qFormat/>
    <w:rsid w:val="00B64F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4F5C"/>
    <w:rPr>
      <w:rFonts w:asciiTheme="majorHAnsi" w:eastAsiaTheme="majorEastAsia" w:hAnsiTheme="majorHAnsi" w:cstheme="majorBidi"/>
      <w:b/>
      <w:bCs/>
      <w:color w:val="365F91" w:themeColor="accent1" w:themeShade="BF"/>
      <w:sz w:val="28"/>
      <w:szCs w:val="28"/>
    </w:rPr>
  </w:style>
  <w:style w:type="paragraph" w:styleId="Encabezado">
    <w:name w:val="header"/>
    <w:basedOn w:val="Normal"/>
    <w:link w:val="EncabezadoCar"/>
    <w:uiPriority w:val="99"/>
    <w:unhideWhenUsed/>
    <w:rsid w:val="000907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907D3"/>
    <w:rPr>
      <w:rFonts w:ascii="Calibri" w:eastAsia="Calibri" w:hAnsi="Calibri" w:cs="Times New Roman"/>
    </w:rPr>
  </w:style>
  <w:style w:type="paragraph" w:styleId="Piedepgina">
    <w:name w:val="footer"/>
    <w:basedOn w:val="Normal"/>
    <w:link w:val="PiedepginaCar"/>
    <w:uiPriority w:val="99"/>
    <w:unhideWhenUsed/>
    <w:qFormat/>
    <w:rsid w:val="000907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07D3"/>
    <w:rPr>
      <w:rFonts w:ascii="Calibri" w:eastAsia="Calibri" w:hAnsi="Calibri" w:cs="Times New Roman"/>
    </w:rPr>
  </w:style>
  <w:style w:type="table" w:styleId="Tablaconcuadrcula">
    <w:name w:val="Table Grid"/>
    <w:basedOn w:val="Tablanormal"/>
    <w:uiPriority w:val="59"/>
    <w:rsid w:val="00AE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745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4540"/>
    <w:rPr>
      <w:rFonts w:ascii="Segoe UI" w:eastAsia="Calibri" w:hAnsi="Segoe UI" w:cs="Segoe UI"/>
      <w:sz w:val="18"/>
      <w:szCs w:val="18"/>
    </w:rPr>
  </w:style>
  <w:style w:type="character" w:styleId="Refdecomentario">
    <w:name w:val="annotation reference"/>
    <w:basedOn w:val="Fuentedeprrafopredeter"/>
    <w:uiPriority w:val="99"/>
    <w:semiHidden/>
    <w:unhideWhenUsed/>
    <w:rsid w:val="006E15B7"/>
    <w:rPr>
      <w:sz w:val="16"/>
      <w:szCs w:val="16"/>
    </w:rPr>
  </w:style>
  <w:style w:type="paragraph" w:styleId="Textocomentario">
    <w:name w:val="annotation text"/>
    <w:basedOn w:val="Normal"/>
    <w:link w:val="TextocomentarioCar"/>
    <w:uiPriority w:val="99"/>
    <w:unhideWhenUsed/>
    <w:rsid w:val="006E15B7"/>
    <w:pPr>
      <w:spacing w:line="240" w:lineRule="auto"/>
    </w:pPr>
    <w:rPr>
      <w:sz w:val="20"/>
      <w:szCs w:val="20"/>
    </w:rPr>
  </w:style>
  <w:style w:type="character" w:customStyle="1" w:styleId="TextocomentarioCar">
    <w:name w:val="Texto comentario Car"/>
    <w:basedOn w:val="Fuentedeprrafopredeter"/>
    <w:link w:val="Textocomentario"/>
    <w:uiPriority w:val="99"/>
    <w:rsid w:val="006E15B7"/>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6E15B7"/>
    <w:rPr>
      <w:b/>
      <w:bCs/>
    </w:rPr>
  </w:style>
  <w:style w:type="character" w:customStyle="1" w:styleId="AsuntodelcomentarioCar">
    <w:name w:val="Asunto del comentario Car"/>
    <w:basedOn w:val="TextocomentarioCar"/>
    <w:link w:val="Asuntodelcomentario"/>
    <w:uiPriority w:val="99"/>
    <w:semiHidden/>
    <w:rsid w:val="006E15B7"/>
    <w:rPr>
      <w:rFonts w:ascii="Calibri" w:eastAsia="Calibri" w:hAnsi="Calibri" w:cs="Times New Roman"/>
      <w:b/>
      <w:bCs/>
      <w:sz w:val="20"/>
      <w:szCs w:val="20"/>
    </w:rPr>
  </w:style>
  <w:style w:type="paragraph" w:customStyle="1" w:styleId="paragraph">
    <w:name w:val="paragraph"/>
    <w:basedOn w:val="Normal"/>
    <w:rsid w:val="00D80AD2"/>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rsid w:val="00D80AD2"/>
  </w:style>
  <w:style w:type="character" w:customStyle="1" w:styleId="eop">
    <w:name w:val="eop"/>
    <w:basedOn w:val="Fuentedeprrafopredeter"/>
    <w:rsid w:val="00D80AD2"/>
  </w:style>
  <w:style w:type="paragraph" w:customStyle="1" w:styleId="Default">
    <w:name w:val="Default"/>
    <w:rsid w:val="00B47B27"/>
    <w:pPr>
      <w:autoSpaceDE w:val="0"/>
      <w:autoSpaceDN w:val="0"/>
      <w:adjustRightInd w:val="0"/>
      <w:spacing w:after="0" w:line="240" w:lineRule="auto"/>
    </w:pPr>
    <w:rPr>
      <w:rFonts w:ascii="Arial" w:eastAsia="Times New Roman" w:hAnsi="Arial" w:cs="Arial"/>
      <w:color w:val="000000"/>
      <w:sz w:val="24"/>
      <w:szCs w:val="24"/>
      <w:lang w:eastAsia="es-CR"/>
    </w:rPr>
  </w:style>
  <w:style w:type="paragraph" w:styleId="Textoindependiente">
    <w:name w:val="Body Text"/>
    <w:basedOn w:val="Normal"/>
    <w:link w:val="TextoindependienteCar"/>
    <w:semiHidden/>
    <w:rsid w:val="00B47B27"/>
    <w:pPr>
      <w:spacing w:after="0" w:line="240" w:lineRule="auto"/>
      <w:jc w:val="both"/>
    </w:pPr>
    <w:rPr>
      <w:rFonts w:ascii="Arial" w:eastAsia="Times New Roman" w:hAnsi="Arial" w:cs="Arial"/>
      <w:bCs/>
      <w:iCs/>
      <w:sz w:val="24"/>
      <w:szCs w:val="20"/>
      <w:lang w:val="es-ES" w:eastAsia="es-ES"/>
    </w:rPr>
  </w:style>
  <w:style w:type="character" w:customStyle="1" w:styleId="TextoindependienteCar">
    <w:name w:val="Texto independiente Car"/>
    <w:basedOn w:val="Fuentedeprrafopredeter"/>
    <w:link w:val="Textoindependiente"/>
    <w:semiHidden/>
    <w:rsid w:val="00B47B27"/>
    <w:rPr>
      <w:rFonts w:ascii="Arial" w:eastAsia="Times New Roman" w:hAnsi="Arial" w:cs="Arial"/>
      <w:bCs/>
      <w:iCs/>
      <w:sz w:val="24"/>
      <w:szCs w:val="20"/>
      <w:lang w:val="es-ES" w:eastAsia="es-ES"/>
    </w:rPr>
  </w:style>
  <w:style w:type="paragraph" w:styleId="Textonotapie">
    <w:name w:val="footnote text"/>
    <w:aliases w:val="Car3 Car Car Car,Car3 Car Car Car Car Ca"/>
    <w:basedOn w:val="Normal"/>
    <w:link w:val="TextonotapieCar"/>
    <w:rsid w:val="00B47B27"/>
    <w:pPr>
      <w:spacing w:after="0" w:line="240" w:lineRule="auto"/>
    </w:pPr>
    <w:rPr>
      <w:rFonts w:ascii="Times New Roman" w:eastAsia="Times New Roman" w:hAnsi="Times New Roman"/>
      <w:sz w:val="20"/>
      <w:szCs w:val="20"/>
      <w:lang w:val="es-ES_tradnl" w:eastAsia="es-ES"/>
    </w:rPr>
  </w:style>
  <w:style w:type="character" w:customStyle="1" w:styleId="TextonotapieCar">
    <w:name w:val="Texto nota pie Car"/>
    <w:aliases w:val="Car3 Car Car Car Car,Car3 Car Car Car Car Ca Car"/>
    <w:basedOn w:val="Fuentedeprrafopredeter"/>
    <w:link w:val="Textonotapie"/>
    <w:rsid w:val="00B47B27"/>
    <w:rPr>
      <w:rFonts w:ascii="Times New Roman" w:eastAsia="Times New Roman" w:hAnsi="Times New Roman" w:cs="Times New Roman"/>
      <w:sz w:val="20"/>
      <w:szCs w:val="20"/>
      <w:lang w:val="es-ES_tradnl" w:eastAsia="es-ES"/>
    </w:rPr>
  </w:style>
  <w:style w:type="character" w:styleId="Refdenotaalpie">
    <w:name w:val="footnote reference"/>
    <w:rsid w:val="00B47B27"/>
    <w:rPr>
      <w:vertAlign w:val="superscript"/>
    </w:rPr>
  </w:style>
  <w:style w:type="paragraph" w:styleId="Prrafodelista">
    <w:name w:val="List Paragraph"/>
    <w:basedOn w:val="Normal"/>
    <w:qFormat/>
    <w:rsid w:val="00B47B27"/>
    <w:pPr>
      <w:spacing w:after="0" w:line="240" w:lineRule="auto"/>
      <w:ind w:left="720"/>
    </w:pPr>
    <w:rPr>
      <w:rFonts w:cs="Calibri"/>
    </w:rPr>
  </w:style>
  <w:style w:type="paragraph" w:styleId="NormalWeb">
    <w:name w:val="Normal (Web)"/>
    <w:basedOn w:val="Normal"/>
    <w:uiPriority w:val="99"/>
    <w:unhideWhenUsed/>
    <w:rsid w:val="00B47B27"/>
    <w:pPr>
      <w:spacing w:after="0" w:line="240" w:lineRule="auto"/>
    </w:pPr>
    <w:rPr>
      <w:rFonts w:ascii="Times New Roman" w:hAnsi="Times New Roman"/>
      <w:sz w:val="24"/>
      <w:szCs w:val="24"/>
      <w:lang w:eastAsia="es-CR"/>
    </w:rPr>
  </w:style>
  <w:style w:type="character" w:styleId="Hipervnculo">
    <w:name w:val="Hyperlink"/>
    <w:basedOn w:val="Fuentedeprrafopredeter"/>
    <w:uiPriority w:val="99"/>
    <w:unhideWhenUsed/>
    <w:rsid w:val="00B47B27"/>
    <w:rPr>
      <w:color w:val="0000FF" w:themeColor="hyperlink"/>
      <w:u w:val="single"/>
    </w:rPr>
  </w:style>
  <w:style w:type="paragraph" w:styleId="Lista2">
    <w:name w:val="List 2"/>
    <w:basedOn w:val="Normal"/>
    <w:semiHidden/>
    <w:rsid w:val="005144D6"/>
    <w:pPr>
      <w:spacing w:after="0" w:line="240" w:lineRule="auto"/>
      <w:ind w:left="566" w:hanging="283"/>
    </w:pPr>
    <w:rPr>
      <w:rFonts w:ascii="Times New Roman" w:eastAsia="Times New Roman" w:hAnsi="Times New Roman"/>
      <w:sz w:val="20"/>
      <w:szCs w:val="20"/>
      <w:lang w:val="es-ES_tradnl" w:eastAsia="es-ES"/>
    </w:rPr>
  </w:style>
  <w:style w:type="paragraph" w:customStyle="1" w:styleId="s4">
    <w:name w:val="s4"/>
    <w:basedOn w:val="Normal"/>
    <w:rsid w:val="00AC2772"/>
    <w:pPr>
      <w:spacing w:before="100" w:beforeAutospacing="1" w:after="100" w:afterAutospacing="1" w:line="240" w:lineRule="auto"/>
    </w:pPr>
    <w:rPr>
      <w:rFonts w:ascii="Times New Roman" w:eastAsiaTheme="minorEastAsia" w:hAnsi="Times New Roman"/>
      <w:sz w:val="24"/>
      <w:szCs w:val="24"/>
      <w:lang w:eastAsia="es-ES"/>
    </w:rPr>
  </w:style>
  <w:style w:type="paragraph" w:styleId="Revisin">
    <w:name w:val="Revision"/>
    <w:hidden/>
    <w:uiPriority w:val="99"/>
    <w:semiHidden/>
    <w:rsid w:val="002A739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00755">
      <w:bodyDiv w:val="1"/>
      <w:marLeft w:val="0"/>
      <w:marRight w:val="0"/>
      <w:marTop w:val="0"/>
      <w:marBottom w:val="0"/>
      <w:divBdr>
        <w:top w:val="none" w:sz="0" w:space="0" w:color="auto"/>
        <w:left w:val="none" w:sz="0" w:space="0" w:color="auto"/>
        <w:bottom w:val="none" w:sz="0" w:space="0" w:color="auto"/>
        <w:right w:val="none" w:sz="0" w:space="0" w:color="auto"/>
      </w:divBdr>
    </w:div>
    <w:div w:id="96798962">
      <w:bodyDiv w:val="1"/>
      <w:marLeft w:val="0"/>
      <w:marRight w:val="0"/>
      <w:marTop w:val="0"/>
      <w:marBottom w:val="0"/>
      <w:divBdr>
        <w:top w:val="none" w:sz="0" w:space="0" w:color="auto"/>
        <w:left w:val="none" w:sz="0" w:space="0" w:color="auto"/>
        <w:bottom w:val="none" w:sz="0" w:space="0" w:color="auto"/>
        <w:right w:val="none" w:sz="0" w:space="0" w:color="auto"/>
      </w:divBdr>
    </w:div>
    <w:div w:id="97410943">
      <w:bodyDiv w:val="1"/>
      <w:marLeft w:val="0"/>
      <w:marRight w:val="0"/>
      <w:marTop w:val="0"/>
      <w:marBottom w:val="0"/>
      <w:divBdr>
        <w:top w:val="none" w:sz="0" w:space="0" w:color="auto"/>
        <w:left w:val="none" w:sz="0" w:space="0" w:color="auto"/>
        <w:bottom w:val="none" w:sz="0" w:space="0" w:color="auto"/>
        <w:right w:val="none" w:sz="0" w:space="0" w:color="auto"/>
      </w:divBdr>
    </w:div>
    <w:div w:id="102846107">
      <w:bodyDiv w:val="1"/>
      <w:marLeft w:val="0"/>
      <w:marRight w:val="0"/>
      <w:marTop w:val="0"/>
      <w:marBottom w:val="0"/>
      <w:divBdr>
        <w:top w:val="none" w:sz="0" w:space="0" w:color="auto"/>
        <w:left w:val="none" w:sz="0" w:space="0" w:color="auto"/>
        <w:bottom w:val="none" w:sz="0" w:space="0" w:color="auto"/>
        <w:right w:val="none" w:sz="0" w:space="0" w:color="auto"/>
      </w:divBdr>
      <w:divsChild>
        <w:div w:id="18439290">
          <w:marLeft w:val="0"/>
          <w:marRight w:val="0"/>
          <w:marTop w:val="0"/>
          <w:marBottom w:val="0"/>
          <w:divBdr>
            <w:top w:val="none" w:sz="0" w:space="0" w:color="auto"/>
            <w:left w:val="none" w:sz="0" w:space="0" w:color="auto"/>
            <w:bottom w:val="none" w:sz="0" w:space="0" w:color="auto"/>
            <w:right w:val="none" w:sz="0" w:space="0" w:color="auto"/>
          </w:divBdr>
          <w:divsChild>
            <w:div w:id="1514299495">
              <w:marLeft w:val="0"/>
              <w:marRight w:val="0"/>
              <w:marTop w:val="0"/>
              <w:marBottom w:val="0"/>
              <w:divBdr>
                <w:top w:val="none" w:sz="0" w:space="0" w:color="auto"/>
                <w:left w:val="none" w:sz="0" w:space="0" w:color="auto"/>
                <w:bottom w:val="none" w:sz="0" w:space="0" w:color="auto"/>
                <w:right w:val="none" w:sz="0" w:space="0" w:color="auto"/>
              </w:divBdr>
              <w:divsChild>
                <w:div w:id="910500815">
                  <w:marLeft w:val="0"/>
                  <w:marRight w:val="0"/>
                  <w:marTop w:val="0"/>
                  <w:marBottom w:val="0"/>
                  <w:divBdr>
                    <w:top w:val="none" w:sz="0" w:space="0" w:color="auto"/>
                    <w:left w:val="none" w:sz="0" w:space="0" w:color="auto"/>
                    <w:bottom w:val="none" w:sz="0" w:space="0" w:color="auto"/>
                    <w:right w:val="none" w:sz="0" w:space="0" w:color="auto"/>
                  </w:divBdr>
                  <w:divsChild>
                    <w:div w:id="1690252647">
                      <w:marLeft w:val="0"/>
                      <w:marRight w:val="0"/>
                      <w:marTop w:val="0"/>
                      <w:marBottom w:val="0"/>
                      <w:divBdr>
                        <w:top w:val="none" w:sz="0" w:space="0" w:color="auto"/>
                        <w:left w:val="none" w:sz="0" w:space="0" w:color="auto"/>
                        <w:bottom w:val="none" w:sz="0" w:space="0" w:color="auto"/>
                        <w:right w:val="none" w:sz="0" w:space="0" w:color="auto"/>
                      </w:divBdr>
                      <w:divsChild>
                        <w:div w:id="187716616">
                          <w:marLeft w:val="0"/>
                          <w:marRight w:val="0"/>
                          <w:marTop w:val="0"/>
                          <w:marBottom w:val="0"/>
                          <w:divBdr>
                            <w:top w:val="none" w:sz="0" w:space="0" w:color="auto"/>
                            <w:left w:val="none" w:sz="0" w:space="0" w:color="auto"/>
                            <w:bottom w:val="none" w:sz="0" w:space="0" w:color="auto"/>
                            <w:right w:val="none" w:sz="0" w:space="0" w:color="auto"/>
                          </w:divBdr>
                          <w:divsChild>
                            <w:div w:id="1965652063">
                              <w:marLeft w:val="0"/>
                              <w:marRight w:val="0"/>
                              <w:marTop w:val="0"/>
                              <w:marBottom w:val="0"/>
                              <w:divBdr>
                                <w:top w:val="none" w:sz="0" w:space="0" w:color="auto"/>
                                <w:left w:val="none" w:sz="0" w:space="0" w:color="auto"/>
                                <w:bottom w:val="none" w:sz="0" w:space="0" w:color="auto"/>
                                <w:right w:val="none" w:sz="0" w:space="0" w:color="auto"/>
                              </w:divBdr>
                              <w:divsChild>
                                <w:div w:id="299655828">
                                  <w:marLeft w:val="0"/>
                                  <w:marRight w:val="0"/>
                                  <w:marTop w:val="0"/>
                                  <w:marBottom w:val="0"/>
                                  <w:divBdr>
                                    <w:top w:val="none" w:sz="0" w:space="0" w:color="auto"/>
                                    <w:left w:val="none" w:sz="0" w:space="0" w:color="auto"/>
                                    <w:bottom w:val="none" w:sz="0" w:space="0" w:color="auto"/>
                                    <w:right w:val="none" w:sz="0" w:space="0" w:color="auto"/>
                                  </w:divBdr>
                                  <w:divsChild>
                                    <w:div w:id="1261645110">
                                      <w:marLeft w:val="0"/>
                                      <w:marRight w:val="0"/>
                                      <w:marTop w:val="0"/>
                                      <w:marBottom w:val="0"/>
                                      <w:divBdr>
                                        <w:top w:val="none" w:sz="0" w:space="0" w:color="auto"/>
                                        <w:left w:val="none" w:sz="0" w:space="0" w:color="auto"/>
                                        <w:bottom w:val="none" w:sz="0" w:space="0" w:color="auto"/>
                                        <w:right w:val="none" w:sz="0" w:space="0" w:color="auto"/>
                                      </w:divBdr>
                                      <w:divsChild>
                                        <w:div w:id="135623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13969">
          <w:marLeft w:val="0"/>
          <w:marRight w:val="0"/>
          <w:marTop w:val="0"/>
          <w:marBottom w:val="0"/>
          <w:divBdr>
            <w:top w:val="none" w:sz="0" w:space="0" w:color="auto"/>
            <w:left w:val="none" w:sz="0" w:space="0" w:color="auto"/>
            <w:bottom w:val="none" w:sz="0" w:space="0" w:color="auto"/>
            <w:right w:val="none" w:sz="0" w:space="0" w:color="auto"/>
          </w:divBdr>
          <w:divsChild>
            <w:div w:id="292053883">
              <w:marLeft w:val="0"/>
              <w:marRight w:val="0"/>
              <w:marTop w:val="0"/>
              <w:marBottom w:val="0"/>
              <w:divBdr>
                <w:top w:val="none" w:sz="0" w:space="0" w:color="auto"/>
                <w:left w:val="none" w:sz="0" w:space="0" w:color="auto"/>
                <w:bottom w:val="none" w:sz="0" w:space="0" w:color="auto"/>
                <w:right w:val="none" w:sz="0" w:space="0" w:color="auto"/>
              </w:divBdr>
              <w:divsChild>
                <w:div w:id="16198496">
                  <w:marLeft w:val="0"/>
                  <w:marRight w:val="0"/>
                  <w:marTop w:val="0"/>
                  <w:marBottom w:val="0"/>
                  <w:divBdr>
                    <w:top w:val="none" w:sz="0" w:space="0" w:color="auto"/>
                    <w:left w:val="none" w:sz="0" w:space="0" w:color="auto"/>
                    <w:bottom w:val="none" w:sz="0" w:space="0" w:color="auto"/>
                    <w:right w:val="none" w:sz="0" w:space="0" w:color="auto"/>
                  </w:divBdr>
                  <w:divsChild>
                    <w:div w:id="2106147331">
                      <w:marLeft w:val="0"/>
                      <w:marRight w:val="0"/>
                      <w:marTop w:val="0"/>
                      <w:marBottom w:val="0"/>
                      <w:divBdr>
                        <w:top w:val="none" w:sz="0" w:space="0" w:color="auto"/>
                        <w:left w:val="none" w:sz="0" w:space="0" w:color="auto"/>
                        <w:bottom w:val="none" w:sz="0" w:space="0" w:color="auto"/>
                        <w:right w:val="none" w:sz="0" w:space="0" w:color="auto"/>
                      </w:divBdr>
                      <w:divsChild>
                        <w:div w:id="1883983494">
                          <w:marLeft w:val="0"/>
                          <w:marRight w:val="0"/>
                          <w:marTop w:val="0"/>
                          <w:marBottom w:val="0"/>
                          <w:divBdr>
                            <w:top w:val="none" w:sz="0" w:space="0" w:color="auto"/>
                            <w:left w:val="none" w:sz="0" w:space="0" w:color="auto"/>
                            <w:bottom w:val="none" w:sz="0" w:space="0" w:color="auto"/>
                            <w:right w:val="none" w:sz="0" w:space="0" w:color="auto"/>
                          </w:divBdr>
                          <w:divsChild>
                            <w:div w:id="519051085">
                              <w:marLeft w:val="0"/>
                              <w:marRight w:val="0"/>
                              <w:marTop w:val="0"/>
                              <w:marBottom w:val="0"/>
                              <w:divBdr>
                                <w:top w:val="none" w:sz="0" w:space="0" w:color="auto"/>
                                <w:left w:val="none" w:sz="0" w:space="0" w:color="auto"/>
                                <w:bottom w:val="none" w:sz="0" w:space="0" w:color="auto"/>
                                <w:right w:val="none" w:sz="0" w:space="0" w:color="auto"/>
                              </w:divBdr>
                              <w:divsChild>
                                <w:div w:id="1818111353">
                                  <w:marLeft w:val="0"/>
                                  <w:marRight w:val="0"/>
                                  <w:marTop w:val="0"/>
                                  <w:marBottom w:val="0"/>
                                  <w:divBdr>
                                    <w:top w:val="none" w:sz="0" w:space="0" w:color="auto"/>
                                    <w:left w:val="none" w:sz="0" w:space="0" w:color="auto"/>
                                    <w:bottom w:val="none" w:sz="0" w:space="0" w:color="auto"/>
                                    <w:right w:val="none" w:sz="0" w:space="0" w:color="auto"/>
                                  </w:divBdr>
                                  <w:divsChild>
                                    <w:div w:id="1009989762">
                                      <w:marLeft w:val="0"/>
                                      <w:marRight w:val="0"/>
                                      <w:marTop w:val="0"/>
                                      <w:marBottom w:val="0"/>
                                      <w:divBdr>
                                        <w:top w:val="none" w:sz="0" w:space="0" w:color="auto"/>
                                        <w:left w:val="none" w:sz="0" w:space="0" w:color="auto"/>
                                        <w:bottom w:val="none" w:sz="0" w:space="0" w:color="auto"/>
                                        <w:right w:val="none" w:sz="0" w:space="0" w:color="auto"/>
                                      </w:divBdr>
                                      <w:divsChild>
                                        <w:div w:id="140679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284133">
          <w:marLeft w:val="0"/>
          <w:marRight w:val="0"/>
          <w:marTop w:val="0"/>
          <w:marBottom w:val="0"/>
          <w:divBdr>
            <w:top w:val="none" w:sz="0" w:space="0" w:color="auto"/>
            <w:left w:val="none" w:sz="0" w:space="0" w:color="auto"/>
            <w:bottom w:val="none" w:sz="0" w:space="0" w:color="auto"/>
            <w:right w:val="none" w:sz="0" w:space="0" w:color="auto"/>
          </w:divBdr>
          <w:divsChild>
            <w:div w:id="1052382837">
              <w:marLeft w:val="0"/>
              <w:marRight w:val="0"/>
              <w:marTop w:val="0"/>
              <w:marBottom w:val="0"/>
              <w:divBdr>
                <w:top w:val="none" w:sz="0" w:space="0" w:color="auto"/>
                <w:left w:val="none" w:sz="0" w:space="0" w:color="auto"/>
                <w:bottom w:val="none" w:sz="0" w:space="0" w:color="auto"/>
                <w:right w:val="none" w:sz="0" w:space="0" w:color="auto"/>
              </w:divBdr>
              <w:divsChild>
                <w:div w:id="435443076">
                  <w:marLeft w:val="0"/>
                  <w:marRight w:val="0"/>
                  <w:marTop w:val="0"/>
                  <w:marBottom w:val="0"/>
                  <w:divBdr>
                    <w:top w:val="none" w:sz="0" w:space="0" w:color="auto"/>
                    <w:left w:val="none" w:sz="0" w:space="0" w:color="auto"/>
                    <w:bottom w:val="none" w:sz="0" w:space="0" w:color="auto"/>
                    <w:right w:val="none" w:sz="0" w:space="0" w:color="auto"/>
                  </w:divBdr>
                  <w:divsChild>
                    <w:div w:id="1069579080">
                      <w:marLeft w:val="0"/>
                      <w:marRight w:val="0"/>
                      <w:marTop w:val="0"/>
                      <w:marBottom w:val="0"/>
                      <w:divBdr>
                        <w:top w:val="none" w:sz="0" w:space="0" w:color="auto"/>
                        <w:left w:val="none" w:sz="0" w:space="0" w:color="auto"/>
                        <w:bottom w:val="none" w:sz="0" w:space="0" w:color="auto"/>
                        <w:right w:val="none" w:sz="0" w:space="0" w:color="auto"/>
                      </w:divBdr>
                      <w:divsChild>
                        <w:div w:id="699624207">
                          <w:marLeft w:val="0"/>
                          <w:marRight w:val="0"/>
                          <w:marTop w:val="0"/>
                          <w:marBottom w:val="0"/>
                          <w:divBdr>
                            <w:top w:val="none" w:sz="0" w:space="0" w:color="auto"/>
                            <w:left w:val="none" w:sz="0" w:space="0" w:color="auto"/>
                            <w:bottom w:val="none" w:sz="0" w:space="0" w:color="auto"/>
                            <w:right w:val="none" w:sz="0" w:space="0" w:color="auto"/>
                          </w:divBdr>
                          <w:divsChild>
                            <w:div w:id="1222642963">
                              <w:marLeft w:val="0"/>
                              <w:marRight w:val="0"/>
                              <w:marTop w:val="0"/>
                              <w:marBottom w:val="0"/>
                              <w:divBdr>
                                <w:top w:val="none" w:sz="0" w:space="0" w:color="auto"/>
                                <w:left w:val="none" w:sz="0" w:space="0" w:color="auto"/>
                                <w:bottom w:val="none" w:sz="0" w:space="0" w:color="auto"/>
                                <w:right w:val="none" w:sz="0" w:space="0" w:color="auto"/>
                              </w:divBdr>
                              <w:divsChild>
                                <w:div w:id="425687537">
                                  <w:marLeft w:val="0"/>
                                  <w:marRight w:val="0"/>
                                  <w:marTop w:val="0"/>
                                  <w:marBottom w:val="0"/>
                                  <w:divBdr>
                                    <w:top w:val="none" w:sz="0" w:space="0" w:color="auto"/>
                                    <w:left w:val="none" w:sz="0" w:space="0" w:color="auto"/>
                                    <w:bottom w:val="none" w:sz="0" w:space="0" w:color="auto"/>
                                    <w:right w:val="none" w:sz="0" w:space="0" w:color="auto"/>
                                  </w:divBdr>
                                  <w:divsChild>
                                    <w:div w:id="486820223">
                                      <w:marLeft w:val="0"/>
                                      <w:marRight w:val="0"/>
                                      <w:marTop w:val="0"/>
                                      <w:marBottom w:val="0"/>
                                      <w:divBdr>
                                        <w:top w:val="none" w:sz="0" w:space="0" w:color="auto"/>
                                        <w:left w:val="none" w:sz="0" w:space="0" w:color="auto"/>
                                        <w:bottom w:val="none" w:sz="0" w:space="0" w:color="auto"/>
                                        <w:right w:val="none" w:sz="0" w:space="0" w:color="auto"/>
                                      </w:divBdr>
                                      <w:divsChild>
                                        <w:div w:id="4959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316846">
      <w:bodyDiv w:val="1"/>
      <w:marLeft w:val="0"/>
      <w:marRight w:val="0"/>
      <w:marTop w:val="0"/>
      <w:marBottom w:val="0"/>
      <w:divBdr>
        <w:top w:val="none" w:sz="0" w:space="0" w:color="auto"/>
        <w:left w:val="none" w:sz="0" w:space="0" w:color="auto"/>
        <w:bottom w:val="none" w:sz="0" w:space="0" w:color="auto"/>
        <w:right w:val="none" w:sz="0" w:space="0" w:color="auto"/>
      </w:divBdr>
    </w:div>
    <w:div w:id="222176489">
      <w:bodyDiv w:val="1"/>
      <w:marLeft w:val="0"/>
      <w:marRight w:val="0"/>
      <w:marTop w:val="0"/>
      <w:marBottom w:val="0"/>
      <w:divBdr>
        <w:top w:val="none" w:sz="0" w:space="0" w:color="auto"/>
        <w:left w:val="none" w:sz="0" w:space="0" w:color="auto"/>
        <w:bottom w:val="none" w:sz="0" w:space="0" w:color="auto"/>
        <w:right w:val="none" w:sz="0" w:space="0" w:color="auto"/>
      </w:divBdr>
    </w:div>
    <w:div w:id="222374851">
      <w:bodyDiv w:val="1"/>
      <w:marLeft w:val="0"/>
      <w:marRight w:val="0"/>
      <w:marTop w:val="0"/>
      <w:marBottom w:val="0"/>
      <w:divBdr>
        <w:top w:val="none" w:sz="0" w:space="0" w:color="auto"/>
        <w:left w:val="none" w:sz="0" w:space="0" w:color="auto"/>
        <w:bottom w:val="none" w:sz="0" w:space="0" w:color="auto"/>
        <w:right w:val="none" w:sz="0" w:space="0" w:color="auto"/>
      </w:divBdr>
      <w:divsChild>
        <w:div w:id="1840656107">
          <w:marLeft w:val="0"/>
          <w:marRight w:val="0"/>
          <w:marTop w:val="0"/>
          <w:marBottom w:val="0"/>
          <w:divBdr>
            <w:top w:val="none" w:sz="0" w:space="0" w:color="auto"/>
            <w:left w:val="none" w:sz="0" w:space="0" w:color="auto"/>
            <w:bottom w:val="none" w:sz="0" w:space="0" w:color="auto"/>
            <w:right w:val="none" w:sz="0" w:space="0" w:color="auto"/>
          </w:divBdr>
          <w:divsChild>
            <w:div w:id="1872840158">
              <w:marLeft w:val="0"/>
              <w:marRight w:val="0"/>
              <w:marTop w:val="0"/>
              <w:marBottom w:val="0"/>
              <w:divBdr>
                <w:top w:val="none" w:sz="0" w:space="0" w:color="auto"/>
                <w:left w:val="none" w:sz="0" w:space="0" w:color="auto"/>
                <w:bottom w:val="none" w:sz="0" w:space="0" w:color="auto"/>
                <w:right w:val="none" w:sz="0" w:space="0" w:color="auto"/>
              </w:divBdr>
              <w:divsChild>
                <w:div w:id="1295990798">
                  <w:marLeft w:val="0"/>
                  <w:marRight w:val="0"/>
                  <w:marTop w:val="0"/>
                  <w:marBottom w:val="0"/>
                  <w:divBdr>
                    <w:top w:val="none" w:sz="0" w:space="0" w:color="auto"/>
                    <w:left w:val="none" w:sz="0" w:space="0" w:color="auto"/>
                    <w:bottom w:val="none" w:sz="0" w:space="0" w:color="auto"/>
                    <w:right w:val="none" w:sz="0" w:space="0" w:color="auto"/>
                  </w:divBdr>
                  <w:divsChild>
                    <w:div w:id="1589117724">
                      <w:marLeft w:val="0"/>
                      <w:marRight w:val="0"/>
                      <w:marTop w:val="0"/>
                      <w:marBottom w:val="0"/>
                      <w:divBdr>
                        <w:top w:val="none" w:sz="0" w:space="0" w:color="auto"/>
                        <w:left w:val="none" w:sz="0" w:space="0" w:color="auto"/>
                        <w:bottom w:val="none" w:sz="0" w:space="0" w:color="auto"/>
                        <w:right w:val="none" w:sz="0" w:space="0" w:color="auto"/>
                      </w:divBdr>
                      <w:divsChild>
                        <w:div w:id="1975941738">
                          <w:marLeft w:val="0"/>
                          <w:marRight w:val="0"/>
                          <w:marTop w:val="0"/>
                          <w:marBottom w:val="0"/>
                          <w:divBdr>
                            <w:top w:val="none" w:sz="0" w:space="0" w:color="auto"/>
                            <w:left w:val="none" w:sz="0" w:space="0" w:color="auto"/>
                            <w:bottom w:val="none" w:sz="0" w:space="0" w:color="auto"/>
                            <w:right w:val="none" w:sz="0" w:space="0" w:color="auto"/>
                          </w:divBdr>
                          <w:divsChild>
                            <w:div w:id="2107726807">
                              <w:marLeft w:val="0"/>
                              <w:marRight w:val="0"/>
                              <w:marTop w:val="0"/>
                              <w:marBottom w:val="0"/>
                              <w:divBdr>
                                <w:top w:val="none" w:sz="0" w:space="0" w:color="auto"/>
                                <w:left w:val="none" w:sz="0" w:space="0" w:color="auto"/>
                                <w:bottom w:val="none" w:sz="0" w:space="0" w:color="auto"/>
                                <w:right w:val="none" w:sz="0" w:space="0" w:color="auto"/>
                              </w:divBdr>
                              <w:divsChild>
                                <w:div w:id="1761023137">
                                  <w:marLeft w:val="0"/>
                                  <w:marRight w:val="0"/>
                                  <w:marTop w:val="0"/>
                                  <w:marBottom w:val="0"/>
                                  <w:divBdr>
                                    <w:top w:val="none" w:sz="0" w:space="0" w:color="auto"/>
                                    <w:left w:val="none" w:sz="0" w:space="0" w:color="auto"/>
                                    <w:bottom w:val="none" w:sz="0" w:space="0" w:color="auto"/>
                                    <w:right w:val="none" w:sz="0" w:space="0" w:color="auto"/>
                                  </w:divBdr>
                                  <w:divsChild>
                                    <w:div w:id="840002660">
                                      <w:marLeft w:val="0"/>
                                      <w:marRight w:val="0"/>
                                      <w:marTop w:val="0"/>
                                      <w:marBottom w:val="0"/>
                                      <w:divBdr>
                                        <w:top w:val="none" w:sz="0" w:space="0" w:color="auto"/>
                                        <w:left w:val="none" w:sz="0" w:space="0" w:color="auto"/>
                                        <w:bottom w:val="none" w:sz="0" w:space="0" w:color="auto"/>
                                        <w:right w:val="none" w:sz="0" w:space="0" w:color="auto"/>
                                      </w:divBdr>
                                      <w:divsChild>
                                        <w:div w:id="2023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883081">
          <w:marLeft w:val="0"/>
          <w:marRight w:val="0"/>
          <w:marTop w:val="0"/>
          <w:marBottom w:val="0"/>
          <w:divBdr>
            <w:top w:val="none" w:sz="0" w:space="0" w:color="auto"/>
            <w:left w:val="none" w:sz="0" w:space="0" w:color="auto"/>
            <w:bottom w:val="none" w:sz="0" w:space="0" w:color="auto"/>
            <w:right w:val="none" w:sz="0" w:space="0" w:color="auto"/>
          </w:divBdr>
          <w:divsChild>
            <w:div w:id="953942396">
              <w:marLeft w:val="0"/>
              <w:marRight w:val="0"/>
              <w:marTop w:val="0"/>
              <w:marBottom w:val="0"/>
              <w:divBdr>
                <w:top w:val="none" w:sz="0" w:space="0" w:color="auto"/>
                <w:left w:val="none" w:sz="0" w:space="0" w:color="auto"/>
                <w:bottom w:val="none" w:sz="0" w:space="0" w:color="auto"/>
                <w:right w:val="none" w:sz="0" w:space="0" w:color="auto"/>
              </w:divBdr>
              <w:divsChild>
                <w:div w:id="87240538">
                  <w:marLeft w:val="0"/>
                  <w:marRight w:val="0"/>
                  <w:marTop w:val="0"/>
                  <w:marBottom w:val="0"/>
                  <w:divBdr>
                    <w:top w:val="none" w:sz="0" w:space="0" w:color="auto"/>
                    <w:left w:val="none" w:sz="0" w:space="0" w:color="auto"/>
                    <w:bottom w:val="none" w:sz="0" w:space="0" w:color="auto"/>
                    <w:right w:val="none" w:sz="0" w:space="0" w:color="auto"/>
                  </w:divBdr>
                  <w:divsChild>
                    <w:div w:id="1049376622">
                      <w:marLeft w:val="0"/>
                      <w:marRight w:val="0"/>
                      <w:marTop w:val="0"/>
                      <w:marBottom w:val="0"/>
                      <w:divBdr>
                        <w:top w:val="none" w:sz="0" w:space="0" w:color="auto"/>
                        <w:left w:val="none" w:sz="0" w:space="0" w:color="auto"/>
                        <w:bottom w:val="none" w:sz="0" w:space="0" w:color="auto"/>
                        <w:right w:val="none" w:sz="0" w:space="0" w:color="auto"/>
                      </w:divBdr>
                      <w:divsChild>
                        <w:div w:id="225527694">
                          <w:marLeft w:val="0"/>
                          <w:marRight w:val="0"/>
                          <w:marTop w:val="0"/>
                          <w:marBottom w:val="0"/>
                          <w:divBdr>
                            <w:top w:val="none" w:sz="0" w:space="0" w:color="auto"/>
                            <w:left w:val="none" w:sz="0" w:space="0" w:color="auto"/>
                            <w:bottom w:val="none" w:sz="0" w:space="0" w:color="auto"/>
                            <w:right w:val="none" w:sz="0" w:space="0" w:color="auto"/>
                          </w:divBdr>
                          <w:divsChild>
                            <w:div w:id="537816706">
                              <w:marLeft w:val="0"/>
                              <w:marRight w:val="0"/>
                              <w:marTop w:val="0"/>
                              <w:marBottom w:val="0"/>
                              <w:divBdr>
                                <w:top w:val="none" w:sz="0" w:space="0" w:color="auto"/>
                                <w:left w:val="none" w:sz="0" w:space="0" w:color="auto"/>
                                <w:bottom w:val="none" w:sz="0" w:space="0" w:color="auto"/>
                                <w:right w:val="none" w:sz="0" w:space="0" w:color="auto"/>
                              </w:divBdr>
                              <w:divsChild>
                                <w:div w:id="607198261">
                                  <w:marLeft w:val="0"/>
                                  <w:marRight w:val="0"/>
                                  <w:marTop w:val="0"/>
                                  <w:marBottom w:val="0"/>
                                  <w:divBdr>
                                    <w:top w:val="none" w:sz="0" w:space="0" w:color="auto"/>
                                    <w:left w:val="none" w:sz="0" w:space="0" w:color="auto"/>
                                    <w:bottom w:val="none" w:sz="0" w:space="0" w:color="auto"/>
                                    <w:right w:val="none" w:sz="0" w:space="0" w:color="auto"/>
                                  </w:divBdr>
                                  <w:divsChild>
                                    <w:div w:id="152725565">
                                      <w:marLeft w:val="0"/>
                                      <w:marRight w:val="0"/>
                                      <w:marTop w:val="0"/>
                                      <w:marBottom w:val="0"/>
                                      <w:divBdr>
                                        <w:top w:val="none" w:sz="0" w:space="0" w:color="auto"/>
                                        <w:left w:val="none" w:sz="0" w:space="0" w:color="auto"/>
                                        <w:bottom w:val="none" w:sz="0" w:space="0" w:color="auto"/>
                                        <w:right w:val="none" w:sz="0" w:space="0" w:color="auto"/>
                                      </w:divBdr>
                                      <w:divsChild>
                                        <w:div w:id="17130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1667400">
      <w:bodyDiv w:val="1"/>
      <w:marLeft w:val="0"/>
      <w:marRight w:val="0"/>
      <w:marTop w:val="0"/>
      <w:marBottom w:val="0"/>
      <w:divBdr>
        <w:top w:val="none" w:sz="0" w:space="0" w:color="auto"/>
        <w:left w:val="none" w:sz="0" w:space="0" w:color="auto"/>
        <w:bottom w:val="none" w:sz="0" w:space="0" w:color="auto"/>
        <w:right w:val="none" w:sz="0" w:space="0" w:color="auto"/>
      </w:divBdr>
    </w:div>
    <w:div w:id="494734708">
      <w:bodyDiv w:val="1"/>
      <w:marLeft w:val="0"/>
      <w:marRight w:val="0"/>
      <w:marTop w:val="0"/>
      <w:marBottom w:val="0"/>
      <w:divBdr>
        <w:top w:val="none" w:sz="0" w:space="0" w:color="auto"/>
        <w:left w:val="none" w:sz="0" w:space="0" w:color="auto"/>
        <w:bottom w:val="none" w:sz="0" w:space="0" w:color="auto"/>
        <w:right w:val="none" w:sz="0" w:space="0" w:color="auto"/>
      </w:divBdr>
    </w:div>
    <w:div w:id="535460248">
      <w:bodyDiv w:val="1"/>
      <w:marLeft w:val="0"/>
      <w:marRight w:val="0"/>
      <w:marTop w:val="0"/>
      <w:marBottom w:val="0"/>
      <w:divBdr>
        <w:top w:val="none" w:sz="0" w:space="0" w:color="auto"/>
        <w:left w:val="none" w:sz="0" w:space="0" w:color="auto"/>
        <w:bottom w:val="none" w:sz="0" w:space="0" w:color="auto"/>
        <w:right w:val="none" w:sz="0" w:space="0" w:color="auto"/>
      </w:divBdr>
      <w:divsChild>
        <w:div w:id="88696388">
          <w:marLeft w:val="0"/>
          <w:marRight w:val="0"/>
          <w:marTop w:val="0"/>
          <w:marBottom w:val="0"/>
          <w:divBdr>
            <w:top w:val="none" w:sz="0" w:space="0" w:color="auto"/>
            <w:left w:val="none" w:sz="0" w:space="0" w:color="auto"/>
            <w:bottom w:val="none" w:sz="0" w:space="0" w:color="auto"/>
            <w:right w:val="none" w:sz="0" w:space="0" w:color="auto"/>
          </w:divBdr>
          <w:divsChild>
            <w:div w:id="2123257822">
              <w:marLeft w:val="0"/>
              <w:marRight w:val="0"/>
              <w:marTop w:val="0"/>
              <w:marBottom w:val="0"/>
              <w:divBdr>
                <w:top w:val="none" w:sz="0" w:space="0" w:color="auto"/>
                <w:left w:val="none" w:sz="0" w:space="0" w:color="auto"/>
                <w:bottom w:val="none" w:sz="0" w:space="0" w:color="auto"/>
                <w:right w:val="none" w:sz="0" w:space="0" w:color="auto"/>
              </w:divBdr>
              <w:divsChild>
                <w:div w:id="1566836997">
                  <w:marLeft w:val="0"/>
                  <w:marRight w:val="0"/>
                  <w:marTop w:val="0"/>
                  <w:marBottom w:val="0"/>
                  <w:divBdr>
                    <w:top w:val="none" w:sz="0" w:space="0" w:color="auto"/>
                    <w:left w:val="none" w:sz="0" w:space="0" w:color="auto"/>
                    <w:bottom w:val="none" w:sz="0" w:space="0" w:color="auto"/>
                    <w:right w:val="none" w:sz="0" w:space="0" w:color="auto"/>
                  </w:divBdr>
                  <w:divsChild>
                    <w:div w:id="1402026040">
                      <w:marLeft w:val="0"/>
                      <w:marRight w:val="0"/>
                      <w:marTop w:val="0"/>
                      <w:marBottom w:val="0"/>
                      <w:divBdr>
                        <w:top w:val="none" w:sz="0" w:space="0" w:color="auto"/>
                        <w:left w:val="none" w:sz="0" w:space="0" w:color="auto"/>
                        <w:bottom w:val="none" w:sz="0" w:space="0" w:color="auto"/>
                        <w:right w:val="none" w:sz="0" w:space="0" w:color="auto"/>
                      </w:divBdr>
                      <w:divsChild>
                        <w:div w:id="1848253921">
                          <w:marLeft w:val="0"/>
                          <w:marRight w:val="0"/>
                          <w:marTop w:val="0"/>
                          <w:marBottom w:val="0"/>
                          <w:divBdr>
                            <w:top w:val="none" w:sz="0" w:space="0" w:color="auto"/>
                            <w:left w:val="none" w:sz="0" w:space="0" w:color="auto"/>
                            <w:bottom w:val="none" w:sz="0" w:space="0" w:color="auto"/>
                            <w:right w:val="none" w:sz="0" w:space="0" w:color="auto"/>
                          </w:divBdr>
                          <w:divsChild>
                            <w:div w:id="1737969586">
                              <w:marLeft w:val="0"/>
                              <w:marRight w:val="0"/>
                              <w:marTop w:val="0"/>
                              <w:marBottom w:val="0"/>
                              <w:divBdr>
                                <w:top w:val="none" w:sz="0" w:space="0" w:color="auto"/>
                                <w:left w:val="none" w:sz="0" w:space="0" w:color="auto"/>
                                <w:bottom w:val="none" w:sz="0" w:space="0" w:color="auto"/>
                                <w:right w:val="none" w:sz="0" w:space="0" w:color="auto"/>
                              </w:divBdr>
                              <w:divsChild>
                                <w:div w:id="822699905">
                                  <w:marLeft w:val="0"/>
                                  <w:marRight w:val="0"/>
                                  <w:marTop w:val="0"/>
                                  <w:marBottom w:val="0"/>
                                  <w:divBdr>
                                    <w:top w:val="none" w:sz="0" w:space="0" w:color="auto"/>
                                    <w:left w:val="none" w:sz="0" w:space="0" w:color="auto"/>
                                    <w:bottom w:val="none" w:sz="0" w:space="0" w:color="auto"/>
                                    <w:right w:val="none" w:sz="0" w:space="0" w:color="auto"/>
                                  </w:divBdr>
                                  <w:divsChild>
                                    <w:div w:id="2143693835">
                                      <w:marLeft w:val="0"/>
                                      <w:marRight w:val="0"/>
                                      <w:marTop w:val="0"/>
                                      <w:marBottom w:val="0"/>
                                      <w:divBdr>
                                        <w:top w:val="none" w:sz="0" w:space="0" w:color="auto"/>
                                        <w:left w:val="none" w:sz="0" w:space="0" w:color="auto"/>
                                        <w:bottom w:val="none" w:sz="0" w:space="0" w:color="auto"/>
                                        <w:right w:val="none" w:sz="0" w:space="0" w:color="auto"/>
                                      </w:divBdr>
                                      <w:divsChild>
                                        <w:div w:id="17355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8520977">
          <w:marLeft w:val="0"/>
          <w:marRight w:val="0"/>
          <w:marTop w:val="0"/>
          <w:marBottom w:val="0"/>
          <w:divBdr>
            <w:top w:val="none" w:sz="0" w:space="0" w:color="auto"/>
            <w:left w:val="none" w:sz="0" w:space="0" w:color="auto"/>
            <w:bottom w:val="none" w:sz="0" w:space="0" w:color="auto"/>
            <w:right w:val="none" w:sz="0" w:space="0" w:color="auto"/>
          </w:divBdr>
          <w:divsChild>
            <w:div w:id="1391999858">
              <w:marLeft w:val="0"/>
              <w:marRight w:val="0"/>
              <w:marTop w:val="0"/>
              <w:marBottom w:val="0"/>
              <w:divBdr>
                <w:top w:val="none" w:sz="0" w:space="0" w:color="auto"/>
                <w:left w:val="none" w:sz="0" w:space="0" w:color="auto"/>
                <w:bottom w:val="none" w:sz="0" w:space="0" w:color="auto"/>
                <w:right w:val="none" w:sz="0" w:space="0" w:color="auto"/>
              </w:divBdr>
              <w:divsChild>
                <w:div w:id="1940794753">
                  <w:marLeft w:val="0"/>
                  <w:marRight w:val="0"/>
                  <w:marTop w:val="0"/>
                  <w:marBottom w:val="0"/>
                  <w:divBdr>
                    <w:top w:val="none" w:sz="0" w:space="0" w:color="auto"/>
                    <w:left w:val="none" w:sz="0" w:space="0" w:color="auto"/>
                    <w:bottom w:val="none" w:sz="0" w:space="0" w:color="auto"/>
                    <w:right w:val="none" w:sz="0" w:space="0" w:color="auto"/>
                  </w:divBdr>
                  <w:divsChild>
                    <w:div w:id="666636138">
                      <w:marLeft w:val="0"/>
                      <w:marRight w:val="0"/>
                      <w:marTop w:val="0"/>
                      <w:marBottom w:val="0"/>
                      <w:divBdr>
                        <w:top w:val="none" w:sz="0" w:space="0" w:color="auto"/>
                        <w:left w:val="none" w:sz="0" w:space="0" w:color="auto"/>
                        <w:bottom w:val="none" w:sz="0" w:space="0" w:color="auto"/>
                        <w:right w:val="none" w:sz="0" w:space="0" w:color="auto"/>
                      </w:divBdr>
                      <w:divsChild>
                        <w:div w:id="2071532346">
                          <w:marLeft w:val="0"/>
                          <w:marRight w:val="0"/>
                          <w:marTop w:val="0"/>
                          <w:marBottom w:val="0"/>
                          <w:divBdr>
                            <w:top w:val="none" w:sz="0" w:space="0" w:color="auto"/>
                            <w:left w:val="none" w:sz="0" w:space="0" w:color="auto"/>
                            <w:bottom w:val="none" w:sz="0" w:space="0" w:color="auto"/>
                            <w:right w:val="none" w:sz="0" w:space="0" w:color="auto"/>
                          </w:divBdr>
                          <w:divsChild>
                            <w:div w:id="1182085123">
                              <w:marLeft w:val="0"/>
                              <w:marRight w:val="0"/>
                              <w:marTop w:val="0"/>
                              <w:marBottom w:val="0"/>
                              <w:divBdr>
                                <w:top w:val="none" w:sz="0" w:space="0" w:color="auto"/>
                                <w:left w:val="none" w:sz="0" w:space="0" w:color="auto"/>
                                <w:bottom w:val="none" w:sz="0" w:space="0" w:color="auto"/>
                                <w:right w:val="none" w:sz="0" w:space="0" w:color="auto"/>
                              </w:divBdr>
                              <w:divsChild>
                                <w:div w:id="1575622649">
                                  <w:marLeft w:val="0"/>
                                  <w:marRight w:val="0"/>
                                  <w:marTop w:val="0"/>
                                  <w:marBottom w:val="0"/>
                                  <w:divBdr>
                                    <w:top w:val="none" w:sz="0" w:space="0" w:color="auto"/>
                                    <w:left w:val="none" w:sz="0" w:space="0" w:color="auto"/>
                                    <w:bottom w:val="none" w:sz="0" w:space="0" w:color="auto"/>
                                    <w:right w:val="none" w:sz="0" w:space="0" w:color="auto"/>
                                  </w:divBdr>
                                  <w:divsChild>
                                    <w:div w:id="2093231993">
                                      <w:marLeft w:val="0"/>
                                      <w:marRight w:val="0"/>
                                      <w:marTop w:val="0"/>
                                      <w:marBottom w:val="0"/>
                                      <w:divBdr>
                                        <w:top w:val="none" w:sz="0" w:space="0" w:color="auto"/>
                                        <w:left w:val="none" w:sz="0" w:space="0" w:color="auto"/>
                                        <w:bottom w:val="none" w:sz="0" w:space="0" w:color="auto"/>
                                        <w:right w:val="none" w:sz="0" w:space="0" w:color="auto"/>
                                      </w:divBdr>
                                      <w:divsChild>
                                        <w:div w:id="96797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496017">
          <w:marLeft w:val="0"/>
          <w:marRight w:val="0"/>
          <w:marTop w:val="0"/>
          <w:marBottom w:val="0"/>
          <w:divBdr>
            <w:top w:val="none" w:sz="0" w:space="0" w:color="auto"/>
            <w:left w:val="none" w:sz="0" w:space="0" w:color="auto"/>
            <w:bottom w:val="none" w:sz="0" w:space="0" w:color="auto"/>
            <w:right w:val="none" w:sz="0" w:space="0" w:color="auto"/>
          </w:divBdr>
          <w:divsChild>
            <w:div w:id="67582559">
              <w:marLeft w:val="0"/>
              <w:marRight w:val="0"/>
              <w:marTop w:val="0"/>
              <w:marBottom w:val="0"/>
              <w:divBdr>
                <w:top w:val="none" w:sz="0" w:space="0" w:color="auto"/>
                <w:left w:val="none" w:sz="0" w:space="0" w:color="auto"/>
                <w:bottom w:val="none" w:sz="0" w:space="0" w:color="auto"/>
                <w:right w:val="none" w:sz="0" w:space="0" w:color="auto"/>
              </w:divBdr>
              <w:divsChild>
                <w:div w:id="971058389">
                  <w:marLeft w:val="0"/>
                  <w:marRight w:val="0"/>
                  <w:marTop w:val="0"/>
                  <w:marBottom w:val="0"/>
                  <w:divBdr>
                    <w:top w:val="none" w:sz="0" w:space="0" w:color="auto"/>
                    <w:left w:val="none" w:sz="0" w:space="0" w:color="auto"/>
                    <w:bottom w:val="none" w:sz="0" w:space="0" w:color="auto"/>
                    <w:right w:val="none" w:sz="0" w:space="0" w:color="auto"/>
                  </w:divBdr>
                  <w:divsChild>
                    <w:div w:id="1674183668">
                      <w:marLeft w:val="0"/>
                      <w:marRight w:val="0"/>
                      <w:marTop w:val="0"/>
                      <w:marBottom w:val="0"/>
                      <w:divBdr>
                        <w:top w:val="none" w:sz="0" w:space="0" w:color="auto"/>
                        <w:left w:val="none" w:sz="0" w:space="0" w:color="auto"/>
                        <w:bottom w:val="none" w:sz="0" w:space="0" w:color="auto"/>
                        <w:right w:val="none" w:sz="0" w:space="0" w:color="auto"/>
                      </w:divBdr>
                      <w:divsChild>
                        <w:div w:id="202332562">
                          <w:marLeft w:val="0"/>
                          <w:marRight w:val="0"/>
                          <w:marTop w:val="0"/>
                          <w:marBottom w:val="0"/>
                          <w:divBdr>
                            <w:top w:val="none" w:sz="0" w:space="0" w:color="auto"/>
                            <w:left w:val="none" w:sz="0" w:space="0" w:color="auto"/>
                            <w:bottom w:val="none" w:sz="0" w:space="0" w:color="auto"/>
                            <w:right w:val="none" w:sz="0" w:space="0" w:color="auto"/>
                          </w:divBdr>
                          <w:divsChild>
                            <w:div w:id="2120100737">
                              <w:marLeft w:val="0"/>
                              <w:marRight w:val="0"/>
                              <w:marTop w:val="0"/>
                              <w:marBottom w:val="0"/>
                              <w:divBdr>
                                <w:top w:val="none" w:sz="0" w:space="0" w:color="auto"/>
                                <w:left w:val="none" w:sz="0" w:space="0" w:color="auto"/>
                                <w:bottom w:val="none" w:sz="0" w:space="0" w:color="auto"/>
                                <w:right w:val="none" w:sz="0" w:space="0" w:color="auto"/>
                              </w:divBdr>
                              <w:divsChild>
                                <w:div w:id="711198704">
                                  <w:marLeft w:val="0"/>
                                  <w:marRight w:val="0"/>
                                  <w:marTop w:val="0"/>
                                  <w:marBottom w:val="0"/>
                                  <w:divBdr>
                                    <w:top w:val="none" w:sz="0" w:space="0" w:color="auto"/>
                                    <w:left w:val="none" w:sz="0" w:space="0" w:color="auto"/>
                                    <w:bottom w:val="none" w:sz="0" w:space="0" w:color="auto"/>
                                    <w:right w:val="none" w:sz="0" w:space="0" w:color="auto"/>
                                  </w:divBdr>
                                  <w:divsChild>
                                    <w:div w:id="1835560125">
                                      <w:marLeft w:val="0"/>
                                      <w:marRight w:val="0"/>
                                      <w:marTop w:val="0"/>
                                      <w:marBottom w:val="0"/>
                                      <w:divBdr>
                                        <w:top w:val="none" w:sz="0" w:space="0" w:color="auto"/>
                                        <w:left w:val="none" w:sz="0" w:space="0" w:color="auto"/>
                                        <w:bottom w:val="none" w:sz="0" w:space="0" w:color="auto"/>
                                        <w:right w:val="none" w:sz="0" w:space="0" w:color="auto"/>
                                      </w:divBdr>
                                      <w:divsChild>
                                        <w:div w:id="197513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2183829">
      <w:bodyDiv w:val="1"/>
      <w:marLeft w:val="0"/>
      <w:marRight w:val="0"/>
      <w:marTop w:val="0"/>
      <w:marBottom w:val="0"/>
      <w:divBdr>
        <w:top w:val="none" w:sz="0" w:space="0" w:color="auto"/>
        <w:left w:val="none" w:sz="0" w:space="0" w:color="auto"/>
        <w:bottom w:val="none" w:sz="0" w:space="0" w:color="auto"/>
        <w:right w:val="none" w:sz="0" w:space="0" w:color="auto"/>
      </w:divBdr>
      <w:divsChild>
        <w:div w:id="33359034">
          <w:marLeft w:val="0"/>
          <w:marRight w:val="0"/>
          <w:marTop w:val="0"/>
          <w:marBottom w:val="0"/>
          <w:divBdr>
            <w:top w:val="none" w:sz="0" w:space="0" w:color="auto"/>
            <w:left w:val="none" w:sz="0" w:space="0" w:color="auto"/>
            <w:bottom w:val="none" w:sz="0" w:space="0" w:color="auto"/>
            <w:right w:val="none" w:sz="0" w:space="0" w:color="auto"/>
          </w:divBdr>
          <w:divsChild>
            <w:div w:id="1014721433">
              <w:marLeft w:val="-75"/>
              <w:marRight w:val="0"/>
              <w:marTop w:val="30"/>
              <w:marBottom w:val="30"/>
              <w:divBdr>
                <w:top w:val="none" w:sz="0" w:space="0" w:color="auto"/>
                <w:left w:val="none" w:sz="0" w:space="0" w:color="auto"/>
                <w:bottom w:val="none" w:sz="0" w:space="0" w:color="auto"/>
                <w:right w:val="none" w:sz="0" w:space="0" w:color="auto"/>
              </w:divBdr>
              <w:divsChild>
                <w:div w:id="28575731">
                  <w:marLeft w:val="0"/>
                  <w:marRight w:val="0"/>
                  <w:marTop w:val="0"/>
                  <w:marBottom w:val="0"/>
                  <w:divBdr>
                    <w:top w:val="none" w:sz="0" w:space="0" w:color="auto"/>
                    <w:left w:val="none" w:sz="0" w:space="0" w:color="auto"/>
                    <w:bottom w:val="none" w:sz="0" w:space="0" w:color="auto"/>
                    <w:right w:val="none" w:sz="0" w:space="0" w:color="auto"/>
                  </w:divBdr>
                  <w:divsChild>
                    <w:div w:id="151063883">
                      <w:marLeft w:val="0"/>
                      <w:marRight w:val="0"/>
                      <w:marTop w:val="0"/>
                      <w:marBottom w:val="0"/>
                      <w:divBdr>
                        <w:top w:val="none" w:sz="0" w:space="0" w:color="auto"/>
                        <w:left w:val="none" w:sz="0" w:space="0" w:color="auto"/>
                        <w:bottom w:val="none" w:sz="0" w:space="0" w:color="auto"/>
                        <w:right w:val="none" w:sz="0" w:space="0" w:color="auto"/>
                      </w:divBdr>
                    </w:div>
                  </w:divsChild>
                </w:div>
                <w:div w:id="105973761">
                  <w:marLeft w:val="0"/>
                  <w:marRight w:val="0"/>
                  <w:marTop w:val="0"/>
                  <w:marBottom w:val="0"/>
                  <w:divBdr>
                    <w:top w:val="none" w:sz="0" w:space="0" w:color="auto"/>
                    <w:left w:val="none" w:sz="0" w:space="0" w:color="auto"/>
                    <w:bottom w:val="none" w:sz="0" w:space="0" w:color="auto"/>
                    <w:right w:val="none" w:sz="0" w:space="0" w:color="auto"/>
                  </w:divBdr>
                  <w:divsChild>
                    <w:div w:id="304432049">
                      <w:marLeft w:val="0"/>
                      <w:marRight w:val="0"/>
                      <w:marTop w:val="0"/>
                      <w:marBottom w:val="0"/>
                      <w:divBdr>
                        <w:top w:val="none" w:sz="0" w:space="0" w:color="auto"/>
                        <w:left w:val="none" w:sz="0" w:space="0" w:color="auto"/>
                        <w:bottom w:val="none" w:sz="0" w:space="0" w:color="auto"/>
                        <w:right w:val="none" w:sz="0" w:space="0" w:color="auto"/>
                      </w:divBdr>
                    </w:div>
                    <w:div w:id="552041489">
                      <w:marLeft w:val="0"/>
                      <w:marRight w:val="0"/>
                      <w:marTop w:val="0"/>
                      <w:marBottom w:val="0"/>
                      <w:divBdr>
                        <w:top w:val="none" w:sz="0" w:space="0" w:color="auto"/>
                        <w:left w:val="none" w:sz="0" w:space="0" w:color="auto"/>
                        <w:bottom w:val="none" w:sz="0" w:space="0" w:color="auto"/>
                        <w:right w:val="none" w:sz="0" w:space="0" w:color="auto"/>
                      </w:divBdr>
                    </w:div>
                    <w:div w:id="1016806925">
                      <w:marLeft w:val="0"/>
                      <w:marRight w:val="0"/>
                      <w:marTop w:val="0"/>
                      <w:marBottom w:val="0"/>
                      <w:divBdr>
                        <w:top w:val="none" w:sz="0" w:space="0" w:color="auto"/>
                        <w:left w:val="none" w:sz="0" w:space="0" w:color="auto"/>
                        <w:bottom w:val="none" w:sz="0" w:space="0" w:color="auto"/>
                        <w:right w:val="none" w:sz="0" w:space="0" w:color="auto"/>
                      </w:divBdr>
                    </w:div>
                  </w:divsChild>
                </w:div>
                <w:div w:id="685711105">
                  <w:marLeft w:val="0"/>
                  <w:marRight w:val="0"/>
                  <w:marTop w:val="0"/>
                  <w:marBottom w:val="0"/>
                  <w:divBdr>
                    <w:top w:val="none" w:sz="0" w:space="0" w:color="auto"/>
                    <w:left w:val="none" w:sz="0" w:space="0" w:color="auto"/>
                    <w:bottom w:val="none" w:sz="0" w:space="0" w:color="auto"/>
                    <w:right w:val="none" w:sz="0" w:space="0" w:color="auto"/>
                  </w:divBdr>
                  <w:divsChild>
                    <w:div w:id="1696534897">
                      <w:marLeft w:val="0"/>
                      <w:marRight w:val="0"/>
                      <w:marTop w:val="0"/>
                      <w:marBottom w:val="0"/>
                      <w:divBdr>
                        <w:top w:val="none" w:sz="0" w:space="0" w:color="auto"/>
                        <w:left w:val="none" w:sz="0" w:space="0" w:color="auto"/>
                        <w:bottom w:val="none" w:sz="0" w:space="0" w:color="auto"/>
                        <w:right w:val="none" w:sz="0" w:space="0" w:color="auto"/>
                      </w:divBdr>
                    </w:div>
                  </w:divsChild>
                </w:div>
                <w:div w:id="767628323">
                  <w:marLeft w:val="0"/>
                  <w:marRight w:val="0"/>
                  <w:marTop w:val="0"/>
                  <w:marBottom w:val="0"/>
                  <w:divBdr>
                    <w:top w:val="none" w:sz="0" w:space="0" w:color="auto"/>
                    <w:left w:val="none" w:sz="0" w:space="0" w:color="auto"/>
                    <w:bottom w:val="none" w:sz="0" w:space="0" w:color="auto"/>
                    <w:right w:val="none" w:sz="0" w:space="0" w:color="auto"/>
                  </w:divBdr>
                  <w:divsChild>
                    <w:div w:id="833570452">
                      <w:marLeft w:val="0"/>
                      <w:marRight w:val="0"/>
                      <w:marTop w:val="0"/>
                      <w:marBottom w:val="0"/>
                      <w:divBdr>
                        <w:top w:val="none" w:sz="0" w:space="0" w:color="auto"/>
                        <w:left w:val="none" w:sz="0" w:space="0" w:color="auto"/>
                        <w:bottom w:val="none" w:sz="0" w:space="0" w:color="auto"/>
                        <w:right w:val="none" w:sz="0" w:space="0" w:color="auto"/>
                      </w:divBdr>
                    </w:div>
                  </w:divsChild>
                </w:div>
                <w:div w:id="921908658">
                  <w:marLeft w:val="0"/>
                  <w:marRight w:val="0"/>
                  <w:marTop w:val="0"/>
                  <w:marBottom w:val="0"/>
                  <w:divBdr>
                    <w:top w:val="none" w:sz="0" w:space="0" w:color="auto"/>
                    <w:left w:val="none" w:sz="0" w:space="0" w:color="auto"/>
                    <w:bottom w:val="none" w:sz="0" w:space="0" w:color="auto"/>
                    <w:right w:val="none" w:sz="0" w:space="0" w:color="auto"/>
                  </w:divBdr>
                  <w:divsChild>
                    <w:div w:id="415596504">
                      <w:marLeft w:val="0"/>
                      <w:marRight w:val="0"/>
                      <w:marTop w:val="0"/>
                      <w:marBottom w:val="0"/>
                      <w:divBdr>
                        <w:top w:val="none" w:sz="0" w:space="0" w:color="auto"/>
                        <w:left w:val="none" w:sz="0" w:space="0" w:color="auto"/>
                        <w:bottom w:val="none" w:sz="0" w:space="0" w:color="auto"/>
                        <w:right w:val="none" w:sz="0" w:space="0" w:color="auto"/>
                      </w:divBdr>
                    </w:div>
                  </w:divsChild>
                </w:div>
                <w:div w:id="1154686727">
                  <w:marLeft w:val="0"/>
                  <w:marRight w:val="0"/>
                  <w:marTop w:val="0"/>
                  <w:marBottom w:val="0"/>
                  <w:divBdr>
                    <w:top w:val="none" w:sz="0" w:space="0" w:color="auto"/>
                    <w:left w:val="none" w:sz="0" w:space="0" w:color="auto"/>
                    <w:bottom w:val="none" w:sz="0" w:space="0" w:color="auto"/>
                    <w:right w:val="none" w:sz="0" w:space="0" w:color="auto"/>
                  </w:divBdr>
                  <w:divsChild>
                    <w:div w:id="1262033647">
                      <w:marLeft w:val="0"/>
                      <w:marRight w:val="0"/>
                      <w:marTop w:val="0"/>
                      <w:marBottom w:val="0"/>
                      <w:divBdr>
                        <w:top w:val="none" w:sz="0" w:space="0" w:color="auto"/>
                        <w:left w:val="none" w:sz="0" w:space="0" w:color="auto"/>
                        <w:bottom w:val="none" w:sz="0" w:space="0" w:color="auto"/>
                        <w:right w:val="none" w:sz="0" w:space="0" w:color="auto"/>
                      </w:divBdr>
                    </w:div>
                  </w:divsChild>
                </w:div>
                <w:div w:id="1258178100">
                  <w:marLeft w:val="0"/>
                  <w:marRight w:val="0"/>
                  <w:marTop w:val="0"/>
                  <w:marBottom w:val="0"/>
                  <w:divBdr>
                    <w:top w:val="none" w:sz="0" w:space="0" w:color="auto"/>
                    <w:left w:val="none" w:sz="0" w:space="0" w:color="auto"/>
                    <w:bottom w:val="none" w:sz="0" w:space="0" w:color="auto"/>
                    <w:right w:val="none" w:sz="0" w:space="0" w:color="auto"/>
                  </w:divBdr>
                  <w:divsChild>
                    <w:div w:id="1248881256">
                      <w:marLeft w:val="0"/>
                      <w:marRight w:val="0"/>
                      <w:marTop w:val="0"/>
                      <w:marBottom w:val="0"/>
                      <w:divBdr>
                        <w:top w:val="none" w:sz="0" w:space="0" w:color="auto"/>
                        <w:left w:val="none" w:sz="0" w:space="0" w:color="auto"/>
                        <w:bottom w:val="none" w:sz="0" w:space="0" w:color="auto"/>
                        <w:right w:val="none" w:sz="0" w:space="0" w:color="auto"/>
                      </w:divBdr>
                    </w:div>
                  </w:divsChild>
                </w:div>
                <w:div w:id="1493179749">
                  <w:marLeft w:val="0"/>
                  <w:marRight w:val="0"/>
                  <w:marTop w:val="0"/>
                  <w:marBottom w:val="0"/>
                  <w:divBdr>
                    <w:top w:val="none" w:sz="0" w:space="0" w:color="auto"/>
                    <w:left w:val="none" w:sz="0" w:space="0" w:color="auto"/>
                    <w:bottom w:val="none" w:sz="0" w:space="0" w:color="auto"/>
                    <w:right w:val="none" w:sz="0" w:space="0" w:color="auto"/>
                  </w:divBdr>
                  <w:divsChild>
                    <w:div w:id="291635208">
                      <w:marLeft w:val="0"/>
                      <w:marRight w:val="0"/>
                      <w:marTop w:val="0"/>
                      <w:marBottom w:val="0"/>
                      <w:divBdr>
                        <w:top w:val="none" w:sz="0" w:space="0" w:color="auto"/>
                        <w:left w:val="none" w:sz="0" w:space="0" w:color="auto"/>
                        <w:bottom w:val="none" w:sz="0" w:space="0" w:color="auto"/>
                        <w:right w:val="none" w:sz="0" w:space="0" w:color="auto"/>
                      </w:divBdr>
                    </w:div>
                    <w:div w:id="989479880">
                      <w:marLeft w:val="0"/>
                      <w:marRight w:val="0"/>
                      <w:marTop w:val="0"/>
                      <w:marBottom w:val="0"/>
                      <w:divBdr>
                        <w:top w:val="none" w:sz="0" w:space="0" w:color="auto"/>
                        <w:left w:val="none" w:sz="0" w:space="0" w:color="auto"/>
                        <w:bottom w:val="none" w:sz="0" w:space="0" w:color="auto"/>
                        <w:right w:val="none" w:sz="0" w:space="0" w:color="auto"/>
                      </w:divBdr>
                    </w:div>
                  </w:divsChild>
                </w:div>
                <w:div w:id="1536889088">
                  <w:marLeft w:val="0"/>
                  <w:marRight w:val="0"/>
                  <w:marTop w:val="0"/>
                  <w:marBottom w:val="0"/>
                  <w:divBdr>
                    <w:top w:val="none" w:sz="0" w:space="0" w:color="auto"/>
                    <w:left w:val="none" w:sz="0" w:space="0" w:color="auto"/>
                    <w:bottom w:val="none" w:sz="0" w:space="0" w:color="auto"/>
                    <w:right w:val="none" w:sz="0" w:space="0" w:color="auto"/>
                  </w:divBdr>
                  <w:divsChild>
                    <w:div w:id="35394040">
                      <w:marLeft w:val="0"/>
                      <w:marRight w:val="0"/>
                      <w:marTop w:val="0"/>
                      <w:marBottom w:val="0"/>
                      <w:divBdr>
                        <w:top w:val="none" w:sz="0" w:space="0" w:color="auto"/>
                        <w:left w:val="none" w:sz="0" w:space="0" w:color="auto"/>
                        <w:bottom w:val="none" w:sz="0" w:space="0" w:color="auto"/>
                        <w:right w:val="none" w:sz="0" w:space="0" w:color="auto"/>
                      </w:divBdr>
                    </w:div>
                  </w:divsChild>
                </w:div>
                <w:div w:id="1735397317">
                  <w:marLeft w:val="0"/>
                  <w:marRight w:val="0"/>
                  <w:marTop w:val="0"/>
                  <w:marBottom w:val="0"/>
                  <w:divBdr>
                    <w:top w:val="none" w:sz="0" w:space="0" w:color="auto"/>
                    <w:left w:val="none" w:sz="0" w:space="0" w:color="auto"/>
                    <w:bottom w:val="none" w:sz="0" w:space="0" w:color="auto"/>
                    <w:right w:val="none" w:sz="0" w:space="0" w:color="auto"/>
                  </w:divBdr>
                  <w:divsChild>
                    <w:div w:id="1873419625">
                      <w:marLeft w:val="0"/>
                      <w:marRight w:val="0"/>
                      <w:marTop w:val="0"/>
                      <w:marBottom w:val="0"/>
                      <w:divBdr>
                        <w:top w:val="none" w:sz="0" w:space="0" w:color="auto"/>
                        <w:left w:val="none" w:sz="0" w:space="0" w:color="auto"/>
                        <w:bottom w:val="none" w:sz="0" w:space="0" w:color="auto"/>
                        <w:right w:val="none" w:sz="0" w:space="0" w:color="auto"/>
                      </w:divBdr>
                    </w:div>
                  </w:divsChild>
                </w:div>
                <w:div w:id="1834879544">
                  <w:marLeft w:val="0"/>
                  <w:marRight w:val="0"/>
                  <w:marTop w:val="0"/>
                  <w:marBottom w:val="0"/>
                  <w:divBdr>
                    <w:top w:val="none" w:sz="0" w:space="0" w:color="auto"/>
                    <w:left w:val="none" w:sz="0" w:space="0" w:color="auto"/>
                    <w:bottom w:val="none" w:sz="0" w:space="0" w:color="auto"/>
                    <w:right w:val="none" w:sz="0" w:space="0" w:color="auto"/>
                  </w:divBdr>
                  <w:divsChild>
                    <w:div w:id="1596357230">
                      <w:marLeft w:val="0"/>
                      <w:marRight w:val="0"/>
                      <w:marTop w:val="0"/>
                      <w:marBottom w:val="0"/>
                      <w:divBdr>
                        <w:top w:val="none" w:sz="0" w:space="0" w:color="auto"/>
                        <w:left w:val="none" w:sz="0" w:space="0" w:color="auto"/>
                        <w:bottom w:val="none" w:sz="0" w:space="0" w:color="auto"/>
                        <w:right w:val="none" w:sz="0" w:space="0" w:color="auto"/>
                      </w:divBdr>
                    </w:div>
                  </w:divsChild>
                </w:div>
                <w:div w:id="1892572126">
                  <w:marLeft w:val="0"/>
                  <w:marRight w:val="0"/>
                  <w:marTop w:val="0"/>
                  <w:marBottom w:val="0"/>
                  <w:divBdr>
                    <w:top w:val="none" w:sz="0" w:space="0" w:color="auto"/>
                    <w:left w:val="none" w:sz="0" w:space="0" w:color="auto"/>
                    <w:bottom w:val="none" w:sz="0" w:space="0" w:color="auto"/>
                    <w:right w:val="none" w:sz="0" w:space="0" w:color="auto"/>
                  </w:divBdr>
                  <w:divsChild>
                    <w:div w:id="76437876">
                      <w:marLeft w:val="0"/>
                      <w:marRight w:val="0"/>
                      <w:marTop w:val="0"/>
                      <w:marBottom w:val="0"/>
                      <w:divBdr>
                        <w:top w:val="none" w:sz="0" w:space="0" w:color="auto"/>
                        <w:left w:val="none" w:sz="0" w:space="0" w:color="auto"/>
                        <w:bottom w:val="none" w:sz="0" w:space="0" w:color="auto"/>
                        <w:right w:val="none" w:sz="0" w:space="0" w:color="auto"/>
                      </w:divBdr>
                    </w:div>
                    <w:div w:id="1706826620">
                      <w:marLeft w:val="0"/>
                      <w:marRight w:val="0"/>
                      <w:marTop w:val="0"/>
                      <w:marBottom w:val="0"/>
                      <w:divBdr>
                        <w:top w:val="none" w:sz="0" w:space="0" w:color="auto"/>
                        <w:left w:val="none" w:sz="0" w:space="0" w:color="auto"/>
                        <w:bottom w:val="none" w:sz="0" w:space="0" w:color="auto"/>
                        <w:right w:val="none" w:sz="0" w:space="0" w:color="auto"/>
                      </w:divBdr>
                    </w:div>
                  </w:divsChild>
                </w:div>
                <w:div w:id="2101290614">
                  <w:marLeft w:val="0"/>
                  <w:marRight w:val="0"/>
                  <w:marTop w:val="0"/>
                  <w:marBottom w:val="0"/>
                  <w:divBdr>
                    <w:top w:val="none" w:sz="0" w:space="0" w:color="auto"/>
                    <w:left w:val="none" w:sz="0" w:space="0" w:color="auto"/>
                    <w:bottom w:val="none" w:sz="0" w:space="0" w:color="auto"/>
                    <w:right w:val="none" w:sz="0" w:space="0" w:color="auto"/>
                  </w:divBdr>
                  <w:divsChild>
                    <w:div w:id="710347173">
                      <w:marLeft w:val="0"/>
                      <w:marRight w:val="0"/>
                      <w:marTop w:val="0"/>
                      <w:marBottom w:val="0"/>
                      <w:divBdr>
                        <w:top w:val="none" w:sz="0" w:space="0" w:color="auto"/>
                        <w:left w:val="none" w:sz="0" w:space="0" w:color="auto"/>
                        <w:bottom w:val="none" w:sz="0" w:space="0" w:color="auto"/>
                        <w:right w:val="none" w:sz="0" w:space="0" w:color="auto"/>
                      </w:divBdr>
                    </w:div>
                  </w:divsChild>
                </w:div>
                <w:div w:id="2117364990">
                  <w:marLeft w:val="0"/>
                  <w:marRight w:val="0"/>
                  <w:marTop w:val="0"/>
                  <w:marBottom w:val="0"/>
                  <w:divBdr>
                    <w:top w:val="none" w:sz="0" w:space="0" w:color="auto"/>
                    <w:left w:val="none" w:sz="0" w:space="0" w:color="auto"/>
                    <w:bottom w:val="none" w:sz="0" w:space="0" w:color="auto"/>
                    <w:right w:val="none" w:sz="0" w:space="0" w:color="auto"/>
                  </w:divBdr>
                  <w:divsChild>
                    <w:div w:id="203803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17160">
          <w:marLeft w:val="0"/>
          <w:marRight w:val="0"/>
          <w:marTop w:val="0"/>
          <w:marBottom w:val="0"/>
          <w:divBdr>
            <w:top w:val="none" w:sz="0" w:space="0" w:color="auto"/>
            <w:left w:val="none" w:sz="0" w:space="0" w:color="auto"/>
            <w:bottom w:val="none" w:sz="0" w:space="0" w:color="auto"/>
            <w:right w:val="none" w:sz="0" w:space="0" w:color="auto"/>
          </w:divBdr>
        </w:div>
        <w:div w:id="38017288">
          <w:marLeft w:val="0"/>
          <w:marRight w:val="0"/>
          <w:marTop w:val="0"/>
          <w:marBottom w:val="0"/>
          <w:divBdr>
            <w:top w:val="none" w:sz="0" w:space="0" w:color="auto"/>
            <w:left w:val="none" w:sz="0" w:space="0" w:color="auto"/>
            <w:bottom w:val="none" w:sz="0" w:space="0" w:color="auto"/>
            <w:right w:val="none" w:sz="0" w:space="0" w:color="auto"/>
          </w:divBdr>
        </w:div>
        <w:div w:id="86579805">
          <w:marLeft w:val="0"/>
          <w:marRight w:val="0"/>
          <w:marTop w:val="0"/>
          <w:marBottom w:val="0"/>
          <w:divBdr>
            <w:top w:val="none" w:sz="0" w:space="0" w:color="auto"/>
            <w:left w:val="none" w:sz="0" w:space="0" w:color="auto"/>
            <w:bottom w:val="none" w:sz="0" w:space="0" w:color="auto"/>
            <w:right w:val="none" w:sz="0" w:space="0" w:color="auto"/>
          </w:divBdr>
        </w:div>
        <w:div w:id="121656871">
          <w:marLeft w:val="0"/>
          <w:marRight w:val="0"/>
          <w:marTop w:val="0"/>
          <w:marBottom w:val="0"/>
          <w:divBdr>
            <w:top w:val="none" w:sz="0" w:space="0" w:color="auto"/>
            <w:left w:val="none" w:sz="0" w:space="0" w:color="auto"/>
            <w:bottom w:val="none" w:sz="0" w:space="0" w:color="auto"/>
            <w:right w:val="none" w:sz="0" w:space="0" w:color="auto"/>
          </w:divBdr>
        </w:div>
        <w:div w:id="142550228">
          <w:marLeft w:val="0"/>
          <w:marRight w:val="0"/>
          <w:marTop w:val="0"/>
          <w:marBottom w:val="0"/>
          <w:divBdr>
            <w:top w:val="none" w:sz="0" w:space="0" w:color="auto"/>
            <w:left w:val="none" w:sz="0" w:space="0" w:color="auto"/>
            <w:bottom w:val="none" w:sz="0" w:space="0" w:color="auto"/>
            <w:right w:val="none" w:sz="0" w:space="0" w:color="auto"/>
          </w:divBdr>
        </w:div>
        <w:div w:id="192621970">
          <w:marLeft w:val="0"/>
          <w:marRight w:val="0"/>
          <w:marTop w:val="0"/>
          <w:marBottom w:val="0"/>
          <w:divBdr>
            <w:top w:val="none" w:sz="0" w:space="0" w:color="auto"/>
            <w:left w:val="none" w:sz="0" w:space="0" w:color="auto"/>
            <w:bottom w:val="none" w:sz="0" w:space="0" w:color="auto"/>
            <w:right w:val="none" w:sz="0" w:space="0" w:color="auto"/>
          </w:divBdr>
          <w:divsChild>
            <w:div w:id="627929069">
              <w:marLeft w:val="-75"/>
              <w:marRight w:val="0"/>
              <w:marTop w:val="30"/>
              <w:marBottom w:val="30"/>
              <w:divBdr>
                <w:top w:val="none" w:sz="0" w:space="0" w:color="auto"/>
                <w:left w:val="none" w:sz="0" w:space="0" w:color="auto"/>
                <w:bottom w:val="none" w:sz="0" w:space="0" w:color="auto"/>
                <w:right w:val="none" w:sz="0" w:space="0" w:color="auto"/>
              </w:divBdr>
              <w:divsChild>
                <w:div w:id="56323835">
                  <w:marLeft w:val="0"/>
                  <w:marRight w:val="0"/>
                  <w:marTop w:val="0"/>
                  <w:marBottom w:val="0"/>
                  <w:divBdr>
                    <w:top w:val="none" w:sz="0" w:space="0" w:color="auto"/>
                    <w:left w:val="none" w:sz="0" w:space="0" w:color="auto"/>
                    <w:bottom w:val="none" w:sz="0" w:space="0" w:color="auto"/>
                    <w:right w:val="none" w:sz="0" w:space="0" w:color="auto"/>
                  </w:divBdr>
                  <w:divsChild>
                    <w:div w:id="2052151265">
                      <w:marLeft w:val="0"/>
                      <w:marRight w:val="0"/>
                      <w:marTop w:val="0"/>
                      <w:marBottom w:val="0"/>
                      <w:divBdr>
                        <w:top w:val="none" w:sz="0" w:space="0" w:color="auto"/>
                        <w:left w:val="none" w:sz="0" w:space="0" w:color="auto"/>
                        <w:bottom w:val="none" w:sz="0" w:space="0" w:color="auto"/>
                        <w:right w:val="none" w:sz="0" w:space="0" w:color="auto"/>
                      </w:divBdr>
                    </w:div>
                  </w:divsChild>
                </w:div>
                <w:div w:id="86191496">
                  <w:marLeft w:val="0"/>
                  <w:marRight w:val="0"/>
                  <w:marTop w:val="0"/>
                  <w:marBottom w:val="0"/>
                  <w:divBdr>
                    <w:top w:val="none" w:sz="0" w:space="0" w:color="auto"/>
                    <w:left w:val="none" w:sz="0" w:space="0" w:color="auto"/>
                    <w:bottom w:val="none" w:sz="0" w:space="0" w:color="auto"/>
                    <w:right w:val="none" w:sz="0" w:space="0" w:color="auto"/>
                  </w:divBdr>
                  <w:divsChild>
                    <w:div w:id="554663758">
                      <w:marLeft w:val="0"/>
                      <w:marRight w:val="0"/>
                      <w:marTop w:val="0"/>
                      <w:marBottom w:val="0"/>
                      <w:divBdr>
                        <w:top w:val="none" w:sz="0" w:space="0" w:color="auto"/>
                        <w:left w:val="none" w:sz="0" w:space="0" w:color="auto"/>
                        <w:bottom w:val="none" w:sz="0" w:space="0" w:color="auto"/>
                        <w:right w:val="none" w:sz="0" w:space="0" w:color="auto"/>
                      </w:divBdr>
                    </w:div>
                  </w:divsChild>
                </w:div>
                <w:div w:id="181631244">
                  <w:marLeft w:val="0"/>
                  <w:marRight w:val="0"/>
                  <w:marTop w:val="0"/>
                  <w:marBottom w:val="0"/>
                  <w:divBdr>
                    <w:top w:val="none" w:sz="0" w:space="0" w:color="auto"/>
                    <w:left w:val="none" w:sz="0" w:space="0" w:color="auto"/>
                    <w:bottom w:val="none" w:sz="0" w:space="0" w:color="auto"/>
                    <w:right w:val="none" w:sz="0" w:space="0" w:color="auto"/>
                  </w:divBdr>
                  <w:divsChild>
                    <w:div w:id="313262681">
                      <w:marLeft w:val="0"/>
                      <w:marRight w:val="0"/>
                      <w:marTop w:val="0"/>
                      <w:marBottom w:val="0"/>
                      <w:divBdr>
                        <w:top w:val="none" w:sz="0" w:space="0" w:color="auto"/>
                        <w:left w:val="none" w:sz="0" w:space="0" w:color="auto"/>
                        <w:bottom w:val="none" w:sz="0" w:space="0" w:color="auto"/>
                        <w:right w:val="none" w:sz="0" w:space="0" w:color="auto"/>
                      </w:divBdr>
                    </w:div>
                  </w:divsChild>
                </w:div>
                <w:div w:id="190803246">
                  <w:marLeft w:val="0"/>
                  <w:marRight w:val="0"/>
                  <w:marTop w:val="0"/>
                  <w:marBottom w:val="0"/>
                  <w:divBdr>
                    <w:top w:val="none" w:sz="0" w:space="0" w:color="auto"/>
                    <w:left w:val="none" w:sz="0" w:space="0" w:color="auto"/>
                    <w:bottom w:val="none" w:sz="0" w:space="0" w:color="auto"/>
                    <w:right w:val="none" w:sz="0" w:space="0" w:color="auto"/>
                  </w:divBdr>
                  <w:divsChild>
                    <w:div w:id="1502546581">
                      <w:marLeft w:val="0"/>
                      <w:marRight w:val="0"/>
                      <w:marTop w:val="0"/>
                      <w:marBottom w:val="0"/>
                      <w:divBdr>
                        <w:top w:val="none" w:sz="0" w:space="0" w:color="auto"/>
                        <w:left w:val="none" w:sz="0" w:space="0" w:color="auto"/>
                        <w:bottom w:val="none" w:sz="0" w:space="0" w:color="auto"/>
                        <w:right w:val="none" w:sz="0" w:space="0" w:color="auto"/>
                      </w:divBdr>
                    </w:div>
                  </w:divsChild>
                </w:div>
                <w:div w:id="247731733">
                  <w:marLeft w:val="0"/>
                  <w:marRight w:val="0"/>
                  <w:marTop w:val="0"/>
                  <w:marBottom w:val="0"/>
                  <w:divBdr>
                    <w:top w:val="none" w:sz="0" w:space="0" w:color="auto"/>
                    <w:left w:val="none" w:sz="0" w:space="0" w:color="auto"/>
                    <w:bottom w:val="none" w:sz="0" w:space="0" w:color="auto"/>
                    <w:right w:val="none" w:sz="0" w:space="0" w:color="auto"/>
                  </w:divBdr>
                  <w:divsChild>
                    <w:div w:id="2092113916">
                      <w:marLeft w:val="0"/>
                      <w:marRight w:val="0"/>
                      <w:marTop w:val="0"/>
                      <w:marBottom w:val="0"/>
                      <w:divBdr>
                        <w:top w:val="none" w:sz="0" w:space="0" w:color="auto"/>
                        <w:left w:val="none" w:sz="0" w:space="0" w:color="auto"/>
                        <w:bottom w:val="none" w:sz="0" w:space="0" w:color="auto"/>
                        <w:right w:val="none" w:sz="0" w:space="0" w:color="auto"/>
                      </w:divBdr>
                    </w:div>
                  </w:divsChild>
                </w:div>
                <w:div w:id="265188117">
                  <w:marLeft w:val="0"/>
                  <w:marRight w:val="0"/>
                  <w:marTop w:val="0"/>
                  <w:marBottom w:val="0"/>
                  <w:divBdr>
                    <w:top w:val="none" w:sz="0" w:space="0" w:color="auto"/>
                    <w:left w:val="none" w:sz="0" w:space="0" w:color="auto"/>
                    <w:bottom w:val="none" w:sz="0" w:space="0" w:color="auto"/>
                    <w:right w:val="none" w:sz="0" w:space="0" w:color="auto"/>
                  </w:divBdr>
                  <w:divsChild>
                    <w:div w:id="513611074">
                      <w:marLeft w:val="0"/>
                      <w:marRight w:val="0"/>
                      <w:marTop w:val="0"/>
                      <w:marBottom w:val="0"/>
                      <w:divBdr>
                        <w:top w:val="none" w:sz="0" w:space="0" w:color="auto"/>
                        <w:left w:val="none" w:sz="0" w:space="0" w:color="auto"/>
                        <w:bottom w:val="none" w:sz="0" w:space="0" w:color="auto"/>
                        <w:right w:val="none" w:sz="0" w:space="0" w:color="auto"/>
                      </w:divBdr>
                    </w:div>
                  </w:divsChild>
                </w:div>
                <w:div w:id="272594571">
                  <w:marLeft w:val="0"/>
                  <w:marRight w:val="0"/>
                  <w:marTop w:val="0"/>
                  <w:marBottom w:val="0"/>
                  <w:divBdr>
                    <w:top w:val="none" w:sz="0" w:space="0" w:color="auto"/>
                    <w:left w:val="none" w:sz="0" w:space="0" w:color="auto"/>
                    <w:bottom w:val="none" w:sz="0" w:space="0" w:color="auto"/>
                    <w:right w:val="none" w:sz="0" w:space="0" w:color="auto"/>
                  </w:divBdr>
                  <w:divsChild>
                    <w:div w:id="1997806591">
                      <w:marLeft w:val="0"/>
                      <w:marRight w:val="0"/>
                      <w:marTop w:val="0"/>
                      <w:marBottom w:val="0"/>
                      <w:divBdr>
                        <w:top w:val="none" w:sz="0" w:space="0" w:color="auto"/>
                        <w:left w:val="none" w:sz="0" w:space="0" w:color="auto"/>
                        <w:bottom w:val="none" w:sz="0" w:space="0" w:color="auto"/>
                        <w:right w:val="none" w:sz="0" w:space="0" w:color="auto"/>
                      </w:divBdr>
                    </w:div>
                  </w:divsChild>
                </w:div>
                <w:div w:id="275333502">
                  <w:marLeft w:val="0"/>
                  <w:marRight w:val="0"/>
                  <w:marTop w:val="0"/>
                  <w:marBottom w:val="0"/>
                  <w:divBdr>
                    <w:top w:val="none" w:sz="0" w:space="0" w:color="auto"/>
                    <w:left w:val="none" w:sz="0" w:space="0" w:color="auto"/>
                    <w:bottom w:val="none" w:sz="0" w:space="0" w:color="auto"/>
                    <w:right w:val="none" w:sz="0" w:space="0" w:color="auto"/>
                  </w:divBdr>
                  <w:divsChild>
                    <w:div w:id="62796610">
                      <w:marLeft w:val="0"/>
                      <w:marRight w:val="0"/>
                      <w:marTop w:val="0"/>
                      <w:marBottom w:val="0"/>
                      <w:divBdr>
                        <w:top w:val="none" w:sz="0" w:space="0" w:color="auto"/>
                        <w:left w:val="none" w:sz="0" w:space="0" w:color="auto"/>
                        <w:bottom w:val="none" w:sz="0" w:space="0" w:color="auto"/>
                        <w:right w:val="none" w:sz="0" w:space="0" w:color="auto"/>
                      </w:divBdr>
                    </w:div>
                  </w:divsChild>
                </w:div>
                <w:div w:id="292903403">
                  <w:marLeft w:val="0"/>
                  <w:marRight w:val="0"/>
                  <w:marTop w:val="0"/>
                  <w:marBottom w:val="0"/>
                  <w:divBdr>
                    <w:top w:val="none" w:sz="0" w:space="0" w:color="auto"/>
                    <w:left w:val="none" w:sz="0" w:space="0" w:color="auto"/>
                    <w:bottom w:val="none" w:sz="0" w:space="0" w:color="auto"/>
                    <w:right w:val="none" w:sz="0" w:space="0" w:color="auto"/>
                  </w:divBdr>
                  <w:divsChild>
                    <w:div w:id="1299841401">
                      <w:marLeft w:val="0"/>
                      <w:marRight w:val="0"/>
                      <w:marTop w:val="0"/>
                      <w:marBottom w:val="0"/>
                      <w:divBdr>
                        <w:top w:val="none" w:sz="0" w:space="0" w:color="auto"/>
                        <w:left w:val="none" w:sz="0" w:space="0" w:color="auto"/>
                        <w:bottom w:val="none" w:sz="0" w:space="0" w:color="auto"/>
                        <w:right w:val="none" w:sz="0" w:space="0" w:color="auto"/>
                      </w:divBdr>
                    </w:div>
                  </w:divsChild>
                </w:div>
                <w:div w:id="371151365">
                  <w:marLeft w:val="0"/>
                  <w:marRight w:val="0"/>
                  <w:marTop w:val="0"/>
                  <w:marBottom w:val="0"/>
                  <w:divBdr>
                    <w:top w:val="none" w:sz="0" w:space="0" w:color="auto"/>
                    <w:left w:val="none" w:sz="0" w:space="0" w:color="auto"/>
                    <w:bottom w:val="none" w:sz="0" w:space="0" w:color="auto"/>
                    <w:right w:val="none" w:sz="0" w:space="0" w:color="auto"/>
                  </w:divBdr>
                  <w:divsChild>
                    <w:div w:id="327711339">
                      <w:marLeft w:val="0"/>
                      <w:marRight w:val="0"/>
                      <w:marTop w:val="0"/>
                      <w:marBottom w:val="0"/>
                      <w:divBdr>
                        <w:top w:val="none" w:sz="0" w:space="0" w:color="auto"/>
                        <w:left w:val="none" w:sz="0" w:space="0" w:color="auto"/>
                        <w:bottom w:val="none" w:sz="0" w:space="0" w:color="auto"/>
                        <w:right w:val="none" w:sz="0" w:space="0" w:color="auto"/>
                      </w:divBdr>
                    </w:div>
                  </w:divsChild>
                </w:div>
                <w:div w:id="614170030">
                  <w:marLeft w:val="0"/>
                  <w:marRight w:val="0"/>
                  <w:marTop w:val="0"/>
                  <w:marBottom w:val="0"/>
                  <w:divBdr>
                    <w:top w:val="none" w:sz="0" w:space="0" w:color="auto"/>
                    <w:left w:val="none" w:sz="0" w:space="0" w:color="auto"/>
                    <w:bottom w:val="none" w:sz="0" w:space="0" w:color="auto"/>
                    <w:right w:val="none" w:sz="0" w:space="0" w:color="auto"/>
                  </w:divBdr>
                  <w:divsChild>
                    <w:div w:id="592592231">
                      <w:marLeft w:val="0"/>
                      <w:marRight w:val="0"/>
                      <w:marTop w:val="0"/>
                      <w:marBottom w:val="0"/>
                      <w:divBdr>
                        <w:top w:val="none" w:sz="0" w:space="0" w:color="auto"/>
                        <w:left w:val="none" w:sz="0" w:space="0" w:color="auto"/>
                        <w:bottom w:val="none" w:sz="0" w:space="0" w:color="auto"/>
                        <w:right w:val="none" w:sz="0" w:space="0" w:color="auto"/>
                      </w:divBdr>
                    </w:div>
                  </w:divsChild>
                </w:div>
                <w:div w:id="742025221">
                  <w:marLeft w:val="0"/>
                  <w:marRight w:val="0"/>
                  <w:marTop w:val="0"/>
                  <w:marBottom w:val="0"/>
                  <w:divBdr>
                    <w:top w:val="none" w:sz="0" w:space="0" w:color="auto"/>
                    <w:left w:val="none" w:sz="0" w:space="0" w:color="auto"/>
                    <w:bottom w:val="none" w:sz="0" w:space="0" w:color="auto"/>
                    <w:right w:val="none" w:sz="0" w:space="0" w:color="auto"/>
                  </w:divBdr>
                  <w:divsChild>
                    <w:div w:id="1929148656">
                      <w:marLeft w:val="0"/>
                      <w:marRight w:val="0"/>
                      <w:marTop w:val="0"/>
                      <w:marBottom w:val="0"/>
                      <w:divBdr>
                        <w:top w:val="none" w:sz="0" w:space="0" w:color="auto"/>
                        <w:left w:val="none" w:sz="0" w:space="0" w:color="auto"/>
                        <w:bottom w:val="none" w:sz="0" w:space="0" w:color="auto"/>
                        <w:right w:val="none" w:sz="0" w:space="0" w:color="auto"/>
                      </w:divBdr>
                    </w:div>
                  </w:divsChild>
                </w:div>
                <w:div w:id="793912773">
                  <w:marLeft w:val="0"/>
                  <w:marRight w:val="0"/>
                  <w:marTop w:val="0"/>
                  <w:marBottom w:val="0"/>
                  <w:divBdr>
                    <w:top w:val="none" w:sz="0" w:space="0" w:color="auto"/>
                    <w:left w:val="none" w:sz="0" w:space="0" w:color="auto"/>
                    <w:bottom w:val="none" w:sz="0" w:space="0" w:color="auto"/>
                    <w:right w:val="none" w:sz="0" w:space="0" w:color="auto"/>
                  </w:divBdr>
                  <w:divsChild>
                    <w:div w:id="1000960353">
                      <w:marLeft w:val="0"/>
                      <w:marRight w:val="0"/>
                      <w:marTop w:val="0"/>
                      <w:marBottom w:val="0"/>
                      <w:divBdr>
                        <w:top w:val="none" w:sz="0" w:space="0" w:color="auto"/>
                        <w:left w:val="none" w:sz="0" w:space="0" w:color="auto"/>
                        <w:bottom w:val="none" w:sz="0" w:space="0" w:color="auto"/>
                        <w:right w:val="none" w:sz="0" w:space="0" w:color="auto"/>
                      </w:divBdr>
                    </w:div>
                  </w:divsChild>
                </w:div>
                <w:div w:id="877427293">
                  <w:marLeft w:val="0"/>
                  <w:marRight w:val="0"/>
                  <w:marTop w:val="0"/>
                  <w:marBottom w:val="0"/>
                  <w:divBdr>
                    <w:top w:val="none" w:sz="0" w:space="0" w:color="auto"/>
                    <w:left w:val="none" w:sz="0" w:space="0" w:color="auto"/>
                    <w:bottom w:val="none" w:sz="0" w:space="0" w:color="auto"/>
                    <w:right w:val="none" w:sz="0" w:space="0" w:color="auto"/>
                  </w:divBdr>
                  <w:divsChild>
                    <w:div w:id="1045565936">
                      <w:marLeft w:val="0"/>
                      <w:marRight w:val="0"/>
                      <w:marTop w:val="0"/>
                      <w:marBottom w:val="0"/>
                      <w:divBdr>
                        <w:top w:val="none" w:sz="0" w:space="0" w:color="auto"/>
                        <w:left w:val="none" w:sz="0" w:space="0" w:color="auto"/>
                        <w:bottom w:val="none" w:sz="0" w:space="0" w:color="auto"/>
                        <w:right w:val="none" w:sz="0" w:space="0" w:color="auto"/>
                      </w:divBdr>
                    </w:div>
                  </w:divsChild>
                </w:div>
                <w:div w:id="907494705">
                  <w:marLeft w:val="0"/>
                  <w:marRight w:val="0"/>
                  <w:marTop w:val="0"/>
                  <w:marBottom w:val="0"/>
                  <w:divBdr>
                    <w:top w:val="none" w:sz="0" w:space="0" w:color="auto"/>
                    <w:left w:val="none" w:sz="0" w:space="0" w:color="auto"/>
                    <w:bottom w:val="none" w:sz="0" w:space="0" w:color="auto"/>
                    <w:right w:val="none" w:sz="0" w:space="0" w:color="auto"/>
                  </w:divBdr>
                  <w:divsChild>
                    <w:div w:id="381490976">
                      <w:marLeft w:val="0"/>
                      <w:marRight w:val="0"/>
                      <w:marTop w:val="0"/>
                      <w:marBottom w:val="0"/>
                      <w:divBdr>
                        <w:top w:val="none" w:sz="0" w:space="0" w:color="auto"/>
                        <w:left w:val="none" w:sz="0" w:space="0" w:color="auto"/>
                        <w:bottom w:val="none" w:sz="0" w:space="0" w:color="auto"/>
                        <w:right w:val="none" w:sz="0" w:space="0" w:color="auto"/>
                      </w:divBdr>
                    </w:div>
                  </w:divsChild>
                </w:div>
                <w:div w:id="946932697">
                  <w:marLeft w:val="0"/>
                  <w:marRight w:val="0"/>
                  <w:marTop w:val="0"/>
                  <w:marBottom w:val="0"/>
                  <w:divBdr>
                    <w:top w:val="none" w:sz="0" w:space="0" w:color="auto"/>
                    <w:left w:val="none" w:sz="0" w:space="0" w:color="auto"/>
                    <w:bottom w:val="none" w:sz="0" w:space="0" w:color="auto"/>
                    <w:right w:val="none" w:sz="0" w:space="0" w:color="auto"/>
                  </w:divBdr>
                  <w:divsChild>
                    <w:div w:id="1973897066">
                      <w:marLeft w:val="0"/>
                      <w:marRight w:val="0"/>
                      <w:marTop w:val="0"/>
                      <w:marBottom w:val="0"/>
                      <w:divBdr>
                        <w:top w:val="none" w:sz="0" w:space="0" w:color="auto"/>
                        <w:left w:val="none" w:sz="0" w:space="0" w:color="auto"/>
                        <w:bottom w:val="none" w:sz="0" w:space="0" w:color="auto"/>
                        <w:right w:val="none" w:sz="0" w:space="0" w:color="auto"/>
                      </w:divBdr>
                    </w:div>
                  </w:divsChild>
                </w:div>
                <w:div w:id="949237489">
                  <w:marLeft w:val="0"/>
                  <w:marRight w:val="0"/>
                  <w:marTop w:val="0"/>
                  <w:marBottom w:val="0"/>
                  <w:divBdr>
                    <w:top w:val="none" w:sz="0" w:space="0" w:color="auto"/>
                    <w:left w:val="none" w:sz="0" w:space="0" w:color="auto"/>
                    <w:bottom w:val="none" w:sz="0" w:space="0" w:color="auto"/>
                    <w:right w:val="none" w:sz="0" w:space="0" w:color="auto"/>
                  </w:divBdr>
                  <w:divsChild>
                    <w:div w:id="760611284">
                      <w:marLeft w:val="0"/>
                      <w:marRight w:val="0"/>
                      <w:marTop w:val="0"/>
                      <w:marBottom w:val="0"/>
                      <w:divBdr>
                        <w:top w:val="none" w:sz="0" w:space="0" w:color="auto"/>
                        <w:left w:val="none" w:sz="0" w:space="0" w:color="auto"/>
                        <w:bottom w:val="none" w:sz="0" w:space="0" w:color="auto"/>
                        <w:right w:val="none" w:sz="0" w:space="0" w:color="auto"/>
                      </w:divBdr>
                    </w:div>
                  </w:divsChild>
                </w:div>
                <w:div w:id="1012803309">
                  <w:marLeft w:val="0"/>
                  <w:marRight w:val="0"/>
                  <w:marTop w:val="0"/>
                  <w:marBottom w:val="0"/>
                  <w:divBdr>
                    <w:top w:val="none" w:sz="0" w:space="0" w:color="auto"/>
                    <w:left w:val="none" w:sz="0" w:space="0" w:color="auto"/>
                    <w:bottom w:val="none" w:sz="0" w:space="0" w:color="auto"/>
                    <w:right w:val="none" w:sz="0" w:space="0" w:color="auto"/>
                  </w:divBdr>
                  <w:divsChild>
                    <w:div w:id="342632792">
                      <w:marLeft w:val="0"/>
                      <w:marRight w:val="0"/>
                      <w:marTop w:val="0"/>
                      <w:marBottom w:val="0"/>
                      <w:divBdr>
                        <w:top w:val="none" w:sz="0" w:space="0" w:color="auto"/>
                        <w:left w:val="none" w:sz="0" w:space="0" w:color="auto"/>
                        <w:bottom w:val="none" w:sz="0" w:space="0" w:color="auto"/>
                        <w:right w:val="none" w:sz="0" w:space="0" w:color="auto"/>
                      </w:divBdr>
                    </w:div>
                  </w:divsChild>
                </w:div>
                <w:div w:id="1079837722">
                  <w:marLeft w:val="0"/>
                  <w:marRight w:val="0"/>
                  <w:marTop w:val="0"/>
                  <w:marBottom w:val="0"/>
                  <w:divBdr>
                    <w:top w:val="none" w:sz="0" w:space="0" w:color="auto"/>
                    <w:left w:val="none" w:sz="0" w:space="0" w:color="auto"/>
                    <w:bottom w:val="none" w:sz="0" w:space="0" w:color="auto"/>
                    <w:right w:val="none" w:sz="0" w:space="0" w:color="auto"/>
                  </w:divBdr>
                  <w:divsChild>
                    <w:div w:id="1027606453">
                      <w:marLeft w:val="0"/>
                      <w:marRight w:val="0"/>
                      <w:marTop w:val="0"/>
                      <w:marBottom w:val="0"/>
                      <w:divBdr>
                        <w:top w:val="none" w:sz="0" w:space="0" w:color="auto"/>
                        <w:left w:val="none" w:sz="0" w:space="0" w:color="auto"/>
                        <w:bottom w:val="none" w:sz="0" w:space="0" w:color="auto"/>
                        <w:right w:val="none" w:sz="0" w:space="0" w:color="auto"/>
                      </w:divBdr>
                    </w:div>
                  </w:divsChild>
                </w:div>
                <w:div w:id="1116219688">
                  <w:marLeft w:val="0"/>
                  <w:marRight w:val="0"/>
                  <w:marTop w:val="0"/>
                  <w:marBottom w:val="0"/>
                  <w:divBdr>
                    <w:top w:val="none" w:sz="0" w:space="0" w:color="auto"/>
                    <w:left w:val="none" w:sz="0" w:space="0" w:color="auto"/>
                    <w:bottom w:val="none" w:sz="0" w:space="0" w:color="auto"/>
                    <w:right w:val="none" w:sz="0" w:space="0" w:color="auto"/>
                  </w:divBdr>
                  <w:divsChild>
                    <w:div w:id="2007396602">
                      <w:marLeft w:val="0"/>
                      <w:marRight w:val="0"/>
                      <w:marTop w:val="0"/>
                      <w:marBottom w:val="0"/>
                      <w:divBdr>
                        <w:top w:val="none" w:sz="0" w:space="0" w:color="auto"/>
                        <w:left w:val="none" w:sz="0" w:space="0" w:color="auto"/>
                        <w:bottom w:val="none" w:sz="0" w:space="0" w:color="auto"/>
                        <w:right w:val="none" w:sz="0" w:space="0" w:color="auto"/>
                      </w:divBdr>
                    </w:div>
                  </w:divsChild>
                </w:div>
                <w:div w:id="1133643950">
                  <w:marLeft w:val="0"/>
                  <w:marRight w:val="0"/>
                  <w:marTop w:val="0"/>
                  <w:marBottom w:val="0"/>
                  <w:divBdr>
                    <w:top w:val="none" w:sz="0" w:space="0" w:color="auto"/>
                    <w:left w:val="none" w:sz="0" w:space="0" w:color="auto"/>
                    <w:bottom w:val="none" w:sz="0" w:space="0" w:color="auto"/>
                    <w:right w:val="none" w:sz="0" w:space="0" w:color="auto"/>
                  </w:divBdr>
                  <w:divsChild>
                    <w:div w:id="1484541412">
                      <w:marLeft w:val="0"/>
                      <w:marRight w:val="0"/>
                      <w:marTop w:val="0"/>
                      <w:marBottom w:val="0"/>
                      <w:divBdr>
                        <w:top w:val="none" w:sz="0" w:space="0" w:color="auto"/>
                        <w:left w:val="none" w:sz="0" w:space="0" w:color="auto"/>
                        <w:bottom w:val="none" w:sz="0" w:space="0" w:color="auto"/>
                        <w:right w:val="none" w:sz="0" w:space="0" w:color="auto"/>
                      </w:divBdr>
                    </w:div>
                  </w:divsChild>
                </w:div>
                <w:div w:id="1142037473">
                  <w:marLeft w:val="0"/>
                  <w:marRight w:val="0"/>
                  <w:marTop w:val="0"/>
                  <w:marBottom w:val="0"/>
                  <w:divBdr>
                    <w:top w:val="none" w:sz="0" w:space="0" w:color="auto"/>
                    <w:left w:val="none" w:sz="0" w:space="0" w:color="auto"/>
                    <w:bottom w:val="none" w:sz="0" w:space="0" w:color="auto"/>
                    <w:right w:val="none" w:sz="0" w:space="0" w:color="auto"/>
                  </w:divBdr>
                  <w:divsChild>
                    <w:div w:id="1988631632">
                      <w:marLeft w:val="0"/>
                      <w:marRight w:val="0"/>
                      <w:marTop w:val="0"/>
                      <w:marBottom w:val="0"/>
                      <w:divBdr>
                        <w:top w:val="none" w:sz="0" w:space="0" w:color="auto"/>
                        <w:left w:val="none" w:sz="0" w:space="0" w:color="auto"/>
                        <w:bottom w:val="none" w:sz="0" w:space="0" w:color="auto"/>
                        <w:right w:val="none" w:sz="0" w:space="0" w:color="auto"/>
                      </w:divBdr>
                    </w:div>
                  </w:divsChild>
                </w:div>
                <w:div w:id="1183471769">
                  <w:marLeft w:val="0"/>
                  <w:marRight w:val="0"/>
                  <w:marTop w:val="0"/>
                  <w:marBottom w:val="0"/>
                  <w:divBdr>
                    <w:top w:val="none" w:sz="0" w:space="0" w:color="auto"/>
                    <w:left w:val="none" w:sz="0" w:space="0" w:color="auto"/>
                    <w:bottom w:val="none" w:sz="0" w:space="0" w:color="auto"/>
                    <w:right w:val="none" w:sz="0" w:space="0" w:color="auto"/>
                  </w:divBdr>
                  <w:divsChild>
                    <w:div w:id="1776097247">
                      <w:marLeft w:val="0"/>
                      <w:marRight w:val="0"/>
                      <w:marTop w:val="0"/>
                      <w:marBottom w:val="0"/>
                      <w:divBdr>
                        <w:top w:val="none" w:sz="0" w:space="0" w:color="auto"/>
                        <w:left w:val="none" w:sz="0" w:space="0" w:color="auto"/>
                        <w:bottom w:val="none" w:sz="0" w:space="0" w:color="auto"/>
                        <w:right w:val="none" w:sz="0" w:space="0" w:color="auto"/>
                      </w:divBdr>
                    </w:div>
                  </w:divsChild>
                </w:div>
                <w:div w:id="1184712901">
                  <w:marLeft w:val="0"/>
                  <w:marRight w:val="0"/>
                  <w:marTop w:val="0"/>
                  <w:marBottom w:val="0"/>
                  <w:divBdr>
                    <w:top w:val="none" w:sz="0" w:space="0" w:color="auto"/>
                    <w:left w:val="none" w:sz="0" w:space="0" w:color="auto"/>
                    <w:bottom w:val="none" w:sz="0" w:space="0" w:color="auto"/>
                    <w:right w:val="none" w:sz="0" w:space="0" w:color="auto"/>
                  </w:divBdr>
                  <w:divsChild>
                    <w:div w:id="1021317126">
                      <w:marLeft w:val="0"/>
                      <w:marRight w:val="0"/>
                      <w:marTop w:val="0"/>
                      <w:marBottom w:val="0"/>
                      <w:divBdr>
                        <w:top w:val="none" w:sz="0" w:space="0" w:color="auto"/>
                        <w:left w:val="none" w:sz="0" w:space="0" w:color="auto"/>
                        <w:bottom w:val="none" w:sz="0" w:space="0" w:color="auto"/>
                        <w:right w:val="none" w:sz="0" w:space="0" w:color="auto"/>
                      </w:divBdr>
                    </w:div>
                  </w:divsChild>
                </w:div>
                <w:div w:id="1288900498">
                  <w:marLeft w:val="0"/>
                  <w:marRight w:val="0"/>
                  <w:marTop w:val="0"/>
                  <w:marBottom w:val="0"/>
                  <w:divBdr>
                    <w:top w:val="none" w:sz="0" w:space="0" w:color="auto"/>
                    <w:left w:val="none" w:sz="0" w:space="0" w:color="auto"/>
                    <w:bottom w:val="none" w:sz="0" w:space="0" w:color="auto"/>
                    <w:right w:val="none" w:sz="0" w:space="0" w:color="auto"/>
                  </w:divBdr>
                  <w:divsChild>
                    <w:div w:id="1016660864">
                      <w:marLeft w:val="0"/>
                      <w:marRight w:val="0"/>
                      <w:marTop w:val="0"/>
                      <w:marBottom w:val="0"/>
                      <w:divBdr>
                        <w:top w:val="none" w:sz="0" w:space="0" w:color="auto"/>
                        <w:left w:val="none" w:sz="0" w:space="0" w:color="auto"/>
                        <w:bottom w:val="none" w:sz="0" w:space="0" w:color="auto"/>
                        <w:right w:val="none" w:sz="0" w:space="0" w:color="auto"/>
                      </w:divBdr>
                    </w:div>
                  </w:divsChild>
                </w:div>
                <w:div w:id="1319379945">
                  <w:marLeft w:val="0"/>
                  <w:marRight w:val="0"/>
                  <w:marTop w:val="0"/>
                  <w:marBottom w:val="0"/>
                  <w:divBdr>
                    <w:top w:val="none" w:sz="0" w:space="0" w:color="auto"/>
                    <w:left w:val="none" w:sz="0" w:space="0" w:color="auto"/>
                    <w:bottom w:val="none" w:sz="0" w:space="0" w:color="auto"/>
                    <w:right w:val="none" w:sz="0" w:space="0" w:color="auto"/>
                  </w:divBdr>
                  <w:divsChild>
                    <w:div w:id="863783156">
                      <w:marLeft w:val="0"/>
                      <w:marRight w:val="0"/>
                      <w:marTop w:val="0"/>
                      <w:marBottom w:val="0"/>
                      <w:divBdr>
                        <w:top w:val="none" w:sz="0" w:space="0" w:color="auto"/>
                        <w:left w:val="none" w:sz="0" w:space="0" w:color="auto"/>
                        <w:bottom w:val="none" w:sz="0" w:space="0" w:color="auto"/>
                        <w:right w:val="none" w:sz="0" w:space="0" w:color="auto"/>
                      </w:divBdr>
                    </w:div>
                  </w:divsChild>
                </w:div>
                <w:div w:id="1376588162">
                  <w:marLeft w:val="0"/>
                  <w:marRight w:val="0"/>
                  <w:marTop w:val="0"/>
                  <w:marBottom w:val="0"/>
                  <w:divBdr>
                    <w:top w:val="none" w:sz="0" w:space="0" w:color="auto"/>
                    <w:left w:val="none" w:sz="0" w:space="0" w:color="auto"/>
                    <w:bottom w:val="none" w:sz="0" w:space="0" w:color="auto"/>
                    <w:right w:val="none" w:sz="0" w:space="0" w:color="auto"/>
                  </w:divBdr>
                  <w:divsChild>
                    <w:div w:id="1583685820">
                      <w:marLeft w:val="0"/>
                      <w:marRight w:val="0"/>
                      <w:marTop w:val="0"/>
                      <w:marBottom w:val="0"/>
                      <w:divBdr>
                        <w:top w:val="none" w:sz="0" w:space="0" w:color="auto"/>
                        <w:left w:val="none" w:sz="0" w:space="0" w:color="auto"/>
                        <w:bottom w:val="none" w:sz="0" w:space="0" w:color="auto"/>
                        <w:right w:val="none" w:sz="0" w:space="0" w:color="auto"/>
                      </w:divBdr>
                    </w:div>
                  </w:divsChild>
                </w:div>
                <w:div w:id="1456438836">
                  <w:marLeft w:val="0"/>
                  <w:marRight w:val="0"/>
                  <w:marTop w:val="0"/>
                  <w:marBottom w:val="0"/>
                  <w:divBdr>
                    <w:top w:val="none" w:sz="0" w:space="0" w:color="auto"/>
                    <w:left w:val="none" w:sz="0" w:space="0" w:color="auto"/>
                    <w:bottom w:val="none" w:sz="0" w:space="0" w:color="auto"/>
                    <w:right w:val="none" w:sz="0" w:space="0" w:color="auto"/>
                  </w:divBdr>
                  <w:divsChild>
                    <w:div w:id="439496583">
                      <w:marLeft w:val="0"/>
                      <w:marRight w:val="0"/>
                      <w:marTop w:val="0"/>
                      <w:marBottom w:val="0"/>
                      <w:divBdr>
                        <w:top w:val="none" w:sz="0" w:space="0" w:color="auto"/>
                        <w:left w:val="none" w:sz="0" w:space="0" w:color="auto"/>
                        <w:bottom w:val="none" w:sz="0" w:space="0" w:color="auto"/>
                        <w:right w:val="none" w:sz="0" w:space="0" w:color="auto"/>
                      </w:divBdr>
                    </w:div>
                  </w:divsChild>
                </w:div>
                <w:div w:id="1615016240">
                  <w:marLeft w:val="0"/>
                  <w:marRight w:val="0"/>
                  <w:marTop w:val="0"/>
                  <w:marBottom w:val="0"/>
                  <w:divBdr>
                    <w:top w:val="none" w:sz="0" w:space="0" w:color="auto"/>
                    <w:left w:val="none" w:sz="0" w:space="0" w:color="auto"/>
                    <w:bottom w:val="none" w:sz="0" w:space="0" w:color="auto"/>
                    <w:right w:val="none" w:sz="0" w:space="0" w:color="auto"/>
                  </w:divBdr>
                  <w:divsChild>
                    <w:div w:id="512843665">
                      <w:marLeft w:val="0"/>
                      <w:marRight w:val="0"/>
                      <w:marTop w:val="0"/>
                      <w:marBottom w:val="0"/>
                      <w:divBdr>
                        <w:top w:val="none" w:sz="0" w:space="0" w:color="auto"/>
                        <w:left w:val="none" w:sz="0" w:space="0" w:color="auto"/>
                        <w:bottom w:val="none" w:sz="0" w:space="0" w:color="auto"/>
                        <w:right w:val="none" w:sz="0" w:space="0" w:color="auto"/>
                      </w:divBdr>
                    </w:div>
                  </w:divsChild>
                </w:div>
                <w:div w:id="1652101805">
                  <w:marLeft w:val="0"/>
                  <w:marRight w:val="0"/>
                  <w:marTop w:val="0"/>
                  <w:marBottom w:val="0"/>
                  <w:divBdr>
                    <w:top w:val="none" w:sz="0" w:space="0" w:color="auto"/>
                    <w:left w:val="none" w:sz="0" w:space="0" w:color="auto"/>
                    <w:bottom w:val="none" w:sz="0" w:space="0" w:color="auto"/>
                    <w:right w:val="none" w:sz="0" w:space="0" w:color="auto"/>
                  </w:divBdr>
                  <w:divsChild>
                    <w:div w:id="922908896">
                      <w:marLeft w:val="0"/>
                      <w:marRight w:val="0"/>
                      <w:marTop w:val="0"/>
                      <w:marBottom w:val="0"/>
                      <w:divBdr>
                        <w:top w:val="none" w:sz="0" w:space="0" w:color="auto"/>
                        <w:left w:val="none" w:sz="0" w:space="0" w:color="auto"/>
                        <w:bottom w:val="none" w:sz="0" w:space="0" w:color="auto"/>
                        <w:right w:val="none" w:sz="0" w:space="0" w:color="auto"/>
                      </w:divBdr>
                    </w:div>
                  </w:divsChild>
                </w:div>
                <w:div w:id="1890723420">
                  <w:marLeft w:val="0"/>
                  <w:marRight w:val="0"/>
                  <w:marTop w:val="0"/>
                  <w:marBottom w:val="0"/>
                  <w:divBdr>
                    <w:top w:val="none" w:sz="0" w:space="0" w:color="auto"/>
                    <w:left w:val="none" w:sz="0" w:space="0" w:color="auto"/>
                    <w:bottom w:val="none" w:sz="0" w:space="0" w:color="auto"/>
                    <w:right w:val="none" w:sz="0" w:space="0" w:color="auto"/>
                  </w:divBdr>
                  <w:divsChild>
                    <w:div w:id="809636745">
                      <w:marLeft w:val="0"/>
                      <w:marRight w:val="0"/>
                      <w:marTop w:val="0"/>
                      <w:marBottom w:val="0"/>
                      <w:divBdr>
                        <w:top w:val="none" w:sz="0" w:space="0" w:color="auto"/>
                        <w:left w:val="none" w:sz="0" w:space="0" w:color="auto"/>
                        <w:bottom w:val="none" w:sz="0" w:space="0" w:color="auto"/>
                        <w:right w:val="none" w:sz="0" w:space="0" w:color="auto"/>
                      </w:divBdr>
                    </w:div>
                  </w:divsChild>
                </w:div>
                <w:div w:id="1933969276">
                  <w:marLeft w:val="0"/>
                  <w:marRight w:val="0"/>
                  <w:marTop w:val="0"/>
                  <w:marBottom w:val="0"/>
                  <w:divBdr>
                    <w:top w:val="none" w:sz="0" w:space="0" w:color="auto"/>
                    <w:left w:val="none" w:sz="0" w:space="0" w:color="auto"/>
                    <w:bottom w:val="none" w:sz="0" w:space="0" w:color="auto"/>
                    <w:right w:val="none" w:sz="0" w:space="0" w:color="auto"/>
                  </w:divBdr>
                  <w:divsChild>
                    <w:div w:id="1384717600">
                      <w:marLeft w:val="0"/>
                      <w:marRight w:val="0"/>
                      <w:marTop w:val="0"/>
                      <w:marBottom w:val="0"/>
                      <w:divBdr>
                        <w:top w:val="none" w:sz="0" w:space="0" w:color="auto"/>
                        <w:left w:val="none" w:sz="0" w:space="0" w:color="auto"/>
                        <w:bottom w:val="none" w:sz="0" w:space="0" w:color="auto"/>
                        <w:right w:val="none" w:sz="0" w:space="0" w:color="auto"/>
                      </w:divBdr>
                    </w:div>
                  </w:divsChild>
                </w:div>
                <w:div w:id="1953124031">
                  <w:marLeft w:val="0"/>
                  <w:marRight w:val="0"/>
                  <w:marTop w:val="0"/>
                  <w:marBottom w:val="0"/>
                  <w:divBdr>
                    <w:top w:val="none" w:sz="0" w:space="0" w:color="auto"/>
                    <w:left w:val="none" w:sz="0" w:space="0" w:color="auto"/>
                    <w:bottom w:val="none" w:sz="0" w:space="0" w:color="auto"/>
                    <w:right w:val="none" w:sz="0" w:space="0" w:color="auto"/>
                  </w:divBdr>
                  <w:divsChild>
                    <w:div w:id="158621332">
                      <w:marLeft w:val="0"/>
                      <w:marRight w:val="0"/>
                      <w:marTop w:val="0"/>
                      <w:marBottom w:val="0"/>
                      <w:divBdr>
                        <w:top w:val="none" w:sz="0" w:space="0" w:color="auto"/>
                        <w:left w:val="none" w:sz="0" w:space="0" w:color="auto"/>
                        <w:bottom w:val="none" w:sz="0" w:space="0" w:color="auto"/>
                        <w:right w:val="none" w:sz="0" w:space="0" w:color="auto"/>
                      </w:divBdr>
                    </w:div>
                  </w:divsChild>
                </w:div>
                <w:div w:id="2057199806">
                  <w:marLeft w:val="0"/>
                  <w:marRight w:val="0"/>
                  <w:marTop w:val="0"/>
                  <w:marBottom w:val="0"/>
                  <w:divBdr>
                    <w:top w:val="none" w:sz="0" w:space="0" w:color="auto"/>
                    <w:left w:val="none" w:sz="0" w:space="0" w:color="auto"/>
                    <w:bottom w:val="none" w:sz="0" w:space="0" w:color="auto"/>
                    <w:right w:val="none" w:sz="0" w:space="0" w:color="auto"/>
                  </w:divBdr>
                  <w:divsChild>
                    <w:div w:id="1476070384">
                      <w:marLeft w:val="0"/>
                      <w:marRight w:val="0"/>
                      <w:marTop w:val="0"/>
                      <w:marBottom w:val="0"/>
                      <w:divBdr>
                        <w:top w:val="none" w:sz="0" w:space="0" w:color="auto"/>
                        <w:left w:val="none" w:sz="0" w:space="0" w:color="auto"/>
                        <w:bottom w:val="none" w:sz="0" w:space="0" w:color="auto"/>
                        <w:right w:val="none" w:sz="0" w:space="0" w:color="auto"/>
                      </w:divBdr>
                    </w:div>
                  </w:divsChild>
                </w:div>
                <w:div w:id="2106293901">
                  <w:marLeft w:val="0"/>
                  <w:marRight w:val="0"/>
                  <w:marTop w:val="0"/>
                  <w:marBottom w:val="0"/>
                  <w:divBdr>
                    <w:top w:val="none" w:sz="0" w:space="0" w:color="auto"/>
                    <w:left w:val="none" w:sz="0" w:space="0" w:color="auto"/>
                    <w:bottom w:val="none" w:sz="0" w:space="0" w:color="auto"/>
                    <w:right w:val="none" w:sz="0" w:space="0" w:color="auto"/>
                  </w:divBdr>
                  <w:divsChild>
                    <w:div w:id="2619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3317">
          <w:marLeft w:val="0"/>
          <w:marRight w:val="0"/>
          <w:marTop w:val="0"/>
          <w:marBottom w:val="0"/>
          <w:divBdr>
            <w:top w:val="none" w:sz="0" w:space="0" w:color="auto"/>
            <w:left w:val="none" w:sz="0" w:space="0" w:color="auto"/>
            <w:bottom w:val="none" w:sz="0" w:space="0" w:color="auto"/>
            <w:right w:val="none" w:sz="0" w:space="0" w:color="auto"/>
          </w:divBdr>
        </w:div>
        <w:div w:id="221261231">
          <w:marLeft w:val="0"/>
          <w:marRight w:val="0"/>
          <w:marTop w:val="0"/>
          <w:marBottom w:val="0"/>
          <w:divBdr>
            <w:top w:val="none" w:sz="0" w:space="0" w:color="auto"/>
            <w:left w:val="none" w:sz="0" w:space="0" w:color="auto"/>
            <w:bottom w:val="none" w:sz="0" w:space="0" w:color="auto"/>
            <w:right w:val="none" w:sz="0" w:space="0" w:color="auto"/>
          </w:divBdr>
        </w:div>
        <w:div w:id="242616865">
          <w:marLeft w:val="0"/>
          <w:marRight w:val="0"/>
          <w:marTop w:val="0"/>
          <w:marBottom w:val="0"/>
          <w:divBdr>
            <w:top w:val="none" w:sz="0" w:space="0" w:color="auto"/>
            <w:left w:val="none" w:sz="0" w:space="0" w:color="auto"/>
            <w:bottom w:val="none" w:sz="0" w:space="0" w:color="auto"/>
            <w:right w:val="none" w:sz="0" w:space="0" w:color="auto"/>
          </w:divBdr>
        </w:div>
        <w:div w:id="269242989">
          <w:marLeft w:val="0"/>
          <w:marRight w:val="0"/>
          <w:marTop w:val="0"/>
          <w:marBottom w:val="0"/>
          <w:divBdr>
            <w:top w:val="none" w:sz="0" w:space="0" w:color="auto"/>
            <w:left w:val="none" w:sz="0" w:space="0" w:color="auto"/>
            <w:bottom w:val="none" w:sz="0" w:space="0" w:color="auto"/>
            <w:right w:val="none" w:sz="0" w:space="0" w:color="auto"/>
          </w:divBdr>
        </w:div>
        <w:div w:id="270630392">
          <w:marLeft w:val="0"/>
          <w:marRight w:val="0"/>
          <w:marTop w:val="0"/>
          <w:marBottom w:val="0"/>
          <w:divBdr>
            <w:top w:val="none" w:sz="0" w:space="0" w:color="auto"/>
            <w:left w:val="none" w:sz="0" w:space="0" w:color="auto"/>
            <w:bottom w:val="none" w:sz="0" w:space="0" w:color="auto"/>
            <w:right w:val="none" w:sz="0" w:space="0" w:color="auto"/>
          </w:divBdr>
        </w:div>
        <w:div w:id="283927305">
          <w:marLeft w:val="0"/>
          <w:marRight w:val="0"/>
          <w:marTop w:val="0"/>
          <w:marBottom w:val="0"/>
          <w:divBdr>
            <w:top w:val="none" w:sz="0" w:space="0" w:color="auto"/>
            <w:left w:val="none" w:sz="0" w:space="0" w:color="auto"/>
            <w:bottom w:val="none" w:sz="0" w:space="0" w:color="auto"/>
            <w:right w:val="none" w:sz="0" w:space="0" w:color="auto"/>
          </w:divBdr>
        </w:div>
        <w:div w:id="296028071">
          <w:marLeft w:val="0"/>
          <w:marRight w:val="0"/>
          <w:marTop w:val="0"/>
          <w:marBottom w:val="0"/>
          <w:divBdr>
            <w:top w:val="none" w:sz="0" w:space="0" w:color="auto"/>
            <w:left w:val="none" w:sz="0" w:space="0" w:color="auto"/>
            <w:bottom w:val="none" w:sz="0" w:space="0" w:color="auto"/>
            <w:right w:val="none" w:sz="0" w:space="0" w:color="auto"/>
          </w:divBdr>
        </w:div>
        <w:div w:id="341588820">
          <w:marLeft w:val="0"/>
          <w:marRight w:val="0"/>
          <w:marTop w:val="0"/>
          <w:marBottom w:val="0"/>
          <w:divBdr>
            <w:top w:val="none" w:sz="0" w:space="0" w:color="auto"/>
            <w:left w:val="none" w:sz="0" w:space="0" w:color="auto"/>
            <w:bottom w:val="none" w:sz="0" w:space="0" w:color="auto"/>
            <w:right w:val="none" w:sz="0" w:space="0" w:color="auto"/>
          </w:divBdr>
        </w:div>
        <w:div w:id="349766073">
          <w:marLeft w:val="0"/>
          <w:marRight w:val="0"/>
          <w:marTop w:val="0"/>
          <w:marBottom w:val="0"/>
          <w:divBdr>
            <w:top w:val="none" w:sz="0" w:space="0" w:color="auto"/>
            <w:left w:val="none" w:sz="0" w:space="0" w:color="auto"/>
            <w:bottom w:val="none" w:sz="0" w:space="0" w:color="auto"/>
            <w:right w:val="none" w:sz="0" w:space="0" w:color="auto"/>
          </w:divBdr>
        </w:div>
        <w:div w:id="352345628">
          <w:marLeft w:val="0"/>
          <w:marRight w:val="0"/>
          <w:marTop w:val="0"/>
          <w:marBottom w:val="0"/>
          <w:divBdr>
            <w:top w:val="none" w:sz="0" w:space="0" w:color="auto"/>
            <w:left w:val="none" w:sz="0" w:space="0" w:color="auto"/>
            <w:bottom w:val="none" w:sz="0" w:space="0" w:color="auto"/>
            <w:right w:val="none" w:sz="0" w:space="0" w:color="auto"/>
          </w:divBdr>
        </w:div>
        <w:div w:id="360404754">
          <w:marLeft w:val="0"/>
          <w:marRight w:val="0"/>
          <w:marTop w:val="0"/>
          <w:marBottom w:val="0"/>
          <w:divBdr>
            <w:top w:val="none" w:sz="0" w:space="0" w:color="auto"/>
            <w:left w:val="none" w:sz="0" w:space="0" w:color="auto"/>
            <w:bottom w:val="none" w:sz="0" w:space="0" w:color="auto"/>
            <w:right w:val="none" w:sz="0" w:space="0" w:color="auto"/>
          </w:divBdr>
        </w:div>
        <w:div w:id="380595273">
          <w:marLeft w:val="0"/>
          <w:marRight w:val="0"/>
          <w:marTop w:val="0"/>
          <w:marBottom w:val="0"/>
          <w:divBdr>
            <w:top w:val="none" w:sz="0" w:space="0" w:color="auto"/>
            <w:left w:val="none" w:sz="0" w:space="0" w:color="auto"/>
            <w:bottom w:val="none" w:sz="0" w:space="0" w:color="auto"/>
            <w:right w:val="none" w:sz="0" w:space="0" w:color="auto"/>
          </w:divBdr>
        </w:div>
        <w:div w:id="389619979">
          <w:marLeft w:val="0"/>
          <w:marRight w:val="0"/>
          <w:marTop w:val="0"/>
          <w:marBottom w:val="0"/>
          <w:divBdr>
            <w:top w:val="none" w:sz="0" w:space="0" w:color="auto"/>
            <w:left w:val="none" w:sz="0" w:space="0" w:color="auto"/>
            <w:bottom w:val="none" w:sz="0" w:space="0" w:color="auto"/>
            <w:right w:val="none" w:sz="0" w:space="0" w:color="auto"/>
          </w:divBdr>
        </w:div>
        <w:div w:id="402416864">
          <w:marLeft w:val="0"/>
          <w:marRight w:val="0"/>
          <w:marTop w:val="0"/>
          <w:marBottom w:val="0"/>
          <w:divBdr>
            <w:top w:val="none" w:sz="0" w:space="0" w:color="auto"/>
            <w:left w:val="none" w:sz="0" w:space="0" w:color="auto"/>
            <w:bottom w:val="none" w:sz="0" w:space="0" w:color="auto"/>
            <w:right w:val="none" w:sz="0" w:space="0" w:color="auto"/>
          </w:divBdr>
        </w:div>
        <w:div w:id="406001817">
          <w:marLeft w:val="0"/>
          <w:marRight w:val="0"/>
          <w:marTop w:val="0"/>
          <w:marBottom w:val="0"/>
          <w:divBdr>
            <w:top w:val="none" w:sz="0" w:space="0" w:color="auto"/>
            <w:left w:val="none" w:sz="0" w:space="0" w:color="auto"/>
            <w:bottom w:val="none" w:sz="0" w:space="0" w:color="auto"/>
            <w:right w:val="none" w:sz="0" w:space="0" w:color="auto"/>
          </w:divBdr>
        </w:div>
        <w:div w:id="442578127">
          <w:marLeft w:val="0"/>
          <w:marRight w:val="0"/>
          <w:marTop w:val="0"/>
          <w:marBottom w:val="0"/>
          <w:divBdr>
            <w:top w:val="none" w:sz="0" w:space="0" w:color="auto"/>
            <w:left w:val="none" w:sz="0" w:space="0" w:color="auto"/>
            <w:bottom w:val="none" w:sz="0" w:space="0" w:color="auto"/>
            <w:right w:val="none" w:sz="0" w:space="0" w:color="auto"/>
          </w:divBdr>
          <w:divsChild>
            <w:div w:id="1585261825">
              <w:marLeft w:val="-75"/>
              <w:marRight w:val="0"/>
              <w:marTop w:val="30"/>
              <w:marBottom w:val="30"/>
              <w:divBdr>
                <w:top w:val="none" w:sz="0" w:space="0" w:color="auto"/>
                <w:left w:val="none" w:sz="0" w:space="0" w:color="auto"/>
                <w:bottom w:val="none" w:sz="0" w:space="0" w:color="auto"/>
                <w:right w:val="none" w:sz="0" w:space="0" w:color="auto"/>
              </w:divBdr>
              <w:divsChild>
                <w:div w:id="628319100">
                  <w:marLeft w:val="0"/>
                  <w:marRight w:val="0"/>
                  <w:marTop w:val="0"/>
                  <w:marBottom w:val="0"/>
                  <w:divBdr>
                    <w:top w:val="none" w:sz="0" w:space="0" w:color="auto"/>
                    <w:left w:val="none" w:sz="0" w:space="0" w:color="auto"/>
                    <w:bottom w:val="none" w:sz="0" w:space="0" w:color="auto"/>
                    <w:right w:val="none" w:sz="0" w:space="0" w:color="auto"/>
                  </w:divBdr>
                  <w:divsChild>
                    <w:div w:id="1669748012">
                      <w:marLeft w:val="0"/>
                      <w:marRight w:val="0"/>
                      <w:marTop w:val="0"/>
                      <w:marBottom w:val="0"/>
                      <w:divBdr>
                        <w:top w:val="none" w:sz="0" w:space="0" w:color="auto"/>
                        <w:left w:val="none" w:sz="0" w:space="0" w:color="auto"/>
                        <w:bottom w:val="none" w:sz="0" w:space="0" w:color="auto"/>
                        <w:right w:val="none" w:sz="0" w:space="0" w:color="auto"/>
                      </w:divBdr>
                    </w:div>
                  </w:divsChild>
                </w:div>
                <w:div w:id="642932755">
                  <w:marLeft w:val="0"/>
                  <w:marRight w:val="0"/>
                  <w:marTop w:val="0"/>
                  <w:marBottom w:val="0"/>
                  <w:divBdr>
                    <w:top w:val="none" w:sz="0" w:space="0" w:color="auto"/>
                    <w:left w:val="none" w:sz="0" w:space="0" w:color="auto"/>
                    <w:bottom w:val="none" w:sz="0" w:space="0" w:color="auto"/>
                    <w:right w:val="none" w:sz="0" w:space="0" w:color="auto"/>
                  </w:divBdr>
                  <w:divsChild>
                    <w:div w:id="770274763">
                      <w:marLeft w:val="0"/>
                      <w:marRight w:val="0"/>
                      <w:marTop w:val="0"/>
                      <w:marBottom w:val="0"/>
                      <w:divBdr>
                        <w:top w:val="none" w:sz="0" w:space="0" w:color="auto"/>
                        <w:left w:val="none" w:sz="0" w:space="0" w:color="auto"/>
                        <w:bottom w:val="none" w:sz="0" w:space="0" w:color="auto"/>
                        <w:right w:val="none" w:sz="0" w:space="0" w:color="auto"/>
                      </w:divBdr>
                    </w:div>
                  </w:divsChild>
                </w:div>
                <w:div w:id="1070662862">
                  <w:marLeft w:val="0"/>
                  <w:marRight w:val="0"/>
                  <w:marTop w:val="0"/>
                  <w:marBottom w:val="0"/>
                  <w:divBdr>
                    <w:top w:val="none" w:sz="0" w:space="0" w:color="auto"/>
                    <w:left w:val="none" w:sz="0" w:space="0" w:color="auto"/>
                    <w:bottom w:val="none" w:sz="0" w:space="0" w:color="auto"/>
                    <w:right w:val="none" w:sz="0" w:space="0" w:color="auto"/>
                  </w:divBdr>
                  <w:divsChild>
                    <w:div w:id="1142698389">
                      <w:marLeft w:val="0"/>
                      <w:marRight w:val="0"/>
                      <w:marTop w:val="0"/>
                      <w:marBottom w:val="0"/>
                      <w:divBdr>
                        <w:top w:val="none" w:sz="0" w:space="0" w:color="auto"/>
                        <w:left w:val="none" w:sz="0" w:space="0" w:color="auto"/>
                        <w:bottom w:val="none" w:sz="0" w:space="0" w:color="auto"/>
                        <w:right w:val="none" w:sz="0" w:space="0" w:color="auto"/>
                      </w:divBdr>
                    </w:div>
                  </w:divsChild>
                </w:div>
                <w:div w:id="1210917386">
                  <w:marLeft w:val="0"/>
                  <w:marRight w:val="0"/>
                  <w:marTop w:val="0"/>
                  <w:marBottom w:val="0"/>
                  <w:divBdr>
                    <w:top w:val="none" w:sz="0" w:space="0" w:color="auto"/>
                    <w:left w:val="none" w:sz="0" w:space="0" w:color="auto"/>
                    <w:bottom w:val="none" w:sz="0" w:space="0" w:color="auto"/>
                    <w:right w:val="none" w:sz="0" w:space="0" w:color="auto"/>
                  </w:divBdr>
                  <w:divsChild>
                    <w:div w:id="1212809324">
                      <w:marLeft w:val="0"/>
                      <w:marRight w:val="0"/>
                      <w:marTop w:val="0"/>
                      <w:marBottom w:val="0"/>
                      <w:divBdr>
                        <w:top w:val="none" w:sz="0" w:space="0" w:color="auto"/>
                        <w:left w:val="none" w:sz="0" w:space="0" w:color="auto"/>
                        <w:bottom w:val="none" w:sz="0" w:space="0" w:color="auto"/>
                        <w:right w:val="none" w:sz="0" w:space="0" w:color="auto"/>
                      </w:divBdr>
                    </w:div>
                  </w:divsChild>
                </w:div>
                <w:div w:id="1449541623">
                  <w:marLeft w:val="0"/>
                  <w:marRight w:val="0"/>
                  <w:marTop w:val="0"/>
                  <w:marBottom w:val="0"/>
                  <w:divBdr>
                    <w:top w:val="none" w:sz="0" w:space="0" w:color="auto"/>
                    <w:left w:val="none" w:sz="0" w:space="0" w:color="auto"/>
                    <w:bottom w:val="none" w:sz="0" w:space="0" w:color="auto"/>
                    <w:right w:val="none" w:sz="0" w:space="0" w:color="auto"/>
                  </w:divBdr>
                  <w:divsChild>
                    <w:div w:id="1424762064">
                      <w:marLeft w:val="0"/>
                      <w:marRight w:val="0"/>
                      <w:marTop w:val="0"/>
                      <w:marBottom w:val="0"/>
                      <w:divBdr>
                        <w:top w:val="none" w:sz="0" w:space="0" w:color="auto"/>
                        <w:left w:val="none" w:sz="0" w:space="0" w:color="auto"/>
                        <w:bottom w:val="none" w:sz="0" w:space="0" w:color="auto"/>
                        <w:right w:val="none" w:sz="0" w:space="0" w:color="auto"/>
                      </w:divBdr>
                    </w:div>
                  </w:divsChild>
                </w:div>
                <w:div w:id="1455905609">
                  <w:marLeft w:val="0"/>
                  <w:marRight w:val="0"/>
                  <w:marTop w:val="0"/>
                  <w:marBottom w:val="0"/>
                  <w:divBdr>
                    <w:top w:val="none" w:sz="0" w:space="0" w:color="auto"/>
                    <w:left w:val="none" w:sz="0" w:space="0" w:color="auto"/>
                    <w:bottom w:val="none" w:sz="0" w:space="0" w:color="auto"/>
                    <w:right w:val="none" w:sz="0" w:space="0" w:color="auto"/>
                  </w:divBdr>
                  <w:divsChild>
                    <w:div w:id="934828521">
                      <w:marLeft w:val="0"/>
                      <w:marRight w:val="0"/>
                      <w:marTop w:val="0"/>
                      <w:marBottom w:val="0"/>
                      <w:divBdr>
                        <w:top w:val="none" w:sz="0" w:space="0" w:color="auto"/>
                        <w:left w:val="none" w:sz="0" w:space="0" w:color="auto"/>
                        <w:bottom w:val="none" w:sz="0" w:space="0" w:color="auto"/>
                        <w:right w:val="none" w:sz="0" w:space="0" w:color="auto"/>
                      </w:divBdr>
                    </w:div>
                  </w:divsChild>
                </w:div>
                <w:div w:id="1485926741">
                  <w:marLeft w:val="0"/>
                  <w:marRight w:val="0"/>
                  <w:marTop w:val="0"/>
                  <w:marBottom w:val="0"/>
                  <w:divBdr>
                    <w:top w:val="none" w:sz="0" w:space="0" w:color="auto"/>
                    <w:left w:val="none" w:sz="0" w:space="0" w:color="auto"/>
                    <w:bottom w:val="none" w:sz="0" w:space="0" w:color="auto"/>
                    <w:right w:val="none" w:sz="0" w:space="0" w:color="auto"/>
                  </w:divBdr>
                  <w:divsChild>
                    <w:div w:id="347408517">
                      <w:marLeft w:val="0"/>
                      <w:marRight w:val="0"/>
                      <w:marTop w:val="0"/>
                      <w:marBottom w:val="0"/>
                      <w:divBdr>
                        <w:top w:val="none" w:sz="0" w:space="0" w:color="auto"/>
                        <w:left w:val="none" w:sz="0" w:space="0" w:color="auto"/>
                        <w:bottom w:val="none" w:sz="0" w:space="0" w:color="auto"/>
                        <w:right w:val="none" w:sz="0" w:space="0" w:color="auto"/>
                      </w:divBdr>
                    </w:div>
                  </w:divsChild>
                </w:div>
                <w:div w:id="1680887034">
                  <w:marLeft w:val="0"/>
                  <w:marRight w:val="0"/>
                  <w:marTop w:val="0"/>
                  <w:marBottom w:val="0"/>
                  <w:divBdr>
                    <w:top w:val="none" w:sz="0" w:space="0" w:color="auto"/>
                    <w:left w:val="none" w:sz="0" w:space="0" w:color="auto"/>
                    <w:bottom w:val="none" w:sz="0" w:space="0" w:color="auto"/>
                    <w:right w:val="none" w:sz="0" w:space="0" w:color="auto"/>
                  </w:divBdr>
                  <w:divsChild>
                    <w:div w:id="1656567758">
                      <w:marLeft w:val="0"/>
                      <w:marRight w:val="0"/>
                      <w:marTop w:val="0"/>
                      <w:marBottom w:val="0"/>
                      <w:divBdr>
                        <w:top w:val="none" w:sz="0" w:space="0" w:color="auto"/>
                        <w:left w:val="none" w:sz="0" w:space="0" w:color="auto"/>
                        <w:bottom w:val="none" w:sz="0" w:space="0" w:color="auto"/>
                        <w:right w:val="none" w:sz="0" w:space="0" w:color="auto"/>
                      </w:divBdr>
                    </w:div>
                  </w:divsChild>
                </w:div>
                <w:div w:id="1754619055">
                  <w:marLeft w:val="0"/>
                  <w:marRight w:val="0"/>
                  <w:marTop w:val="0"/>
                  <w:marBottom w:val="0"/>
                  <w:divBdr>
                    <w:top w:val="none" w:sz="0" w:space="0" w:color="auto"/>
                    <w:left w:val="none" w:sz="0" w:space="0" w:color="auto"/>
                    <w:bottom w:val="none" w:sz="0" w:space="0" w:color="auto"/>
                    <w:right w:val="none" w:sz="0" w:space="0" w:color="auto"/>
                  </w:divBdr>
                  <w:divsChild>
                    <w:div w:id="1752845944">
                      <w:marLeft w:val="0"/>
                      <w:marRight w:val="0"/>
                      <w:marTop w:val="0"/>
                      <w:marBottom w:val="0"/>
                      <w:divBdr>
                        <w:top w:val="none" w:sz="0" w:space="0" w:color="auto"/>
                        <w:left w:val="none" w:sz="0" w:space="0" w:color="auto"/>
                        <w:bottom w:val="none" w:sz="0" w:space="0" w:color="auto"/>
                        <w:right w:val="none" w:sz="0" w:space="0" w:color="auto"/>
                      </w:divBdr>
                    </w:div>
                  </w:divsChild>
                </w:div>
                <w:div w:id="1782070632">
                  <w:marLeft w:val="0"/>
                  <w:marRight w:val="0"/>
                  <w:marTop w:val="0"/>
                  <w:marBottom w:val="0"/>
                  <w:divBdr>
                    <w:top w:val="none" w:sz="0" w:space="0" w:color="auto"/>
                    <w:left w:val="none" w:sz="0" w:space="0" w:color="auto"/>
                    <w:bottom w:val="none" w:sz="0" w:space="0" w:color="auto"/>
                    <w:right w:val="none" w:sz="0" w:space="0" w:color="auto"/>
                  </w:divBdr>
                  <w:divsChild>
                    <w:div w:id="978456179">
                      <w:marLeft w:val="0"/>
                      <w:marRight w:val="0"/>
                      <w:marTop w:val="0"/>
                      <w:marBottom w:val="0"/>
                      <w:divBdr>
                        <w:top w:val="none" w:sz="0" w:space="0" w:color="auto"/>
                        <w:left w:val="none" w:sz="0" w:space="0" w:color="auto"/>
                        <w:bottom w:val="none" w:sz="0" w:space="0" w:color="auto"/>
                        <w:right w:val="none" w:sz="0" w:space="0" w:color="auto"/>
                      </w:divBdr>
                    </w:div>
                  </w:divsChild>
                </w:div>
                <w:div w:id="1987317005">
                  <w:marLeft w:val="0"/>
                  <w:marRight w:val="0"/>
                  <w:marTop w:val="0"/>
                  <w:marBottom w:val="0"/>
                  <w:divBdr>
                    <w:top w:val="none" w:sz="0" w:space="0" w:color="auto"/>
                    <w:left w:val="none" w:sz="0" w:space="0" w:color="auto"/>
                    <w:bottom w:val="none" w:sz="0" w:space="0" w:color="auto"/>
                    <w:right w:val="none" w:sz="0" w:space="0" w:color="auto"/>
                  </w:divBdr>
                  <w:divsChild>
                    <w:div w:id="15737291">
                      <w:marLeft w:val="0"/>
                      <w:marRight w:val="0"/>
                      <w:marTop w:val="0"/>
                      <w:marBottom w:val="0"/>
                      <w:divBdr>
                        <w:top w:val="none" w:sz="0" w:space="0" w:color="auto"/>
                        <w:left w:val="none" w:sz="0" w:space="0" w:color="auto"/>
                        <w:bottom w:val="none" w:sz="0" w:space="0" w:color="auto"/>
                        <w:right w:val="none" w:sz="0" w:space="0" w:color="auto"/>
                      </w:divBdr>
                    </w:div>
                  </w:divsChild>
                </w:div>
                <w:div w:id="2025285757">
                  <w:marLeft w:val="0"/>
                  <w:marRight w:val="0"/>
                  <w:marTop w:val="0"/>
                  <w:marBottom w:val="0"/>
                  <w:divBdr>
                    <w:top w:val="none" w:sz="0" w:space="0" w:color="auto"/>
                    <w:left w:val="none" w:sz="0" w:space="0" w:color="auto"/>
                    <w:bottom w:val="none" w:sz="0" w:space="0" w:color="auto"/>
                    <w:right w:val="none" w:sz="0" w:space="0" w:color="auto"/>
                  </w:divBdr>
                  <w:divsChild>
                    <w:div w:id="84436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230075">
          <w:marLeft w:val="0"/>
          <w:marRight w:val="0"/>
          <w:marTop w:val="0"/>
          <w:marBottom w:val="0"/>
          <w:divBdr>
            <w:top w:val="none" w:sz="0" w:space="0" w:color="auto"/>
            <w:left w:val="none" w:sz="0" w:space="0" w:color="auto"/>
            <w:bottom w:val="none" w:sz="0" w:space="0" w:color="auto"/>
            <w:right w:val="none" w:sz="0" w:space="0" w:color="auto"/>
          </w:divBdr>
        </w:div>
        <w:div w:id="446657228">
          <w:marLeft w:val="0"/>
          <w:marRight w:val="0"/>
          <w:marTop w:val="0"/>
          <w:marBottom w:val="0"/>
          <w:divBdr>
            <w:top w:val="none" w:sz="0" w:space="0" w:color="auto"/>
            <w:left w:val="none" w:sz="0" w:space="0" w:color="auto"/>
            <w:bottom w:val="none" w:sz="0" w:space="0" w:color="auto"/>
            <w:right w:val="none" w:sz="0" w:space="0" w:color="auto"/>
          </w:divBdr>
        </w:div>
        <w:div w:id="455028845">
          <w:marLeft w:val="0"/>
          <w:marRight w:val="0"/>
          <w:marTop w:val="0"/>
          <w:marBottom w:val="0"/>
          <w:divBdr>
            <w:top w:val="none" w:sz="0" w:space="0" w:color="auto"/>
            <w:left w:val="none" w:sz="0" w:space="0" w:color="auto"/>
            <w:bottom w:val="none" w:sz="0" w:space="0" w:color="auto"/>
            <w:right w:val="none" w:sz="0" w:space="0" w:color="auto"/>
          </w:divBdr>
        </w:div>
        <w:div w:id="457261941">
          <w:marLeft w:val="0"/>
          <w:marRight w:val="0"/>
          <w:marTop w:val="0"/>
          <w:marBottom w:val="0"/>
          <w:divBdr>
            <w:top w:val="none" w:sz="0" w:space="0" w:color="auto"/>
            <w:left w:val="none" w:sz="0" w:space="0" w:color="auto"/>
            <w:bottom w:val="none" w:sz="0" w:space="0" w:color="auto"/>
            <w:right w:val="none" w:sz="0" w:space="0" w:color="auto"/>
          </w:divBdr>
        </w:div>
        <w:div w:id="487329610">
          <w:marLeft w:val="0"/>
          <w:marRight w:val="0"/>
          <w:marTop w:val="0"/>
          <w:marBottom w:val="0"/>
          <w:divBdr>
            <w:top w:val="none" w:sz="0" w:space="0" w:color="auto"/>
            <w:left w:val="none" w:sz="0" w:space="0" w:color="auto"/>
            <w:bottom w:val="none" w:sz="0" w:space="0" w:color="auto"/>
            <w:right w:val="none" w:sz="0" w:space="0" w:color="auto"/>
          </w:divBdr>
        </w:div>
        <w:div w:id="495998271">
          <w:marLeft w:val="0"/>
          <w:marRight w:val="0"/>
          <w:marTop w:val="0"/>
          <w:marBottom w:val="0"/>
          <w:divBdr>
            <w:top w:val="none" w:sz="0" w:space="0" w:color="auto"/>
            <w:left w:val="none" w:sz="0" w:space="0" w:color="auto"/>
            <w:bottom w:val="none" w:sz="0" w:space="0" w:color="auto"/>
            <w:right w:val="none" w:sz="0" w:space="0" w:color="auto"/>
          </w:divBdr>
        </w:div>
        <w:div w:id="518130814">
          <w:marLeft w:val="0"/>
          <w:marRight w:val="0"/>
          <w:marTop w:val="0"/>
          <w:marBottom w:val="0"/>
          <w:divBdr>
            <w:top w:val="none" w:sz="0" w:space="0" w:color="auto"/>
            <w:left w:val="none" w:sz="0" w:space="0" w:color="auto"/>
            <w:bottom w:val="none" w:sz="0" w:space="0" w:color="auto"/>
            <w:right w:val="none" w:sz="0" w:space="0" w:color="auto"/>
          </w:divBdr>
        </w:div>
        <w:div w:id="534541278">
          <w:marLeft w:val="0"/>
          <w:marRight w:val="0"/>
          <w:marTop w:val="0"/>
          <w:marBottom w:val="0"/>
          <w:divBdr>
            <w:top w:val="none" w:sz="0" w:space="0" w:color="auto"/>
            <w:left w:val="none" w:sz="0" w:space="0" w:color="auto"/>
            <w:bottom w:val="none" w:sz="0" w:space="0" w:color="auto"/>
            <w:right w:val="none" w:sz="0" w:space="0" w:color="auto"/>
          </w:divBdr>
        </w:div>
        <w:div w:id="537084389">
          <w:marLeft w:val="0"/>
          <w:marRight w:val="0"/>
          <w:marTop w:val="0"/>
          <w:marBottom w:val="0"/>
          <w:divBdr>
            <w:top w:val="none" w:sz="0" w:space="0" w:color="auto"/>
            <w:left w:val="none" w:sz="0" w:space="0" w:color="auto"/>
            <w:bottom w:val="none" w:sz="0" w:space="0" w:color="auto"/>
            <w:right w:val="none" w:sz="0" w:space="0" w:color="auto"/>
          </w:divBdr>
        </w:div>
        <w:div w:id="547423219">
          <w:marLeft w:val="0"/>
          <w:marRight w:val="0"/>
          <w:marTop w:val="0"/>
          <w:marBottom w:val="0"/>
          <w:divBdr>
            <w:top w:val="none" w:sz="0" w:space="0" w:color="auto"/>
            <w:left w:val="none" w:sz="0" w:space="0" w:color="auto"/>
            <w:bottom w:val="none" w:sz="0" w:space="0" w:color="auto"/>
            <w:right w:val="none" w:sz="0" w:space="0" w:color="auto"/>
          </w:divBdr>
        </w:div>
        <w:div w:id="554043985">
          <w:marLeft w:val="0"/>
          <w:marRight w:val="0"/>
          <w:marTop w:val="0"/>
          <w:marBottom w:val="0"/>
          <w:divBdr>
            <w:top w:val="none" w:sz="0" w:space="0" w:color="auto"/>
            <w:left w:val="none" w:sz="0" w:space="0" w:color="auto"/>
            <w:bottom w:val="none" w:sz="0" w:space="0" w:color="auto"/>
            <w:right w:val="none" w:sz="0" w:space="0" w:color="auto"/>
          </w:divBdr>
        </w:div>
        <w:div w:id="577205129">
          <w:marLeft w:val="0"/>
          <w:marRight w:val="0"/>
          <w:marTop w:val="0"/>
          <w:marBottom w:val="0"/>
          <w:divBdr>
            <w:top w:val="none" w:sz="0" w:space="0" w:color="auto"/>
            <w:left w:val="none" w:sz="0" w:space="0" w:color="auto"/>
            <w:bottom w:val="none" w:sz="0" w:space="0" w:color="auto"/>
            <w:right w:val="none" w:sz="0" w:space="0" w:color="auto"/>
          </w:divBdr>
        </w:div>
        <w:div w:id="585462525">
          <w:marLeft w:val="0"/>
          <w:marRight w:val="0"/>
          <w:marTop w:val="0"/>
          <w:marBottom w:val="0"/>
          <w:divBdr>
            <w:top w:val="none" w:sz="0" w:space="0" w:color="auto"/>
            <w:left w:val="none" w:sz="0" w:space="0" w:color="auto"/>
            <w:bottom w:val="none" w:sz="0" w:space="0" w:color="auto"/>
            <w:right w:val="none" w:sz="0" w:space="0" w:color="auto"/>
          </w:divBdr>
        </w:div>
        <w:div w:id="606502875">
          <w:marLeft w:val="0"/>
          <w:marRight w:val="0"/>
          <w:marTop w:val="0"/>
          <w:marBottom w:val="0"/>
          <w:divBdr>
            <w:top w:val="none" w:sz="0" w:space="0" w:color="auto"/>
            <w:left w:val="none" w:sz="0" w:space="0" w:color="auto"/>
            <w:bottom w:val="none" w:sz="0" w:space="0" w:color="auto"/>
            <w:right w:val="none" w:sz="0" w:space="0" w:color="auto"/>
          </w:divBdr>
        </w:div>
        <w:div w:id="636566233">
          <w:marLeft w:val="0"/>
          <w:marRight w:val="0"/>
          <w:marTop w:val="0"/>
          <w:marBottom w:val="0"/>
          <w:divBdr>
            <w:top w:val="none" w:sz="0" w:space="0" w:color="auto"/>
            <w:left w:val="none" w:sz="0" w:space="0" w:color="auto"/>
            <w:bottom w:val="none" w:sz="0" w:space="0" w:color="auto"/>
            <w:right w:val="none" w:sz="0" w:space="0" w:color="auto"/>
          </w:divBdr>
        </w:div>
        <w:div w:id="669722213">
          <w:marLeft w:val="0"/>
          <w:marRight w:val="0"/>
          <w:marTop w:val="0"/>
          <w:marBottom w:val="0"/>
          <w:divBdr>
            <w:top w:val="none" w:sz="0" w:space="0" w:color="auto"/>
            <w:left w:val="none" w:sz="0" w:space="0" w:color="auto"/>
            <w:bottom w:val="none" w:sz="0" w:space="0" w:color="auto"/>
            <w:right w:val="none" w:sz="0" w:space="0" w:color="auto"/>
          </w:divBdr>
        </w:div>
        <w:div w:id="690112500">
          <w:marLeft w:val="0"/>
          <w:marRight w:val="0"/>
          <w:marTop w:val="0"/>
          <w:marBottom w:val="0"/>
          <w:divBdr>
            <w:top w:val="none" w:sz="0" w:space="0" w:color="auto"/>
            <w:left w:val="none" w:sz="0" w:space="0" w:color="auto"/>
            <w:bottom w:val="none" w:sz="0" w:space="0" w:color="auto"/>
            <w:right w:val="none" w:sz="0" w:space="0" w:color="auto"/>
          </w:divBdr>
        </w:div>
        <w:div w:id="691032312">
          <w:marLeft w:val="0"/>
          <w:marRight w:val="0"/>
          <w:marTop w:val="0"/>
          <w:marBottom w:val="0"/>
          <w:divBdr>
            <w:top w:val="none" w:sz="0" w:space="0" w:color="auto"/>
            <w:left w:val="none" w:sz="0" w:space="0" w:color="auto"/>
            <w:bottom w:val="none" w:sz="0" w:space="0" w:color="auto"/>
            <w:right w:val="none" w:sz="0" w:space="0" w:color="auto"/>
          </w:divBdr>
        </w:div>
        <w:div w:id="732699621">
          <w:marLeft w:val="0"/>
          <w:marRight w:val="0"/>
          <w:marTop w:val="0"/>
          <w:marBottom w:val="0"/>
          <w:divBdr>
            <w:top w:val="none" w:sz="0" w:space="0" w:color="auto"/>
            <w:left w:val="none" w:sz="0" w:space="0" w:color="auto"/>
            <w:bottom w:val="none" w:sz="0" w:space="0" w:color="auto"/>
            <w:right w:val="none" w:sz="0" w:space="0" w:color="auto"/>
          </w:divBdr>
        </w:div>
        <w:div w:id="772750147">
          <w:marLeft w:val="0"/>
          <w:marRight w:val="0"/>
          <w:marTop w:val="0"/>
          <w:marBottom w:val="0"/>
          <w:divBdr>
            <w:top w:val="none" w:sz="0" w:space="0" w:color="auto"/>
            <w:left w:val="none" w:sz="0" w:space="0" w:color="auto"/>
            <w:bottom w:val="none" w:sz="0" w:space="0" w:color="auto"/>
            <w:right w:val="none" w:sz="0" w:space="0" w:color="auto"/>
          </w:divBdr>
          <w:divsChild>
            <w:div w:id="1717509980">
              <w:marLeft w:val="-75"/>
              <w:marRight w:val="0"/>
              <w:marTop w:val="30"/>
              <w:marBottom w:val="30"/>
              <w:divBdr>
                <w:top w:val="none" w:sz="0" w:space="0" w:color="auto"/>
                <w:left w:val="none" w:sz="0" w:space="0" w:color="auto"/>
                <w:bottom w:val="none" w:sz="0" w:space="0" w:color="auto"/>
                <w:right w:val="none" w:sz="0" w:space="0" w:color="auto"/>
              </w:divBdr>
              <w:divsChild>
                <w:div w:id="599458938">
                  <w:marLeft w:val="0"/>
                  <w:marRight w:val="0"/>
                  <w:marTop w:val="0"/>
                  <w:marBottom w:val="0"/>
                  <w:divBdr>
                    <w:top w:val="none" w:sz="0" w:space="0" w:color="auto"/>
                    <w:left w:val="none" w:sz="0" w:space="0" w:color="auto"/>
                    <w:bottom w:val="none" w:sz="0" w:space="0" w:color="auto"/>
                    <w:right w:val="none" w:sz="0" w:space="0" w:color="auto"/>
                  </w:divBdr>
                  <w:divsChild>
                    <w:div w:id="2059434791">
                      <w:marLeft w:val="0"/>
                      <w:marRight w:val="0"/>
                      <w:marTop w:val="0"/>
                      <w:marBottom w:val="0"/>
                      <w:divBdr>
                        <w:top w:val="none" w:sz="0" w:space="0" w:color="auto"/>
                        <w:left w:val="none" w:sz="0" w:space="0" w:color="auto"/>
                        <w:bottom w:val="none" w:sz="0" w:space="0" w:color="auto"/>
                        <w:right w:val="none" w:sz="0" w:space="0" w:color="auto"/>
                      </w:divBdr>
                    </w:div>
                  </w:divsChild>
                </w:div>
                <w:div w:id="929892105">
                  <w:marLeft w:val="0"/>
                  <w:marRight w:val="0"/>
                  <w:marTop w:val="0"/>
                  <w:marBottom w:val="0"/>
                  <w:divBdr>
                    <w:top w:val="none" w:sz="0" w:space="0" w:color="auto"/>
                    <w:left w:val="none" w:sz="0" w:space="0" w:color="auto"/>
                    <w:bottom w:val="none" w:sz="0" w:space="0" w:color="auto"/>
                    <w:right w:val="none" w:sz="0" w:space="0" w:color="auto"/>
                  </w:divBdr>
                  <w:divsChild>
                    <w:div w:id="1241401451">
                      <w:marLeft w:val="0"/>
                      <w:marRight w:val="0"/>
                      <w:marTop w:val="0"/>
                      <w:marBottom w:val="0"/>
                      <w:divBdr>
                        <w:top w:val="none" w:sz="0" w:space="0" w:color="auto"/>
                        <w:left w:val="none" w:sz="0" w:space="0" w:color="auto"/>
                        <w:bottom w:val="none" w:sz="0" w:space="0" w:color="auto"/>
                        <w:right w:val="none" w:sz="0" w:space="0" w:color="auto"/>
                      </w:divBdr>
                    </w:div>
                    <w:div w:id="1394549934">
                      <w:marLeft w:val="0"/>
                      <w:marRight w:val="0"/>
                      <w:marTop w:val="0"/>
                      <w:marBottom w:val="0"/>
                      <w:divBdr>
                        <w:top w:val="none" w:sz="0" w:space="0" w:color="auto"/>
                        <w:left w:val="none" w:sz="0" w:space="0" w:color="auto"/>
                        <w:bottom w:val="none" w:sz="0" w:space="0" w:color="auto"/>
                        <w:right w:val="none" w:sz="0" w:space="0" w:color="auto"/>
                      </w:divBdr>
                    </w:div>
                  </w:divsChild>
                </w:div>
                <w:div w:id="1067218221">
                  <w:marLeft w:val="0"/>
                  <w:marRight w:val="0"/>
                  <w:marTop w:val="0"/>
                  <w:marBottom w:val="0"/>
                  <w:divBdr>
                    <w:top w:val="none" w:sz="0" w:space="0" w:color="auto"/>
                    <w:left w:val="none" w:sz="0" w:space="0" w:color="auto"/>
                    <w:bottom w:val="none" w:sz="0" w:space="0" w:color="auto"/>
                    <w:right w:val="none" w:sz="0" w:space="0" w:color="auto"/>
                  </w:divBdr>
                  <w:divsChild>
                    <w:div w:id="1585069689">
                      <w:marLeft w:val="0"/>
                      <w:marRight w:val="0"/>
                      <w:marTop w:val="0"/>
                      <w:marBottom w:val="0"/>
                      <w:divBdr>
                        <w:top w:val="none" w:sz="0" w:space="0" w:color="auto"/>
                        <w:left w:val="none" w:sz="0" w:space="0" w:color="auto"/>
                        <w:bottom w:val="none" w:sz="0" w:space="0" w:color="auto"/>
                        <w:right w:val="none" w:sz="0" w:space="0" w:color="auto"/>
                      </w:divBdr>
                    </w:div>
                  </w:divsChild>
                </w:div>
                <w:div w:id="1446341522">
                  <w:marLeft w:val="0"/>
                  <w:marRight w:val="0"/>
                  <w:marTop w:val="0"/>
                  <w:marBottom w:val="0"/>
                  <w:divBdr>
                    <w:top w:val="none" w:sz="0" w:space="0" w:color="auto"/>
                    <w:left w:val="none" w:sz="0" w:space="0" w:color="auto"/>
                    <w:bottom w:val="none" w:sz="0" w:space="0" w:color="auto"/>
                    <w:right w:val="none" w:sz="0" w:space="0" w:color="auto"/>
                  </w:divBdr>
                  <w:divsChild>
                    <w:div w:id="181085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1212">
          <w:marLeft w:val="0"/>
          <w:marRight w:val="0"/>
          <w:marTop w:val="0"/>
          <w:marBottom w:val="0"/>
          <w:divBdr>
            <w:top w:val="none" w:sz="0" w:space="0" w:color="auto"/>
            <w:left w:val="none" w:sz="0" w:space="0" w:color="auto"/>
            <w:bottom w:val="none" w:sz="0" w:space="0" w:color="auto"/>
            <w:right w:val="none" w:sz="0" w:space="0" w:color="auto"/>
          </w:divBdr>
        </w:div>
        <w:div w:id="815954583">
          <w:marLeft w:val="0"/>
          <w:marRight w:val="0"/>
          <w:marTop w:val="0"/>
          <w:marBottom w:val="0"/>
          <w:divBdr>
            <w:top w:val="none" w:sz="0" w:space="0" w:color="auto"/>
            <w:left w:val="none" w:sz="0" w:space="0" w:color="auto"/>
            <w:bottom w:val="none" w:sz="0" w:space="0" w:color="auto"/>
            <w:right w:val="none" w:sz="0" w:space="0" w:color="auto"/>
          </w:divBdr>
        </w:div>
        <w:div w:id="822430726">
          <w:marLeft w:val="0"/>
          <w:marRight w:val="0"/>
          <w:marTop w:val="0"/>
          <w:marBottom w:val="0"/>
          <w:divBdr>
            <w:top w:val="none" w:sz="0" w:space="0" w:color="auto"/>
            <w:left w:val="none" w:sz="0" w:space="0" w:color="auto"/>
            <w:bottom w:val="none" w:sz="0" w:space="0" w:color="auto"/>
            <w:right w:val="none" w:sz="0" w:space="0" w:color="auto"/>
          </w:divBdr>
        </w:div>
        <w:div w:id="841089065">
          <w:marLeft w:val="0"/>
          <w:marRight w:val="0"/>
          <w:marTop w:val="0"/>
          <w:marBottom w:val="0"/>
          <w:divBdr>
            <w:top w:val="none" w:sz="0" w:space="0" w:color="auto"/>
            <w:left w:val="none" w:sz="0" w:space="0" w:color="auto"/>
            <w:bottom w:val="none" w:sz="0" w:space="0" w:color="auto"/>
            <w:right w:val="none" w:sz="0" w:space="0" w:color="auto"/>
          </w:divBdr>
          <w:divsChild>
            <w:div w:id="1450658175">
              <w:marLeft w:val="-75"/>
              <w:marRight w:val="0"/>
              <w:marTop w:val="30"/>
              <w:marBottom w:val="30"/>
              <w:divBdr>
                <w:top w:val="none" w:sz="0" w:space="0" w:color="auto"/>
                <w:left w:val="none" w:sz="0" w:space="0" w:color="auto"/>
                <w:bottom w:val="none" w:sz="0" w:space="0" w:color="auto"/>
                <w:right w:val="none" w:sz="0" w:space="0" w:color="auto"/>
              </w:divBdr>
              <w:divsChild>
                <w:div w:id="155272039">
                  <w:marLeft w:val="0"/>
                  <w:marRight w:val="0"/>
                  <w:marTop w:val="0"/>
                  <w:marBottom w:val="0"/>
                  <w:divBdr>
                    <w:top w:val="none" w:sz="0" w:space="0" w:color="auto"/>
                    <w:left w:val="none" w:sz="0" w:space="0" w:color="auto"/>
                    <w:bottom w:val="none" w:sz="0" w:space="0" w:color="auto"/>
                    <w:right w:val="none" w:sz="0" w:space="0" w:color="auto"/>
                  </w:divBdr>
                  <w:divsChild>
                    <w:div w:id="1672760759">
                      <w:marLeft w:val="0"/>
                      <w:marRight w:val="0"/>
                      <w:marTop w:val="0"/>
                      <w:marBottom w:val="0"/>
                      <w:divBdr>
                        <w:top w:val="none" w:sz="0" w:space="0" w:color="auto"/>
                        <w:left w:val="none" w:sz="0" w:space="0" w:color="auto"/>
                        <w:bottom w:val="none" w:sz="0" w:space="0" w:color="auto"/>
                        <w:right w:val="none" w:sz="0" w:space="0" w:color="auto"/>
                      </w:divBdr>
                    </w:div>
                  </w:divsChild>
                </w:div>
                <w:div w:id="258956019">
                  <w:marLeft w:val="0"/>
                  <w:marRight w:val="0"/>
                  <w:marTop w:val="0"/>
                  <w:marBottom w:val="0"/>
                  <w:divBdr>
                    <w:top w:val="none" w:sz="0" w:space="0" w:color="auto"/>
                    <w:left w:val="none" w:sz="0" w:space="0" w:color="auto"/>
                    <w:bottom w:val="none" w:sz="0" w:space="0" w:color="auto"/>
                    <w:right w:val="none" w:sz="0" w:space="0" w:color="auto"/>
                  </w:divBdr>
                  <w:divsChild>
                    <w:div w:id="1549804847">
                      <w:marLeft w:val="0"/>
                      <w:marRight w:val="0"/>
                      <w:marTop w:val="0"/>
                      <w:marBottom w:val="0"/>
                      <w:divBdr>
                        <w:top w:val="none" w:sz="0" w:space="0" w:color="auto"/>
                        <w:left w:val="none" w:sz="0" w:space="0" w:color="auto"/>
                        <w:bottom w:val="none" w:sz="0" w:space="0" w:color="auto"/>
                        <w:right w:val="none" w:sz="0" w:space="0" w:color="auto"/>
                      </w:divBdr>
                    </w:div>
                  </w:divsChild>
                </w:div>
                <w:div w:id="286395346">
                  <w:marLeft w:val="0"/>
                  <w:marRight w:val="0"/>
                  <w:marTop w:val="0"/>
                  <w:marBottom w:val="0"/>
                  <w:divBdr>
                    <w:top w:val="none" w:sz="0" w:space="0" w:color="auto"/>
                    <w:left w:val="none" w:sz="0" w:space="0" w:color="auto"/>
                    <w:bottom w:val="none" w:sz="0" w:space="0" w:color="auto"/>
                    <w:right w:val="none" w:sz="0" w:space="0" w:color="auto"/>
                  </w:divBdr>
                  <w:divsChild>
                    <w:div w:id="819805078">
                      <w:marLeft w:val="0"/>
                      <w:marRight w:val="0"/>
                      <w:marTop w:val="0"/>
                      <w:marBottom w:val="0"/>
                      <w:divBdr>
                        <w:top w:val="none" w:sz="0" w:space="0" w:color="auto"/>
                        <w:left w:val="none" w:sz="0" w:space="0" w:color="auto"/>
                        <w:bottom w:val="none" w:sz="0" w:space="0" w:color="auto"/>
                        <w:right w:val="none" w:sz="0" w:space="0" w:color="auto"/>
                      </w:divBdr>
                    </w:div>
                  </w:divsChild>
                </w:div>
                <w:div w:id="300576820">
                  <w:marLeft w:val="0"/>
                  <w:marRight w:val="0"/>
                  <w:marTop w:val="0"/>
                  <w:marBottom w:val="0"/>
                  <w:divBdr>
                    <w:top w:val="none" w:sz="0" w:space="0" w:color="auto"/>
                    <w:left w:val="none" w:sz="0" w:space="0" w:color="auto"/>
                    <w:bottom w:val="none" w:sz="0" w:space="0" w:color="auto"/>
                    <w:right w:val="none" w:sz="0" w:space="0" w:color="auto"/>
                  </w:divBdr>
                  <w:divsChild>
                    <w:div w:id="1982616949">
                      <w:marLeft w:val="0"/>
                      <w:marRight w:val="0"/>
                      <w:marTop w:val="0"/>
                      <w:marBottom w:val="0"/>
                      <w:divBdr>
                        <w:top w:val="none" w:sz="0" w:space="0" w:color="auto"/>
                        <w:left w:val="none" w:sz="0" w:space="0" w:color="auto"/>
                        <w:bottom w:val="none" w:sz="0" w:space="0" w:color="auto"/>
                        <w:right w:val="none" w:sz="0" w:space="0" w:color="auto"/>
                      </w:divBdr>
                    </w:div>
                  </w:divsChild>
                </w:div>
                <w:div w:id="346490311">
                  <w:marLeft w:val="0"/>
                  <w:marRight w:val="0"/>
                  <w:marTop w:val="0"/>
                  <w:marBottom w:val="0"/>
                  <w:divBdr>
                    <w:top w:val="none" w:sz="0" w:space="0" w:color="auto"/>
                    <w:left w:val="none" w:sz="0" w:space="0" w:color="auto"/>
                    <w:bottom w:val="none" w:sz="0" w:space="0" w:color="auto"/>
                    <w:right w:val="none" w:sz="0" w:space="0" w:color="auto"/>
                  </w:divBdr>
                  <w:divsChild>
                    <w:div w:id="582106303">
                      <w:marLeft w:val="0"/>
                      <w:marRight w:val="0"/>
                      <w:marTop w:val="0"/>
                      <w:marBottom w:val="0"/>
                      <w:divBdr>
                        <w:top w:val="none" w:sz="0" w:space="0" w:color="auto"/>
                        <w:left w:val="none" w:sz="0" w:space="0" w:color="auto"/>
                        <w:bottom w:val="none" w:sz="0" w:space="0" w:color="auto"/>
                        <w:right w:val="none" w:sz="0" w:space="0" w:color="auto"/>
                      </w:divBdr>
                    </w:div>
                  </w:divsChild>
                </w:div>
                <w:div w:id="457601099">
                  <w:marLeft w:val="0"/>
                  <w:marRight w:val="0"/>
                  <w:marTop w:val="0"/>
                  <w:marBottom w:val="0"/>
                  <w:divBdr>
                    <w:top w:val="none" w:sz="0" w:space="0" w:color="auto"/>
                    <w:left w:val="none" w:sz="0" w:space="0" w:color="auto"/>
                    <w:bottom w:val="none" w:sz="0" w:space="0" w:color="auto"/>
                    <w:right w:val="none" w:sz="0" w:space="0" w:color="auto"/>
                  </w:divBdr>
                  <w:divsChild>
                    <w:div w:id="1587954019">
                      <w:marLeft w:val="0"/>
                      <w:marRight w:val="0"/>
                      <w:marTop w:val="0"/>
                      <w:marBottom w:val="0"/>
                      <w:divBdr>
                        <w:top w:val="none" w:sz="0" w:space="0" w:color="auto"/>
                        <w:left w:val="none" w:sz="0" w:space="0" w:color="auto"/>
                        <w:bottom w:val="none" w:sz="0" w:space="0" w:color="auto"/>
                        <w:right w:val="none" w:sz="0" w:space="0" w:color="auto"/>
                      </w:divBdr>
                    </w:div>
                  </w:divsChild>
                </w:div>
                <w:div w:id="494957271">
                  <w:marLeft w:val="0"/>
                  <w:marRight w:val="0"/>
                  <w:marTop w:val="0"/>
                  <w:marBottom w:val="0"/>
                  <w:divBdr>
                    <w:top w:val="none" w:sz="0" w:space="0" w:color="auto"/>
                    <w:left w:val="none" w:sz="0" w:space="0" w:color="auto"/>
                    <w:bottom w:val="none" w:sz="0" w:space="0" w:color="auto"/>
                    <w:right w:val="none" w:sz="0" w:space="0" w:color="auto"/>
                  </w:divBdr>
                  <w:divsChild>
                    <w:div w:id="570695346">
                      <w:marLeft w:val="0"/>
                      <w:marRight w:val="0"/>
                      <w:marTop w:val="0"/>
                      <w:marBottom w:val="0"/>
                      <w:divBdr>
                        <w:top w:val="none" w:sz="0" w:space="0" w:color="auto"/>
                        <w:left w:val="none" w:sz="0" w:space="0" w:color="auto"/>
                        <w:bottom w:val="none" w:sz="0" w:space="0" w:color="auto"/>
                        <w:right w:val="none" w:sz="0" w:space="0" w:color="auto"/>
                      </w:divBdr>
                    </w:div>
                  </w:divsChild>
                </w:div>
                <w:div w:id="542596921">
                  <w:marLeft w:val="0"/>
                  <w:marRight w:val="0"/>
                  <w:marTop w:val="0"/>
                  <w:marBottom w:val="0"/>
                  <w:divBdr>
                    <w:top w:val="none" w:sz="0" w:space="0" w:color="auto"/>
                    <w:left w:val="none" w:sz="0" w:space="0" w:color="auto"/>
                    <w:bottom w:val="none" w:sz="0" w:space="0" w:color="auto"/>
                    <w:right w:val="none" w:sz="0" w:space="0" w:color="auto"/>
                  </w:divBdr>
                  <w:divsChild>
                    <w:div w:id="537815789">
                      <w:marLeft w:val="0"/>
                      <w:marRight w:val="0"/>
                      <w:marTop w:val="0"/>
                      <w:marBottom w:val="0"/>
                      <w:divBdr>
                        <w:top w:val="none" w:sz="0" w:space="0" w:color="auto"/>
                        <w:left w:val="none" w:sz="0" w:space="0" w:color="auto"/>
                        <w:bottom w:val="none" w:sz="0" w:space="0" w:color="auto"/>
                        <w:right w:val="none" w:sz="0" w:space="0" w:color="auto"/>
                      </w:divBdr>
                    </w:div>
                  </w:divsChild>
                </w:div>
                <w:div w:id="597251922">
                  <w:marLeft w:val="0"/>
                  <w:marRight w:val="0"/>
                  <w:marTop w:val="0"/>
                  <w:marBottom w:val="0"/>
                  <w:divBdr>
                    <w:top w:val="none" w:sz="0" w:space="0" w:color="auto"/>
                    <w:left w:val="none" w:sz="0" w:space="0" w:color="auto"/>
                    <w:bottom w:val="none" w:sz="0" w:space="0" w:color="auto"/>
                    <w:right w:val="none" w:sz="0" w:space="0" w:color="auto"/>
                  </w:divBdr>
                  <w:divsChild>
                    <w:div w:id="1192263066">
                      <w:marLeft w:val="0"/>
                      <w:marRight w:val="0"/>
                      <w:marTop w:val="0"/>
                      <w:marBottom w:val="0"/>
                      <w:divBdr>
                        <w:top w:val="none" w:sz="0" w:space="0" w:color="auto"/>
                        <w:left w:val="none" w:sz="0" w:space="0" w:color="auto"/>
                        <w:bottom w:val="none" w:sz="0" w:space="0" w:color="auto"/>
                        <w:right w:val="none" w:sz="0" w:space="0" w:color="auto"/>
                      </w:divBdr>
                    </w:div>
                  </w:divsChild>
                </w:div>
                <w:div w:id="794372551">
                  <w:marLeft w:val="0"/>
                  <w:marRight w:val="0"/>
                  <w:marTop w:val="0"/>
                  <w:marBottom w:val="0"/>
                  <w:divBdr>
                    <w:top w:val="none" w:sz="0" w:space="0" w:color="auto"/>
                    <w:left w:val="none" w:sz="0" w:space="0" w:color="auto"/>
                    <w:bottom w:val="none" w:sz="0" w:space="0" w:color="auto"/>
                    <w:right w:val="none" w:sz="0" w:space="0" w:color="auto"/>
                  </w:divBdr>
                  <w:divsChild>
                    <w:div w:id="487400648">
                      <w:marLeft w:val="0"/>
                      <w:marRight w:val="0"/>
                      <w:marTop w:val="0"/>
                      <w:marBottom w:val="0"/>
                      <w:divBdr>
                        <w:top w:val="none" w:sz="0" w:space="0" w:color="auto"/>
                        <w:left w:val="none" w:sz="0" w:space="0" w:color="auto"/>
                        <w:bottom w:val="none" w:sz="0" w:space="0" w:color="auto"/>
                        <w:right w:val="none" w:sz="0" w:space="0" w:color="auto"/>
                      </w:divBdr>
                    </w:div>
                  </w:divsChild>
                </w:div>
                <w:div w:id="823467379">
                  <w:marLeft w:val="0"/>
                  <w:marRight w:val="0"/>
                  <w:marTop w:val="0"/>
                  <w:marBottom w:val="0"/>
                  <w:divBdr>
                    <w:top w:val="none" w:sz="0" w:space="0" w:color="auto"/>
                    <w:left w:val="none" w:sz="0" w:space="0" w:color="auto"/>
                    <w:bottom w:val="none" w:sz="0" w:space="0" w:color="auto"/>
                    <w:right w:val="none" w:sz="0" w:space="0" w:color="auto"/>
                  </w:divBdr>
                  <w:divsChild>
                    <w:div w:id="1467432272">
                      <w:marLeft w:val="0"/>
                      <w:marRight w:val="0"/>
                      <w:marTop w:val="0"/>
                      <w:marBottom w:val="0"/>
                      <w:divBdr>
                        <w:top w:val="none" w:sz="0" w:space="0" w:color="auto"/>
                        <w:left w:val="none" w:sz="0" w:space="0" w:color="auto"/>
                        <w:bottom w:val="none" w:sz="0" w:space="0" w:color="auto"/>
                        <w:right w:val="none" w:sz="0" w:space="0" w:color="auto"/>
                      </w:divBdr>
                    </w:div>
                  </w:divsChild>
                </w:div>
                <w:div w:id="912547741">
                  <w:marLeft w:val="0"/>
                  <w:marRight w:val="0"/>
                  <w:marTop w:val="0"/>
                  <w:marBottom w:val="0"/>
                  <w:divBdr>
                    <w:top w:val="none" w:sz="0" w:space="0" w:color="auto"/>
                    <w:left w:val="none" w:sz="0" w:space="0" w:color="auto"/>
                    <w:bottom w:val="none" w:sz="0" w:space="0" w:color="auto"/>
                    <w:right w:val="none" w:sz="0" w:space="0" w:color="auto"/>
                  </w:divBdr>
                  <w:divsChild>
                    <w:div w:id="1360277816">
                      <w:marLeft w:val="0"/>
                      <w:marRight w:val="0"/>
                      <w:marTop w:val="0"/>
                      <w:marBottom w:val="0"/>
                      <w:divBdr>
                        <w:top w:val="none" w:sz="0" w:space="0" w:color="auto"/>
                        <w:left w:val="none" w:sz="0" w:space="0" w:color="auto"/>
                        <w:bottom w:val="none" w:sz="0" w:space="0" w:color="auto"/>
                        <w:right w:val="none" w:sz="0" w:space="0" w:color="auto"/>
                      </w:divBdr>
                    </w:div>
                  </w:divsChild>
                </w:div>
                <w:div w:id="936712733">
                  <w:marLeft w:val="0"/>
                  <w:marRight w:val="0"/>
                  <w:marTop w:val="0"/>
                  <w:marBottom w:val="0"/>
                  <w:divBdr>
                    <w:top w:val="none" w:sz="0" w:space="0" w:color="auto"/>
                    <w:left w:val="none" w:sz="0" w:space="0" w:color="auto"/>
                    <w:bottom w:val="none" w:sz="0" w:space="0" w:color="auto"/>
                    <w:right w:val="none" w:sz="0" w:space="0" w:color="auto"/>
                  </w:divBdr>
                  <w:divsChild>
                    <w:div w:id="2098400038">
                      <w:marLeft w:val="0"/>
                      <w:marRight w:val="0"/>
                      <w:marTop w:val="0"/>
                      <w:marBottom w:val="0"/>
                      <w:divBdr>
                        <w:top w:val="none" w:sz="0" w:space="0" w:color="auto"/>
                        <w:left w:val="none" w:sz="0" w:space="0" w:color="auto"/>
                        <w:bottom w:val="none" w:sz="0" w:space="0" w:color="auto"/>
                        <w:right w:val="none" w:sz="0" w:space="0" w:color="auto"/>
                      </w:divBdr>
                    </w:div>
                  </w:divsChild>
                </w:div>
                <w:div w:id="1062748608">
                  <w:marLeft w:val="0"/>
                  <w:marRight w:val="0"/>
                  <w:marTop w:val="0"/>
                  <w:marBottom w:val="0"/>
                  <w:divBdr>
                    <w:top w:val="none" w:sz="0" w:space="0" w:color="auto"/>
                    <w:left w:val="none" w:sz="0" w:space="0" w:color="auto"/>
                    <w:bottom w:val="none" w:sz="0" w:space="0" w:color="auto"/>
                    <w:right w:val="none" w:sz="0" w:space="0" w:color="auto"/>
                  </w:divBdr>
                  <w:divsChild>
                    <w:div w:id="56126556">
                      <w:marLeft w:val="0"/>
                      <w:marRight w:val="0"/>
                      <w:marTop w:val="0"/>
                      <w:marBottom w:val="0"/>
                      <w:divBdr>
                        <w:top w:val="none" w:sz="0" w:space="0" w:color="auto"/>
                        <w:left w:val="none" w:sz="0" w:space="0" w:color="auto"/>
                        <w:bottom w:val="none" w:sz="0" w:space="0" w:color="auto"/>
                        <w:right w:val="none" w:sz="0" w:space="0" w:color="auto"/>
                      </w:divBdr>
                    </w:div>
                  </w:divsChild>
                </w:div>
                <w:div w:id="1132407827">
                  <w:marLeft w:val="0"/>
                  <w:marRight w:val="0"/>
                  <w:marTop w:val="0"/>
                  <w:marBottom w:val="0"/>
                  <w:divBdr>
                    <w:top w:val="none" w:sz="0" w:space="0" w:color="auto"/>
                    <w:left w:val="none" w:sz="0" w:space="0" w:color="auto"/>
                    <w:bottom w:val="none" w:sz="0" w:space="0" w:color="auto"/>
                    <w:right w:val="none" w:sz="0" w:space="0" w:color="auto"/>
                  </w:divBdr>
                  <w:divsChild>
                    <w:div w:id="1654992617">
                      <w:marLeft w:val="0"/>
                      <w:marRight w:val="0"/>
                      <w:marTop w:val="0"/>
                      <w:marBottom w:val="0"/>
                      <w:divBdr>
                        <w:top w:val="none" w:sz="0" w:space="0" w:color="auto"/>
                        <w:left w:val="none" w:sz="0" w:space="0" w:color="auto"/>
                        <w:bottom w:val="none" w:sz="0" w:space="0" w:color="auto"/>
                        <w:right w:val="none" w:sz="0" w:space="0" w:color="auto"/>
                      </w:divBdr>
                    </w:div>
                  </w:divsChild>
                </w:div>
                <w:div w:id="1178697613">
                  <w:marLeft w:val="0"/>
                  <w:marRight w:val="0"/>
                  <w:marTop w:val="0"/>
                  <w:marBottom w:val="0"/>
                  <w:divBdr>
                    <w:top w:val="none" w:sz="0" w:space="0" w:color="auto"/>
                    <w:left w:val="none" w:sz="0" w:space="0" w:color="auto"/>
                    <w:bottom w:val="none" w:sz="0" w:space="0" w:color="auto"/>
                    <w:right w:val="none" w:sz="0" w:space="0" w:color="auto"/>
                  </w:divBdr>
                  <w:divsChild>
                    <w:div w:id="1696610930">
                      <w:marLeft w:val="0"/>
                      <w:marRight w:val="0"/>
                      <w:marTop w:val="0"/>
                      <w:marBottom w:val="0"/>
                      <w:divBdr>
                        <w:top w:val="none" w:sz="0" w:space="0" w:color="auto"/>
                        <w:left w:val="none" w:sz="0" w:space="0" w:color="auto"/>
                        <w:bottom w:val="none" w:sz="0" w:space="0" w:color="auto"/>
                        <w:right w:val="none" w:sz="0" w:space="0" w:color="auto"/>
                      </w:divBdr>
                    </w:div>
                  </w:divsChild>
                </w:div>
                <w:div w:id="1241600318">
                  <w:marLeft w:val="0"/>
                  <w:marRight w:val="0"/>
                  <w:marTop w:val="0"/>
                  <w:marBottom w:val="0"/>
                  <w:divBdr>
                    <w:top w:val="none" w:sz="0" w:space="0" w:color="auto"/>
                    <w:left w:val="none" w:sz="0" w:space="0" w:color="auto"/>
                    <w:bottom w:val="none" w:sz="0" w:space="0" w:color="auto"/>
                    <w:right w:val="none" w:sz="0" w:space="0" w:color="auto"/>
                  </w:divBdr>
                  <w:divsChild>
                    <w:div w:id="1117213760">
                      <w:marLeft w:val="0"/>
                      <w:marRight w:val="0"/>
                      <w:marTop w:val="0"/>
                      <w:marBottom w:val="0"/>
                      <w:divBdr>
                        <w:top w:val="none" w:sz="0" w:space="0" w:color="auto"/>
                        <w:left w:val="none" w:sz="0" w:space="0" w:color="auto"/>
                        <w:bottom w:val="none" w:sz="0" w:space="0" w:color="auto"/>
                        <w:right w:val="none" w:sz="0" w:space="0" w:color="auto"/>
                      </w:divBdr>
                    </w:div>
                  </w:divsChild>
                </w:div>
                <w:div w:id="1286619091">
                  <w:marLeft w:val="0"/>
                  <w:marRight w:val="0"/>
                  <w:marTop w:val="0"/>
                  <w:marBottom w:val="0"/>
                  <w:divBdr>
                    <w:top w:val="none" w:sz="0" w:space="0" w:color="auto"/>
                    <w:left w:val="none" w:sz="0" w:space="0" w:color="auto"/>
                    <w:bottom w:val="none" w:sz="0" w:space="0" w:color="auto"/>
                    <w:right w:val="none" w:sz="0" w:space="0" w:color="auto"/>
                  </w:divBdr>
                  <w:divsChild>
                    <w:div w:id="1887721927">
                      <w:marLeft w:val="0"/>
                      <w:marRight w:val="0"/>
                      <w:marTop w:val="0"/>
                      <w:marBottom w:val="0"/>
                      <w:divBdr>
                        <w:top w:val="none" w:sz="0" w:space="0" w:color="auto"/>
                        <w:left w:val="none" w:sz="0" w:space="0" w:color="auto"/>
                        <w:bottom w:val="none" w:sz="0" w:space="0" w:color="auto"/>
                        <w:right w:val="none" w:sz="0" w:space="0" w:color="auto"/>
                      </w:divBdr>
                    </w:div>
                  </w:divsChild>
                </w:div>
                <w:div w:id="1395546124">
                  <w:marLeft w:val="0"/>
                  <w:marRight w:val="0"/>
                  <w:marTop w:val="0"/>
                  <w:marBottom w:val="0"/>
                  <w:divBdr>
                    <w:top w:val="none" w:sz="0" w:space="0" w:color="auto"/>
                    <w:left w:val="none" w:sz="0" w:space="0" w:color="auto"/>
                    <w:bottom w:val="none" w:sz="0" w:space="0" w:color="auto"/>
                    <w:right w:val="none" w:sz="0" w:space="0" w:color="auto"/>
                  </w:divBdr>
                  <w:divsChild>
                    <w:div w:id="1125924724">
                      <w:marLeft w:val="0"/>
                      <w:marRight w:val="0"/>
                      <w:marTop w:val="0"/>
                      <w:marBottom w:val="0"/>
                      <w:divBdr>
                        <w:top w:val="none" w:sz="0" w:space="0" w:color="auto"/>
                        <w:left w:val="none" w:sz="0" w:space="0" w:color="auto"/>
                        <w:bottom w:val="none" w:sz="0" w:space="0" w:color="auto"/>
                        <w:right w:val="none" w:sz="0" w:space="0" w:color="auto"/>
                      </w:divBdr>
                    </w:div>
                  </w:divsChild>
                </w:div>
                <w:div w:id="1453787704">
                  <w:marLeft w:val="0"/>
                  <w:marRight w:val="0"/>
                  <w:marTop w:val="0"/>
                  <w:marBottom w:val="0"/>
                  <w:divBdr>
                    <w:top w:val="none" w:sz="0" w:space="0" w:color="auto"/>
                    <w:left w:val="none" w:sz="0" w:space="0" w:color="auto"/>
                    <w:bottom w:val="none" w:sz="0" w:space="0" w:color="auto"/>
                    <w:right w:val="none" w:sz="0" w:space="0" w:color="auto"/>
                  </w:divBdr>
                  <w:divsChild>
                    <w:div w:id="3828849">
                      <w:marLeft w:val="0"/>
                      <w:marRight w:val="0"/>
                      <w:marTop w:val="0"/>
                      <w:marBottom w:val="0"/>
                      <w:divBdr>
                        <w:top w:val="none" w:sz="0" w:space="0" w:color="auto"/>
                        <w:left w:val="none" w:sz="0" w:space="0" w:color="auto"/>
                        <w:bottom w:val="none" w:sz="0" w:space="0" w:color="auto"/>
                        <w:right w:val="none" w:sz="0" w:space="0" w:color="auto"/>
                      </w:divBdr>
                    </w:div>
                  </w:divsChild>
                </w:div>
                <w:div w:id="1707872343">
                  <w:marLeft w:val="0"/>
                  <w:marRight w:val="0"/>
                  <w:marTop w:val="0"/>
                  <w:marBottom w:val="0"/>
                  <w:divBdr>
                    <w:top w:val="none" w:sz="0" w:space="0" w:color="auto"/>
                    <w:left w:val="none" w:sz="0" w:space="0" w:color="auto"/>
                    <w:bottom w:val="none" w:sz="0" w:space="0" w:color="auto"/>
                    <w:right w:val="none" w:sz="0" w:space="0" w:color="auto"/>
                  </w:divBdr>
                  <w:divsChild>
                    <w:div w:id="1988124351">
                      <w:marLeft w:val="0"/>
                      <w:marRight w:val="0"/>
                      <w:marTop w:val="0"/>
                      <w:marBottom w:val="0"/>
                      <w:divBdr>
                        <w:top w:val="none" w:sz="0" w:space="0" w:color="auto"/>
                        <w:left w:val="none" w:sz="0" w:space="0" w:color="auto"/>
                        <w:bottom w:val="none" w:sz="0" w:space="0" w:color="auto"/>
                        <w:right w:val="none" w:sz="0" w:space="0" w:color="auto"/>
                      </w:divBdr>
                    </w:div>
                  </w:divsChild>
                </w:div>
                <w:div w:id="1730767848">
                  <w:marLeft w:val="0"/>
                  <w:marRight w:val="0"/>
                  <w:marTop w:val="0"/>
                  <w:marBottom w:val="0"/>
                  <w:divBdr>
                    <w:top w:val="none" w:sz="0" w:space="0" w:color="auto"/>
                    <w:left w:val="none" w:sz="0" w:space="0" w:color="auto"/>
                    <w:bottom w:val="none" w:sz="0" w:space="0" w:color="auto"/>
                    <w:right w:val="none" w:sz="0" w:space="0" w:color="auto"/>
                  </w:divBdr>
                  <w:divsChild>
                    <w:div w:id="1800755999">
                      <w:marLeft w:val="0"/>
                      <w:marRight w:val="0"/>
                      <w:marTop w:val="0"/>
                      <w:marBottom w:val="0"/>
                      <w:divBdr>
                        <w:top w:val="none" w:sz="0" w:space="0" w:color="auto"/>
                        <w:left w:val="none" w:sz="0" w:space="0" w:color="auto"/>
                        <w:bottom w:val="none" w:sz="0" w:space="0" w:color="auto"/>
                        <w:right w:val="none" w:sz="0" w:space="0" w:color="auto"/>
                      </w:divBdr>
                    </w:div>
                  </w:divsChild>
                </w:div>
                <w:div w:id="1855269800">
                  <w:marLeft w:val="0"/>
                  <w:marRight w:val="0"/>
                  <w:marTop w:val="0"/>
                  <w:marBottom w:val="0"/>
                  <w:divBdr>
                    <w:top w:val="none" w:sz="0" w:space="0" w:color="auto"/>
                    <w:left w:val="none" w:sz="0" w:space="0" w:color="auto"/>
                    <w:bottom w:val="none" w:sz="0" w:space="0" w:color="auto"/>
                    <w:right w:val="none" w:sz="0" w:space="0" w:color="auto"/>
                  </w:divBdr>
                  <w:divsChild>
                    <w:div w:id="671838842">
                      <w:marLeft w:val="0"/>
                      <w:marRight w:val="0"/>
                      <w:marTop w:val="0"/>
                      <w:marBottom w:val="0"/>
                      <w:divBdr>
                        <w:top w:val="none" w:sz="0" w:space="0" w:color="auto"/>
                        <w:left w:val="none" w:sz="0" w:space="0" w:color="auto"/>
                        <w:bottom w:val="none" w:sz="0" w:space="0" w:color="auto"/>
                        <w:right w:val="none" w:sz="0" w:space="0" w:color="auto"/>
                      </w:divBdr>
                    </w:div>
                  </w:divsChild>
                </w:div>
                <w:div w:id="1861162479">
                  <w:marLeft w:val="0"/>
                  <w:marRight w:val="0"/>
                  <w:marTop w:val="0"/>
                  <w:marBottom w:val="0"/>
                  <w:divBdr>
                    <w:top w:val="none" w:sz="0" w:space="0" w:color="auto"/>
                    <w:left w:val="none" w:sz="0" w:space="0" w:color="auto"/>
                    <w:bottom w:val="none" w:sz="0" w:space="0" w:color="auto"/>
                    <w:right w:val="none" w:sz="0" w:space="0" w:color="auto"/>
                  </w:divBdr>
                  <w:divsChild>
                    <w:div w:id="797720200">
                      <w:marLeft w:val="0"/>
                      <w:marRight w:val="0"/>
                      <w:marTop w:val="0"/>
                      <w:marBottom w:val="0"/>
                      <w:divBdr>
                        <w:top w:val="none" w:sz="0" w:space="0" w:color="auto"/>
                        <w:left w:val="none" w:sz="0" w:space="0" w:color="auto"/>
                        <w:bottom w:val="none" w:sz="0" w:space="0" w:color="auto"/>
                        <w:right w:val="none" w:sz="0" w:space="0" w:color="auto"/>
                      </w:divBdr>
                    </w:div>
                  </w:divsChild>
                </w:div>
                <w:div w:id="2059275055">
                  <w:marLeft w:val="0"/>
                  <w:marRight w:val="0"/>
                  <w:marTop w:val="0"/>
                  <w:marBottom w:val="0"/>
                  <w:divBdr>
                    <w:top w:val="none" w:sz="0" w:space="0" w:color="auto"/>
                    <w:left w:val="none" w:sz="0" w:space="0" w:color="auto"/>
                    <w:bottom w:val="none" w:sz="0" w:space="0" w:color="auto"/>
                    <w:right w:val="none" w:sz="0" w:space="0" w:color="auto"/>
                  </w:divBdr>
                  <w:divsChild>
                    <w:div w:id="698972088">
                      <w:marLeft w:val="0"/>
                      <w:marRight w:val="0"/>
                      <w:marTop w:val="0"/>
                      <w:marBottom w:val="0"/>
                      <w:divBdr>
                        <w:top w:val="none" w:sz="0" w:space="0" w:color="auto"/>
                        <w:left w:val="none" w:sz="0" w:space="0" w:color="auto"/>
                        <w:bottom w:val="none" w:sz="0" w:space="0" w:color="auto"/>
                        <w:right w:val="none" w:sz="0" w:space="0" w:color="auto"/>
                      </w:divBdr>
                    </w:div>
                  </w:divsChild>
                </w:div>
                <w:div w:id="2065250129">
                  <w:marLeft w:val="0"/>
                  <w:marRight w:val="0"/>
                  <w:marTop w:val="0"/>
                  <w:marBottom w:val="0"/>
                  <w:divBdr>
                    <w:top w:val="none" w:sz="0" w:space="0" w:color="auto"/>
                    <w:left w:val="none" w:sz="0" w:space="0" w:color="auto"/>
                    <w:bottom w:val="none" w:sz="0" w:space="0" w:color="auto"/>
                    <w:right w:val="none" w:sz="0" w:space="0" w:color="auto"/>
                  </w:divBdr>
                  <w:divsChild>
                    <w:div w:id="70032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821646">
          <w:marLeft w:val="0"/>
          <w:marRight w:val="0"/>
          <w:marTop w:val="0"/>
          <w:marBottom w:val="0"/>
          <w:divBdr>
            <w:top w:val="none" w:sz="0" w:space="0" w:color="auto"/>
            <w:left w:val="none" w:sz="0" w:space="0" w:color="auto"/>
            <w:bottom w:val="none" w:sz="0" w:space="0" w:color="auto"/>
            <w:right w:val="none" w:sz="0" w:space="0" w:color="auto"/>
          </w:divBdr>
        </w:div>
        <w:div w:id="859054097">
          <w:marLeft w:val="0"/>
          <w:marRight w:val="0"/>
          <w:marTop w:val="0"/>
          <w:marBottom w:val="0"/>
          <w:divBdr>
            <w:top w:val="none" w:sz="0" w:space="0" w:color="auto"/>
            <w:left w:val="none" w:sz="0" w:space="0" w:color="auto"/>
            <w:bottom w:val="none" w:sz="0" w:space="0" w:color="auto"/>
            <w:right w:val="none" w:sz="0" w:space="0" w:color="auto"/>
          </w:divBdr>
        </w:div>
        <w:div w:id="865220007">
          <w:marLeft w:val="0"/>
          <w:marRight w:val="0"/>
          <w:marTop w:val="0"/>
          <w:marBottom w:val="0"/>
          <w:divBdr>
            <w:top w:val="none" w:sz="0" w:space="0" w:color="auto"/>
            <w:left w:val="none" w:sz="0" w:space="0" w:color="auto"/>
            <w:bottom w:val="none" w:sz="0" w:space="0" w:color="auto"/>
            <w:right w:val="none" w:sz="0" w:space="0" w:color="auto"/>
          </w:divBdr>
        </w:div>
        <w:div w:id="891119721">
          <w:marLeft w:val="0"/>
          <w:marRight w:val="0"/>
          <w:marTop w:val="0"/>
          <w:marBottom w:val="0"/>
          <w:divBdr>
            <w:top w:val="none" w:sz="0" w:space="0" w:color="auto"/>
            <w:left w:val="none" w:sz="0" w:space="0" w:color="auto"/>
            <w:bottom w:val="none" w:sz="0" w:space="0" w:color="auto"/>
            <w:right w:val="none" w:sz="0" w:space="0" w:color="auto"/>
          </w:divBdr>
        </w:div>
        <w:div w:id="901408837">
          <w:marLeft w:val="0"/>
          <w:marRight w:val="0"/>
          <w:marTop w:val="0"/>
          <w:marBottom w:val="0"/>
          <w:divBdr>
            <w:top w:val="none" w:sz="0" w:space="0" w:color="auto"/>
            <w:left w:val="none" w:sz="0" w:space="0" w:color="auto"/>
            <w:bottom w:val="none" w:sz="0" w:space="0" w:color="auto"/>
            <w:right w:val="none" w:sz="0" w:space="0" w:color="auto"/>
          </w:divBdr>
        </w:div>
        <w:div w:id="944964916">
          <w:marLeft w:val="0"/>
          <w:marRight w:val="0"/>
          <w:marTop w:val="0"/>
          <w:marBottom w:val="0"/>
          <w:divBdr>
            <w:top w:val="none" w:sz="0" w:space="0" w:color="auto"/>
            <w:left w:val="none" w:sz="0" w:space="0" w:color="auto"/>
            <w:bottom w:val="none" w:sz="0" w:space="0" w:color="auto"/>
            <w:right w:val="none" w:sz="0" w:space="0" w:color="auto"/>
          </w:divBdr>
        </w:div>
        <w:div w:id="967467550">
          <w:marLeft w:val="0"/>
          <w:marRight w:val="0"/>
          <w:marTop w:val="0"/>
          <w:marBottom w:val="0"/>
          <w:divBdr>
            <w:top w:val="none" w:sz="0" w:space="0" w:color="auto"/>
            <w:left w:val="none" w:sz="0" w:space="0" w:color="auto"/>
            <w:bottom w:val="none" w:sz="0" w:space="0" w:color="auto"/>
            <w:right w:val="none" w:sz="0" w:space="0" w:color="auto"/>
          </w:divBdr>
        </w:div>
        <w:div w:id="1000625024">
          <w:marLeft w:val="0"/>
          <w:marRight w:val="0"/>
          <w:marTop w:val="0"/>
          <w:marBottom w:val="0"/>
          <w:divBdr>
            <w:top w:val="none" w:sz="0" w:space="0" w:color="auto"/>
            <w:left w:val="none" w:sz="0" w:space="0" w:color="auto"/>
            <w:bottom w:val="none" w:sz="0" w:space="0" w:color="auto"/>
            <w:right w:val="none" w:sz="0" w:space="0" w:color="auto"/>
          </w:divBdr>
        </w:div>
        <w:div w:id="1051921998">
          <w:marLeft w:val="0"/>
          <w:marRight w:val="0"/>
          <w:marTop w:val="0"/>
          <w:marBottom w:val="0"/>
          <w:divBdr>
            <w:top w:val="none" w:sz="0" w:space="0" w:color="auto"/>
            <w:left w:val="none" w:sz="0" w:space="0" w:color="auto"/>
            <w:bottom w:val="none" w:sz="0" w:space="0" w:color="auto"/>
            <w:right w:val="none" w:sz="0" w:space="0" w:color="auto"/>
          </w:divBdr>
        </w:div>
        <w:div w:id="1084717437">
          <w:marLeft w:val="0"/>
          <w:marRight w:val="0"/>
          <w:marTop w:val="0"/>
          <w:marBottom w:val="0"/>
          <w:divBdr>
            <w:top w:val="none" w:sz="0" w:space="0" w:color="auto"/>
            <w:left w:val="none" w:sz="0" w:space="0" w:color="auto"/>
            <w:bottom w:val="none" w:sz="0" w:space="0" w:color="auto"/>
            <w:right w:val="none" w:sz="0" w:space="0" w:color="auto"/>
          </w:divBdr>
        </w:div>
        <w:div w:id="1086461653">
          <w:marLeft w:val="0"/>
          <w:marRight w:val="0"/>
          <w:marTop w:val="0"/>
          <w:marBottom w:val="0"/>
          <w:divBdr>
            <w:top w:val="none" w:sz="0" w:space="0" w:color="auto"/>
            <w:left w:val="none" w:sz="0" w:space="0" w:color="auto"/>
            <w:bottom w:val="none" w:sz="0" w:space="0" w:color="auto"/>
            <w:right w:val="none" w:sz="0" w:space="0" w:color="auto"/>
          </w:divBdr>
        </w:div>
        <w:div w:id="1087187918">
          <w:marLeft w:val="0"/>
          <w:marRight w:val="0"/>
          <w:marTop w:val="0"/>
          <w:marBottom w:val="0"/>
          <w:divBdr>
            <w:top w:val="none" w:sz="0" w:space="0" w:color="auto"/>
            <w:left w:val="none" w:sz="0" w:space="0" w:color="auto"/>
            <w:bottom w:val="none" w:sz="0" w:space="0" w:color="auto"/>
            <w:right w:val="none" w:sz="0" w:space="0" w:color="auto"/>
          </w:divBdr>
        </w:div>
        <w:div w:id="1106772548">
          <w:marLeft w:val="0"/>
          <w:marRight w:val="0"/>
          <w:marTop w:val="0"/>
          <w:marBottom w:val="0"/>
          <w:divBdr>
            <w:top w:val="none" w:sz="0" w:space="0" w:color="auto"/>
            <w:left w:val="none" w:sz="0" w:space="0" w:color="auto"/>
            <w:bottom w:val="none" w:sz="0" w:space="0" w:color="auto"/>
            <w:right w:val="none" w:sz="0" w:space="0" w:color="auto"/>
          </w:divBdr>
        </w:div>
        <w:div w:id="1129055547">
          <w:marLeft w:val="0"/>
          <w:marRight w:val="0"/>
          <w:marTop w:val="0"/>
          <w:marBottom w:val="0"/>
          <w:divBdr>
            <w:top w:val="none" w:sz="0" w:space="0" w:color="auto"/>
            <w:left w:val="none" w:sz="0" w:space="0" w:color="auto"/>
            <w:bottom w:val="none" w:sz="0" w:space="0" w:color="auto"/>
            <w:right w:val="none" w:sz="0" w:space="0" w:color="auto"/>
          </w:divBdr>
        </w:div>
        <w:div w:id="1131553828">
          <w:marLeft w:val="0"/>
          <w:marRight w:val="0"/>
          <w:marTop w:val="0"/>
          <w:marBottom w:val="0"/>
          <w:divBdr>
            <w:top w:val="none" w:sz="0" w:space="0" w:color="auto"/>
            <w:left w:val="none" w:sz="0" w:space="0" w:color="auto"/>
            <w:bottom w:val="none" w:sz="0" w:space="0" w:color="auto"/>
            <w:right w:val="none" w:sz="0" w:space="0" w:color="auto"/>
          </w:divBdr>
        </w:div>
        <w:div w:id="1138491977">
          <w:marLeft w:val="0"/>
          <w:marRight w:val="0"/>
          <w:marTop w:val="0"/>
          <w:marBottom w:val="0"/>
          <w:divBdr>
            <w:top w:val="none" w:sz="0" w:space="0" w:color="auto"/>
            <w:left w:val="none" w:sz="0" w:space="0" w:color="auto"/>
            <w:bottom w:val="none" w:sz="0" w:space="0" w:color="auto"/>
            <w:right w:val="none" w:sz="0" w:space="0" w:color="auto"/>
          </w:divBdr>
        </w:div>
        <w:div w:id="1155757346">
          <w:marLeft w:val="0"/>
          <w:marRight w:val="0"/>
          <w:marTop w:val="0"/>
          <w:marBottom w:val="0"/>
          <w:divBdr>
            <w:top w:val="none" w:sz="0" w:space="0" w:color="auto"/>
            <w:left w:val="none" w:sz="0" w:space="0" w:color="auto"/>
            <w:bottom w:val="none" w:sz="0" w:space="0" w:color="auto"/>
            <w:right w:val="none" w:sz="0" w:space="0" w:color="auto"/>
          </w:divBdr>
        </w:div>
        <w:div w:id="1167134715">
          <w:marLeft w:val="0"/>
          <w:marRight w:val="0"/>
          <w:marTop w:val="0"/>
          <w:marBottom w:val="0"/>
          <w:divBdr>
            <w:top w:val="none" w:sz="0" w:space="0" w:color="auto"/>
            <w:left w:val="none" w:sz="0" w:space="0" w:color="auto"/>
            <w:bottom w:val="none" w:sz="0" w:space="0" w:color="auto"/>
            <w:right w:val="none" w:sz="0" w:space="0" w:color="auto"/>
          </w:divBdr>
        </w:div>
        <w:div w:id="1194003249">
          <w:marLeft w:val="0"/>
          <w:marRight w:val="0"/>
          <w:marTop w:val="0"/>
          <w:marBottom w:val="0"/>
          <w:divBdr>
            <w:top w:val="none" w:sz="0" w:space="0" w:color="auto"/>
            <w:left w:val="none" w:sz="0" w:space="0" w:color="auto"/>
            <w:bottom w:val="none" w:sz="0" w:space="0" w:color="auto"/>
            <w:right w:val="none" w:sz="0" w:space="0" w:color="auto"/>
          </w:divBdr>
        </w:div>
        <w:div w:id="1200321199">
          <w:marLeft w:val="0"/>
          <w:marRight w:val="0"/>
          <w:marTop w:val="0"/>
          <w:marBottom w:val="0"/>
          <w:divBdr>
            <w:top w:val="none" w:sz="0" w:space="0" w:color="auto"/>
            <w:left w:val="none" w:sz="0" w:space="0" w:color="auto"/>
            <w:bottom w:val="none" w:sz="0" w:space="0" w:color="auto"/>
            <w:right w:val="none" w:sz="0" w:space="0" w:color="auto"/>
          </w:divBdr>
        </w:div>
        <w:div w:id="1233198327">
          <w:marLeft w:val="0"/>
          <w:marRight w:val="0"/>
          <w:marTop w:val="0"/>
          <w:marBottom w:val="0"/>
          <w:divBdr>
            <w:top w:val="none" w:sz="0" w:space="0" w:color="auto"/>
            <w:left w:val="none" w:sz="0" w:space="0" w:color="auto"/>
            <w:bottom w:val="none" w:sz="0" w:space="0" w:color="auto"/>
            <w:right w:val="none" w:sz="0" w:space="0" w:color="auto"/>
          </w:divBdr>
        </w:div>
        <w:div w:id="1248419721">
          <w:marLeft w:val="0"/>
          <w:marRight w:val="0"/>
          <w:marTop w:val="0"/>
          <w:marBottom w:val="0"/>
          <w:divBdr>
            <w:top w:val="none" w:sz="0" w:space="0" w:color="auto"/>
            <w:left w:val="none" w:sz="0" w:space="0" w:color="auto"/>
            <w:bottom w:val="none" w:sz="0" w:space="0" w:color="auto"/>
            <w:right w:val="none" w:sz="0" w:space="0" w:color="auto"/>
          </w:divBdr>
        </w:div>
        <w:div w:id="1297833734">
          <w:marLeft w:val="0"/>
          <w:marRight w:val="0"/>
          <w:marTop w:val="0"/>
          <w:marBottom w:val="0"/>
          <w:divBdr>
            <w:top w:val="none" w:sz="0" w:space="0" w:color="auto"/>
            <w:left w:val="none" w:sz="0" w:space="0" w:color="auto"/>
            <w:bottom w:val="none" w:sz="0" w:space="0" w:color="auto"/>
            <w:right w:val="none" w:sz="0" w:space="0" w:color="auto"/>
          </w:divBdr>
        </w:div>
        <w:div w:id="1315796891">
          <w:marLeft w:val="0"/>
          <w:marRight w:val="0"/>
          <w:marTop w:val="0"/>
          <w:marBottom w:val="0"/>
          <w:divBdr>
            <w:top w:val="none" w:sz="0" w:space="0" w:color="auto"/>
            <w:left w:val="none" w:sz="0" w:space="0" w:color="auto"/>
            <w:bottom w:val="none" w:sz="0" w:space="0" w:color="auto"/>
            <w:right w:val="none" w:sz="0" w:space="0" w:color="auto"/>
          </w:divBdr>
        </w:div>
        <w:div w:id="1320500168">
          <w:marLeft w:val="0"/>
          <w:marRight w:val="0"/>
          <w:marTop w:val="0"/>
          <w:marBottom w:val="0"/>
          <w:divBdr>
            <w:top w:val="none" w:sz="0" w:space="0" w:color="auto"/>
            <w:left w:val="none" w:sz="0" w:space="0" w:color="auto"/>
            <w:bottom w:val="none" w:sz="0" w:space="0" w:color="auto"/>
            <w:right w:val="none" w:sz="0" w:space="0" w:color="auto"/>
          </w:divBdr>
        </w:div>
        <w:div w:id="1325089268">
          <w:marLeft w:val="0"/>
          <w:marRight w:val="0"/>
          <w:marTop w:val="0"/>
          <w:marBottom w:val="0"/>
          <w:divBdr>
            <w:top w:val="none" w:sz="0" w:space="0" w:color="auto"/>
            <w:left w:val="none" w:sz="0" w:space="0" w:color="auto"/>
            <w:bottom w:val="none" w:sz="0" w:space="0" w:color="auto"/>
            <w:right w:val="none" w:sz="0" w:space="0" w:color="auto"/>
          </w:divBdr>
        </w:div>
        <w:div w:id="1421295445">
          <w:marLeft w:val="0"/>
          <w:marRight w:val="0"/>
          <w:marTop w:val="0"/>
          <w:marBottom w:val="0"/>
          <w:divBdr>
            <w:top w:val="none" w:sz="0" w:space="0" w:color="auto"/>
            <w:left w:val="none" w:sz="0" w:space="0" w:color="auto"/>
            <w:bottom w:val="none" w:sz="0" w:space="0" w:color="auto"/>
            <w:right w:val="none" w:sz="0" w:space="0" w:color="auto"/>
          </w:divBdr>
        </w:div>
        <w:div w:id="1448818956">
          <w:marLeft w:val="0"/>
          <w:marRight w:val="0"/>
          <w:marTop w:val="0"/>
          <w:marBottom w:val="0"/>
          <w:divBdr>
            <w:top w:val="none" w:sz="0" w:space="0" w:color="auto"/>
            <w:left w:val="none" w:sz="0" w:space="0" w:color="auto"/>
            <w:bottom w:val="none" w:sz="0" w:space="0" w:color="auto"/>
            <w:right w:val="none" w:sz="0" w:space="0" w:color="auto"/>
          </w:divBdr>
        </w:div>
        <w:div w:id="1460344685">
          <w:marLeft w:val="0"/>
          <w:marRight w:val="0"/>
          <w:marTop w:val="0"/>
          <w:marBottom w:val="0"/>
          <w:divBdr>
            <w:top w:val="none" w:sz="0" w:space="0" w:color="auto"/>
            <w:left w:val="none" w:sz="0" w:space="0" w:color="auto"/>
            <w:bottom w:val="none" w:sz="0" w:space="0" w:color="auto"/>
            <w:right w:val="none" w:sz="0" w:space="0" w:color="auto"/>
          </w:divBdr>
        </w:div>
        <w:div w:id="1462068980">
          <w:marLeft w:val="0"/>
          <w:marRight w:val="0"/>
          <w:marTop w:val="0"/>
          <w:marBottom w:val="0"/>
          <w:divBdr>
            <w:top w:val="none" w:sz="0" w:space="0" w:color="auto"/>
            <w:left w:val="none" w:sz="0" w:space="0" w:color="auto"/>
            <w:bottom w:val="none" w:sz="0" w:space="0" w:color="auto"/>
            <w:right w:val="none" w:sz="0" w:space="0" w:color="auto"/>
          </w:divBdr>
        </w:div>
        <w:div w:id="1477840984">
          <w:marLeft w:val="0"/>
          <w:marRight w:val="0"/>
          <w:marTop w:val="0"/>
          <w:marBottom w:val="0"/>
          <w:divBdr>
            <w:top w:val="none" w:sz="0" w:space="0" w:color="auto"/>
            <w:left w:val="none" w:sz="0" w:space="0" w:color="auto"/>
            <w:bottom w:val="none" w:sz="0" w:space="0" w:color="auto"/>
            <w:right w:val="none" w:sz="0" w:space="0" w:color="auto"/>
          </w:divBdr>
        </w:div>
        <w:div w:id="1519269745">
          <w:marLeft w:val="0"/>
          <w:marRight w:val="0"/>
          <w:marTop w:val="0"/>
          <w:marBottom w:val="0"/>
          <w:divBdr>
            <w:top w:val="none" w:sz="0" w:space="0" w:color="auto"/>
            <w:left w:val="none" w:sz="0" w:space="0" w:color="auto"/>
            <w:bottom w:val="none" w:sz="0" w:space="0" w:color="auto"/>
            <w:right w:val="none" w:sz="0" w:space="0" w:color="auto"/>
          </w:divBdr>
        </w:div>
        <w:div w:id="1562789268">
          <w:marLeft w:val="0"/>
          <w:marRight w:val="0"/>
          <w:marTop w:val="0"/>
          <w:marBottom w:val="0"/>
          <w:divBdr>
            <w:top w:val="none" w:sz="0" w:space="0" w:color="auto"/>
            <w:left w:val="none" w:sz="0" w:space="0" w:color="auto"/>
            <w:bottom w:val="none" w:sz="0" w:space="0" w:color="auto"/>
            <w:right w:val="none" w:sz="0" w:space="0" w:color="auto"/>
          </w:divBdr>
        </w:div>
        <w:div w:id="1570143719">
          <w:marLeft w:val="0"/>
          <w:marRight w:val="0"/>
          <w:marTop w:val="0"/>
          <w:marBottom w:val="0"/>
          <w:divBdr>
            <w:top w:val="none" w:sz="0" w:space="0" w:color="auto"/>
            <w:left w:val="none" w:sz="0" w:space="0" w:color="auto"/>
            <w:bottom w:val="none" w:sz="0" w:space="0" w:color="auto"/>
            <w:right w:val="none" w:sz="0" w:space="0" w:color="auto"/>
          </w:divBdr>
        </w:div>
        <w:div w:id="1606494115">
          <w:marLeft w:val="0"/>
          <w:marRight w:val="0"/>
          <w:marTop w:val="0"/>
          <w:marBottom w:val="0"/>
          <w:divBdr>
            <w:top w:val="none" w:sz="0" w:space="0" w:color="auto"/>
            <w:left w:val="none" w:sz="0" w:space="0" w:color="auto"/>
            <w:bottom w:val="none" w:sz="0" w:space="0" w:color="auto"/>
            <w:right w:val="none" w:sz="0" w:space="0" w:color="auto"/>
          </w:divBdr>
        </w:div>
        <w:div w:id="1626042910">
          <w:marLeft w:val="0"/>
          <w:marRight w:val="0"/>
          <w:marTop w:val="0"/>
          <w:marBottom w:val="0"/>
          <w:divBdr>
            <w:top w:val="none" w:sz="0" w:space="0" w:color="auto"/>
            <w:left w:val="none" w:sz="0" w:space="0" w:color="auto"/>
            <w:bottom w:val="none" w:sz="0" w:space="0" w:color="auto"/>
            <w:right w:val="none" w:sz="0" w:space="0" w:color="auto"/>
          </w:divBdr>
        </w:div>
        <w:div w:id="1647515950">
          <w:marLeft w:val="0"/>
          <w:marRight w:val="0"/>
          <w:marTop w:val="0"/>
          <w:marBottom w:val="0"/>
          <w:divBdr>
            <w:top w:val="none" w:sz="0" w:space="0" w:color="auto"/>
            <w:left w:val="none" w:sz="0" w:space="0" w:color="auto"/>
            <w:bottom w:val="none" w:sz="0" w:space="0" w:color="auto"/>
            <w:right w:val="none" w:sz="0" w:space="0" w:color="auto"/>
          </w:divBdr>
        </w:div>
        <w:div w:id="1649751021">
          <w:marLeft w:val="0"/>
          <w:marRight w:val="0"/>
          <w:marTop w:val="0"/>
          <w:marBottom w:val="0"/>
          <w:divBdr>
            <w:top w:val="none" w:sz="0" w:space="0" w:color="auto"/>
            <w:left w:val="none" w:sz="0" w:space="0" w:color="auto"/>
            <w:bottom w:val="none" w:sz="0" w:space="0" w:color="auto"/>
            <w:right w:val="none" w:sz="0" w:space="0" w:color="auto"/>
          </w:divBdr>
        </w:div>
        <w:div w:id="1669748029">
          <w:marLeft w:val="0"/>
          <w:marRight w:val="0"/>
          <w:marTop w:val="0"/>
          <w:marBottom w:val="0"/>
          <w:divBdr>
            <w:top w:val="none" w:sz="0" w:space="0" w:color="auto"/>
            <w:left w:val="none" w:sz="0" w:space="0" w:color="auto"/>
            <w:bottom w:val="none" w:sz="0" w:space="0" w:color="auto"/>
            <w:right w:val="none" w:sz="0" w:space="0" w:color="auto"/>
          </w:divBdr>
        </w:div>
        <w:div w:id="1687170994">
          <w:marLeft w:val="0"/>
          <w:marRight w:val="0"/>
          <w:marTop w:val="0"/>
          <w:marBottom w:val="0"/>
          <w:divBdr>
            <w:top w:val="none" w:sz="0" w:space="0" w:color="auto"/>
            <w:left w:val="none" w:sz="0" w:space="0" w:color="auto"/>
            <w:bottom w:val="none" w:sz="0" w:space="0" w:color="auto"/>
            <w:right w:val="none" w:sz="0" w:space="0" w:color="auto"/>
          </w:divBdr>
        </w:div>
        <w:div w:id="1700545126">
          <w:marLeft w:val="0"/>
          <w:marRight w:val="0"/>
          <w:marTop w:val="0"/>
          <w:marBottom w:val="0"/>
          <w:divBdr>
            <w:top w:val="none" w:sz="0" w:space="0" w:color="auto"/>
            <w:left w:val="none" w:sz="0" w:space="0" w:color="auto"/>
            <w:bottom w:val="none" w:sz="0" w:space="0" w:color="auto"/>
            <w:right w:val="none" w:sz="0" w:space="0" w:color="auto"/>
          </w:divBdr>
        </w:div>
        <w:div w:id="1707755759">
          <w:marLeft w:val="0"/>
          <w:marRight w:val="0"/>
          <w:marTop w:val="0"/>
          <w:marBottom w:val="0"/>
          <w:divBdr>
            <w:top w:val="none" w:sz="0" w:space="0" w:color="auto"/>
            <w:left w:val="none" w:sz="0" w:space="0" w:color="auto"/>
            <w:bottom w:val="none" w:sz="0" w:space="0" w:color="auto"/>
            <w:right w:val="none" w:sz="0" w:space="0" w:color="auto"/>
          </w:divBdr>
        </w:div>
        <w:div w:id="1711225068">
          <w:marLeft w:val="0"/>
          <w:marRight w:val="0"/>
          <w:marTop w:val="0"/>
          <w:marBottom w:val="0"/>
          <w:divBdr>
            <w:top w:val="none" w:sz="0" w:space="0" w:color="auto"/>
            <w:left w:val="none" w:sz="0" w:space="0" w:color="auto"/>
            <w:bottom w:val="none" w:sz="0" w:space="0" w:color="auto"/>
            <w:right w:val="none" w:sz="0" w:space="0" w:color="auto"/>
          </w:divBdr>
        </w:div>
        <w:div w:id="1738749382">
          <w:marLeft w:val="0"/>
          <w:marRight w:val="0"/>
          <w:marTop w:val="0"/>
          <w:marBottom w:val="0"/>
          <w:divBdr>
            <w:top w:val="none" w:sz="0" w:space="0" w:color="auto"/>
            <w:left w:val="none" w:sz="0" w:space="0" w:color="auto"/>
            <w:bottom w:val="none" w:sz="0" w:space="0" w:color="auto"/>
            <w:right w:val="none" w:sz="0" w:space="0" w:color="auto"/>
          </w:divBdr>
        </w:div>
        <w:div w:id="1753776089">
          <w:marLeft w:val="0"/>
          <w:marRight w:val="0"/>
          <w:marTop w:val="0"/>
          <w:marBottom w:val="0"/>
          <w:divBdr>
            <w:top w:val="none" w:sz="0" w:space="0" w:color="auto"/>
            <w:left w:val="none" w:sz="0" w:space="0" w:color="auto"/>
            <w:bottom w:val="none" w:sz="0" w:space="0" w:color="auto"/>
            <w:right w:val="none" w:sz="0" w:space="0" w:color="auto"/>
          </w:divBdr>
        </w:div>
        <w:div w:id="1753966969">
          <w:marLeft w:val="0"/>
          <w:marRight w:val="0"/>
          <w:marTop w:val="0"/>
          <w:marBottom w:val="0"/>
          <w:divBdr>
            <w:top w:val="none" w:sz="0" w:space="0" w:color="auto"/>
            <w:left w:val="none" w:sz="0" w:space="0" w:color="auto"/>
            <w:bottom w:val="none" w:sz="0" w:space="0" w:color="auto"/>
            <w:right w:val="none" w:sz="0" w:space="0" w:color="auto"/>
          </w:divBdr>
        </w:div>
        <w:div w:id="1813712930">
          <w:marLeft w:val="0"/>
          <w:marRight w:val="0"/>
          <w:marTop w:val="0"/>
          <w:marBottom w:val="0"/>
          <w:divBdr>
            <w:top w:val="none" w:sz="0" w:space="0" w:color="auto"/>
            <w:left w:val="none" w:sz="0" w:space="0" w:color="auto"/>
            <w:bottom w:val="none" w:sz="0" w:space="0" w:color="auto"/>
            <w:right w:val="none" w:sz="0" w:space="0" w:color="auto"/>
          </w:divBdr>
        </w:div>
        <w:div w:id="1831367519">
          <w:marLeft w:val="0"/>
          <w:marRight w:val="0"/>
          <w:marTop w:val="0"/>
          <w:marBottom w:val="0"/>
          <w:divBdr>
            <w:top w:val="none" w:sz="0" w:space="0" w:color="auto"/>
            <w:left w:val="none" w:sz="0" w:space="0" w:color="auto"/>
            <w:bottom w:val="none" w:sz="0" w:space="0" w:color="auto"/>
            <w:right w:val="none" w:sz="0" w:space="0" w:color="auto"/>
          </w:divBdr>
        </w:div>
        <w:div w:id="1842813534">
          <w:marLeft w:val="0"/>
          <w:marRight w:val="0"/>
          <w:marTop w:val="0"/>
          <w:marBottom w:val="0"/>
          <w:divBdr>
            <w:top w:val="none" w:sz="0" w:space="0" w:color="auto"/>
            <w:left w:val="none" w:sz="0" w:space="0" w:color="auto"/>
            <w:bottom w:val="none" w:sz="0" w:space="0" w:color="auto"/>
            <w:right w:val="none" w:sz="0" w:space="0" w:color="auto"/>
          </w:divBdr>
        </w:div>
        <w:div w:id="1860846490">
          <w:marLeft w:val="0"/>
          <w:marRight w:val="0"/>
          <w:marTop w:val="0"/>
          <w:marBottom w:val="0"/>
          <w:divBdr>
            <w:top w:val="none" w:sz="0" w:space="0" w:color="auto"/>
            <w:left w:val="none" w:sz="0" w:space="0" w:color="auto"/>
            <w:bottom w:val="none" w:sz="0" w:space="0" w:color="auto"/>
            <w:right w:val="none" w:sz="0" w:space="0" w:color="auto"/>
          </w:divBdr>
        </w:div>
        <w:div w:id="1943685993">
          <w:marLeft w:val="0"/>
          <w:marRight w:val="0"/>
          <w:marTop w:val="0"/>
          <w:marBottom w:val="0"/>
          <w:divBdr>
            <w:top w:val="none" w:sz="0" w:space="0" w:color="auto"/>
            <w:left w:val="none" w:sz="0" w:space="0" w:color="auto"/>
            <w:bottom w:val="none" w:sz="0" w:space="0" w:color="auto"/>
            <w:right w:val="none" w:sz="0" w:space="0" w:color="auto"/>
          </w:divBdr>
        </w:div>
        <w:div w:id="1980451144">
          <w:marLeft w:val="0"/>
          <w:marRight w:val="0"/>
          <w:marTop w:val="0"/>
          <w:marBottom w:val="0"/>
          <w:divBdr>
            <w:top w:val="none" w:sz="0" w:space="0" w:color="auto"/>
            <w:left w:val="none" w:sz="0" w:space="0" w:color="auto"/>
            <w:bottom w:val="none" w:sz="0" w:space="0" w:color="auto"/>
            <w:right w:val="none" w:sz="0" w:space="0" w:color="auto"/>
          </w:divBdr>
        </w:div>
        <w:div w:id="1994868254">
          <w:marLeft w:val="0"/>
          <w:marRight w:val="0"/>
          <w:marTop w:val="0"/>
          <w:marBottom w:val="0"/>
          <w:divBdr>
            <w:top w:val="none" w:sz="0" w:space="0" w:color="auto"/>
            <w:left w:val="none" w:sz="0" w:space="0" w:color="auto"/>
            <w:bottom w:val="none" w:sz="0" w:space="0" w:color="auto"/>
            <w:right w:val="none" w:sz="0" w:space="0" w:color="auto"/>
          </w:divBdr>
        </w:div>
        <w:div w:id="2002348666">
          <w:marLeft w:val="0"/>
          <w:marRight w:val="0"/>
          <w:marTop w:val="0"/>
          <w:marBottom w:val="0"/>
          <w:divBdr>
            <w:top w:val="none" w:sz="0" w:space="0" w:color="auto"/>
            <w:left w:val="none" w:sz="0" w:space="0" w:color="auto"/>
            <w:bottom w:val="none" w:sz="0" w:space="0" w:color="auto"/>
            <w:right w:val="none" w:sz="0" w:space="0" w:color="auto"/>
          </w:divBdr>
        </w:div>
        <w:div w:id="2014799985">
          <w:marLeft w:val="0"/>
          <w:marRight w:val="0"/>
          <w:marTop w:val="0"/>
          <w:marBottom w:val="0"/>
          <w:divBdr>
            <w:top w:val="none" w:sz="0" w:space="0" w:color="auto"/>
            <w:left w:val="none" w:sz="0" w:space="0" w:color="auto"/>
            <w:bottom w:val="none" w:sz="0" w:space="0" w:color="auto"/>
            <w:right w:val="none" w:sz="0" w:space="0" w:color="auto"/>
          </w:divBdr>
        </w:div>
        <w:div w:id="2058504465">
          <w:marLeft w:val="0"/>
          <w:marRight w:val="0"/>
          <w:marTop w:val="0"/>
          <w:marBottom w:val="0"/>
          <w:divBdr>
            <w:top w:val="none" w:sz="0" w:space="0" w:color="auto"/>
            <w:left w:val="none" w:sz="0" w:space="0" w:color="auto"/>
            <w:bottom w:val="none" w:sz="0" w:space="0" w:color="auto"/>
            <w:right w:val="none" w:sz="0" w:space="0" w:color="auto"/>
          </w:divBdr>
        </w:div>
        <w:div w:id="2070304640">
          <w:marLeft w:val="0"/>
          <w:marRight w:val="0"/>
          <w:marTop w:val="0"/>
          <w:marBottom w:val="0"/>
          <w:divBdr>
            <w:top w:val="none" w:sz="0" w:space="0" w:color="auto"/>
            <w:left w:val="none" w:sz="0" w:space="0" w:color="auto"/>
            <w:bottom w:val="none" w:sz="0" w:space="0" w:color="auto"/>
            <w:right w:val="none" w:sz="0" w:space="0" w:color="auto"/>
          </w:divBdr>
        </w:div>
        <w:div w:id="2115056274">
          <w:marLeft w:val="0"/>
          <w:marRight w:val="0"/>
          <w:marTop w:val="0"/>
          <w:marBottom w:val="0"/>
          <w:divBdr>
            <w:top w:val="none" w:sz="0" w:space="0" w:color="auto"/>
            <w:left w:val="none" w:sz="0" w:space="0" w:color="auto"/>
            <w:bottom w:val="none" w:sz="0" w:space="0" w:color="auto"/>
            <w:right w:val="none" w:sz="0" w:space="0" w:color="auto"/>
          </w:divBdr>
        </w:div>
        <w:div w:id="2122146290">
          <w:marLeft w:val="0"/>
          <w:marRight w:val="0"/>
          <w:marTop w:val="0"/>
          <w:marBottom w:val="0"/>
          <w:divBdr>
            <w:top w:val="none" w:sz="0" w:space="0" w:color="auto"/>
            <w:left w:val="none" w:sz="0" w:space="0" w:color="auto"/>
            <w:bottom w:val="none" w:sz="0" w:space="0" w:color="auto"/>
            <w:right w:val="none" w:sz="0" w:space="0" w:color="auto"/>
          </w:divBdr>
        </w:div>
        <w:div w:id="2125612998">
          <w:marLeft w:val="0"/>
          <w:marRight w:val="0"/>
          <w:marTop w:val="0"/>
          <w:marBottom w:val="0"/>
          <w:divBdr>
            <w:top w:val="none" w:sz="0" w:space="0" w:color="auto"/>
            <w:left w:val="none" w:sz="0" w:space="0" w:color="auto"/>
            <w:bottom w:val="none" w:sz="0" w:space="0" w:color="auto"/>
            <w:right w:val="none" w:sz="0" w:space="0" w:color="auto"/>
          </w:divBdr>
        </w:div>
      </w:divsChild>
    </w:div>
    <w:div w:id="640623881">
      <w:bodyDiv w:val="1"/>
      <w:marLeft w:val="0"/>
      <w:marRight w:val="0"/>
      <w:marTop w:val="0"/>
      <w:marBottom w:val="0"/>
      <w:divBdr>
        <w:top w:val="none" w:sz="0" w:space="0" w:color="auto"/>
        <w:left w:val="none" w:sz="0" w:space="0" w:color="auto"/>
        <w:bottom w:val="none" w:sz="0" w:space="0" w:color="auto"/>
        <w:right w:val="none" w:sz="0" w:space="0" w:color="auto"/>
      </w:divBdr>
    </w:div>
    <w:div w:id="649677992">
      <w:bodyDiv w:val="1"/>
      <w:marLeft w:val="0"/>
      <w:marRight w:val="0"/>
      <w:marTop w:val="0"/>
      <w:marBottom w:val="0"/>
      <w:divBdr>
        <w:top w:val="none" w:sz="0" w:space="0" w:color="auto"/>
        <w:left w:val="none" w:sz="0" w:space="0" w:color="auto"/>
        <w:bottom w:val="none" w:sz="0" w:space="0" w:color="auto"/>
        <w:right w:val="none" w:sz="0" w:space="0" w:color="auto"/>
      </w:divBdr>
      <w:divsChild>
        <w:div w:id="804198456">
          <w:marLeft w:val="0"/>
          <w:marRight w:val="0"/>
          <w:marTop w:val="0"/>
          <w:marBottom w:val="0"/>
          <w:divBdr>
            <w:top w:val="none" w:sz="0" w:space="0" w:color="auto"/>
            <w:left w:val="none" w:sz="0" w:space="0" w:color="auto"/>
            <w:bottom w:val="none" w:sz="0" w:space="0" w:color="auto"/>
            <w:right w:val="none" w:sz="0" w:space="0" w:color="auto"/>
          </w:divBdr>
          <w:divsChild>
            <w:div w:id="708921023">
              <w:marLeft w:val="0"/>
              <w:marRight w:val="0"/>
              <w:marTop w:val="0"/>
              <w:marBottom w:val="0"/>
              <w:divBdr>
                <w:top w:val="none" w:sz="0" w:space="0" w:color="auto"/>
                <w:left w:val="none" w:sz="0" w:space="0" w:color="auto"/>
                <w:bottom w:val="none" w:sz="0" w:space="0" w:color="auto"/>
                <w:right w:val="none" w:sz="0" w:space="0" w:color="auto"/>
              </w:divBdr>
              <w:divsChild>
                <w:div w:id="1908371485">
                  <w:marLeft w:val="0"/>
                  <w:marRight w:val="0"/>
                  <w:marTop w:val="0"/>
                  <w:marBottom w:val="0"/>
                  <w:divBdr>
                    <w:top w:val="none" w:sz="0" w:space="0" w:color="auto"/>
                    <w:left w:val="none" w:sz="0" w:space="0" w:color="auto"/>
                    <w:bottom w:val="none" w:sz="0" w:space="0" w:color="auto"/>
                    <w:right w:val="none" w:sz="0" w:space="0" w:color="auto"/>
                  </w:divBdr>
                  <w:divsChild>
                    <w:div w:id="83233128">
                      <w:marLeft w:val="0"/>
                      <w:marRight w:val="0"/>
                      <w:marTop w:val="0"/>
                      <w:marBottom w:val="0"/>
                      <w:divBdr>
                        <w:top w:val="none" w:sz="0" w:space="0" w:color="auto"/>
                        <w:left w:val="none" w:sz="0" w:space="0" w:color="auto"/>
                        <w:bottom w:val="none" w:sz="0" w:space="0" w:color="auto"/>
                        <w:right w:val="none" w:sz="0" w:space="0" w:color="auto"/>
                      </w:divBdr>
                      <w:divsChild>
                        <w:div w:id="868953995">
                          <w:marLeft w:val="0"/>
                          <w:marRight w:val="0"/>
                          <w:marTop w:val="0"/>
                          <w:marBottom w:val="0"/>
                          <w:divBdr>
                            <w:top w:val="none" w:sz="0" w:space="0" w:color="auto"/>
                            <w:left w:val="none" w:sz="0" w:space="0" w:color="auto"/>
                            <w:bottom w:val="none" w:sz="0" w:space="0" w:color="auto"/>
                            <w:right w:val="none" w:sz="0" w:space="0" w:color="auto"/>
                          </w:divBdr>
                          <w:divsChild>
                            <w:div w:id="1291131740">
                              <w:marLeft w:val="0"/>
                              <w:marRight w:val="0"/>
                              <w:marTop w:val="0"/>
                              <w:marBottom w:val="0"/>
                              <w:divBdr>
                                <w:top w:val="none" w:sz="0" w:space="0" w:color="auto"/>
                                <w:left w:val="none" w:sz="0" w:space="0" w:color="auto"/>
                                <w:bottom w:val="none" w:sz="0" w:space="0" w:color="auto"/>
                                <w:right w:val="none" w:sz="0" w:space="0" w:color="auto"/>
                              </w:divBdr>
                              <w:divsChild>
                                <w:div w:id="569777109">
                                  <w:marLeft w:val="0"/>
                                  <w:marRight w:val="0"/>
                                  <w:marTop w:val="0"/>
                                  <w:marBottom w:val="0"/>
                                  <w:divBdr>
                                    <w:top w:val="none" w:sz="0" w:space="0" w:color="auto"/>
                                    <w:left w:val="none" w:sz="0" w:space="0" w:color="auto"/>
                                    <w:bottom w:val="none" w:sz="0" w:space="0" w:color="auto"/>
                                    <w:right w:val="none" w:sz="0" w:space="0" w:color="auto"/>
                                  </w:divBdr>
                                  <w:divsChild>
                                    <w:div w:id="1857377427">
                                      <w:marLeft w:val="0"/>
                                      <w:marRight w:val="0"/>
                                      <w:marTop w:val="0"/>
                                      <w:marBottom w:val="0"/>
                                      <w:divBdr>
                                        <w:top w:val="none" w:sz="0" w:space="0" w:color="auto"/>
                                        <w:left w:val="none" w:sz="0" w:space="0" w:color="auto"/>
                                        <w:bottom w:val="none" w:sz="0" w:space="0" w:color="auto"/>
                                        <w:right w:val="none" w:sz="0" w:space="0" w:color="auto"/>
                                      </w:divBdr>
                                      <w:divsChild>
                                        <w:div w:id="1493719379">
                                          <w:marLeft w:val="0"/>
                                          <w:marRight w:val="0"/>
                                          <w:marTop w:val="0"/>
                                          <w:marBottom w:val="0"/>
                                          <w:divBdr>
                                            <w:top w:val="none" w:sz="0" w:space="0" w:color="auto"/>
                                            <w:left w:val="none" w:sz="0" w:space="0" w:color="auto"/>
                                            <w:bottom w:val="none" w:sz="0" w:space="0" w:color="auto"/>
                                            <w:right w:val="none" w:sz="0" w:space="0" w:color="auto"/>
                                          </w:divBdr>
                                          <w:divsChild>
                                            <w:div w:id="25108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6329500">
              <w:marLeft w:val="0"/>
              <w:marRight w:val="0"/>
              <w:marTop w:val="0"/>
              <w:marBottom w:val="0"/>
              <w:divBdr>
                <w:top w:val="none" w:sz="0" w:space="0" w:color="auto"/>
                <w:left w:val="none" w:sz="0" w:space="0" w:color="auto"/>
                <w:bottom w:val="none" w:sz="0" w:space="0" w:color="auto"/>
                <w:right w:val="none" w:sz="0" w:space="0" w:color="auto"/>
              </w:divBdr>
              <w:divsChild>
                <w:div w:id="66345024">
                  <w:marLeft w:val="0"/>
                  <w:marRight w:val="0"/>
                  <w:marTop w:val="0"/>
                  <w:marBottom w:val="0"/>
                  <w:divBdr>
                    <w:top w:val="none" w:sz="0" w:space="0" w:color="auto"/>
                    <w:left w:val="none" w:sz="0" w:space="0" w:color="auto"/>
                    <w:bottom w:val="none" w:sz="0" w:space="0" w:color="auto"/>
                    <w:right w:val="none" w:sz="0" w:space="0" w:color="auto"/>
                  </w:divBdr>
                  <w:divsChild>
                    <w:div w:id="1026254034">
                      <w:marLeft w:val="0"/>
                      <w:marRight w:val="0"/>
                      <w:marTop w:val="0"/>
                      <w:marBottom w:val="0"/>
                      <w:divBdr>
                        <w:top w:val="none" w:sz="0" w:space="0" w:color="auto"/>
                        <w:left w:val="none" w:sz="0" w:space="0" w:color="auto"/>
                        <w:bottom w:val="none" w:sz="0" w:space="0" w:color="auto"/>
                        <w:right w:val="none" w:sz="0" w:space="0" w:color="auto"/>
                      </w:divBdr>
                      <w:divsChild>
                        <w:div w:id="1016348047">
                          <w:marLeft w:val="0"/>
                          <w:marRight w:val="0"/>
                          <w:marTop w:val="0"/>
                          <w:marBottom w:val="0"/>
                          <w:divBdr>
                            <w:top w:val="none" w:sz="0" w:space="0" w:color="auto"/>
                            <w:left w:val="none" w:sz="0" w:space="0" w:color="auto"/>
                            <w:bottom w:val="none" w:sz="0" w:space="0" w:color="auto"/>
                            <w:right w:val="none" w:sz="0" w:space="0" w:color="auto"/>
                          </w:divBdr>
                          <w:divsChild>
                            <w:div w:id="1582837421">
                              <w:marLeft w:val="0"/>
                              <w:marRight w:val="0"/>
                              <w:marTop w:val="0"/>
                              <w:marBottom w:val="0"/>
                              <w:divBdr>
                                <w:top w:val="none" w:sz="0" w:space="0" w:color="auto"/>
                                <w:left w:val="none" w:sz="0" w:space="0" w:color="auto"/>
                                <w:bottom w:val="none" w:sz="0" w:space="0" w:color="auto"/>
                                <w:right w:val="none" w:sz="0" w:space="0" w:color="auto"/>
                              </w:divBdr>
                              <w:divsChild>
                                <w:div w:id="482695006">
                                  <w:marLeft w:val="0"/>
                                  <w:marRight w:val="0"/>
                                  <w:marTop w:val="0"/>
                                  <w:marBottom w:val="0"/>
                                  <w:divBdr>
                                    <w:top w:val="none" w:sz="0" w:space="0" w:color="auto"/>
                                    <w:left w:val="none" w:sz="0" w:space="0" w:color="auto"/>
                                    <w:bottom w:val="none" w:sz="0" w:space="0" w:color="auto"/>
                                    <w:right w:val="none" w:sz="0" w:space="0" w:color="auto"/>
                                  </w:divBdr>
                                  <w:divsChild>
                                    <w:div w:id="718477322">
                                      <w:marLeft w:val="0"/>
                                      <w:marRight w:val="0"/>
                                      <w:marTop w:val="0"/>
                                      <w:marBottom w:val="0"/>
                                      <w:divBdr>
                                        <w:top w:val="none" w:sz="0" w:space="0" w:color="auto"/>
                                        <w:left w:val="none" w:sz="0" w:space="0" w:color="auto"/>
                                        <w:bottom w:val="none" w:sz="0" w:space="0" w:color="auto"/>
                                        <w:right w:val="none" w:sz="0" w:space="0" w:color="auto"/>
                                      </w:divBdr>
                                      <w:divsChild>
                                        <w:div w:id="1342780571">
                                          <w:marLeft w:val="0"/>
                                          <w:marRight w:val="0"/>
                                          <w:marTop w:val="0"/>
                                          <w:marBottom w:val="0"/>
                                          <w:divBdr>
                                            <w:top w:val="none" w:sz="0" w:space="0" w:color="auto"/>
                                            <w:left w:val="none" w:sz="0" w:space="0" w:color="auto"/>
                                            <w:bottom w:val="none" w:sz="0" w:space="0" w:color="auto"/>
                                            <w:right w:val="none" w:sz="0" w:space="0" w:color="auto"/>
                                          </w:divBdr>
                                          <w:divsChild>
                                            <w:div w:id="5856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1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317495">
              <w:marLeft w:val="0"/>
              <w:marRight w:val="0"/>
              <w:marTop w:val="0"/>
              <w:marBottom w:val="0"/>
              <w:divBdr>
                <w:top w:val="none" w:sz="0" w:space="0" w:color="auto"/>
                <w:left w:val="none" w:sz="0" w:space="0" w:color="auto"/>
                <w:bottom w:val="none" w:sz="0" w:space="0" w:color="auto"/>
                <w:right w:val="none" w:sz="0" w:space="0" w:color="auto"/>
              </w:divBdr>
              <w:divsChild>
                <w:div w:id="977686482">
                  <w:marLeft w:val="0"/>
                  <w:marRight w:val="0"/>
                  <w:marTop w:val="0"/>
                  <w:marBottom w:val="0"/>
                  <w:divBdr>
                    <w:top w:val="none" w:sz="0" w:space="0" w:color="auto"/>
                    <w:left w:val="none" w:sz="0" w:space="0" w:color="auto"/>
                    <w:bottom w:val="none" w:sz="0" w:space="0" w:color="auto"/>
                    <w:right w:val="none" w:sz="0" w:space="0" w:color="auto"/>
                  </w:divBdr>
                  <w:divsChild>
                    <w:div w:id="1482385714">
                      <w:marLeft w:val="0"/>
                      <w:marRight w:val="0"/>
                      <w:marTop w:val="0"/>
                      <w:marBottom w:val="0"/>
                      <w:divBdr>
                        <w:top w:val="none" w:sz="0" w:space="0" w:color="auto"/>
                        <w:left w:val="none" w:sz="0" w:space="0" w:color="auto"/>
                        <w:bottom w:val="none" w:sz="0" w:space="0" w:color="auto"/>
                        <w:right w:val="none" w:sz="0" w:space="0" w:color="auto"/>
                      </w:divBdr>
                      <w:divsChild>
                        <w:div w:id="1648048655">
                          <w:marLeft w:val="0"/>
                          <w:marRight w:val="0"/>
                          <w:marTop w:val="0"/>
                          <w:marBottom w:val="0"/>
                          <w:divBdr>
                            <w:top w:val="none" w:sz="0" w:space="0" w:color="auto"/>
                            <w:left w:val="none" w:sz="0" w:space="0" w:color="auto"/>
                            <w:bottom w:val="none" w:sz="0" w:space="0" w:color="auto"/>
                            <w:right w:val="none" w:sz="0" w:space="0" w:color="auto"/>
                          </w:divBdr>
                          <w:divsChild>
                            <w:div w:id="1466123018">
                              <w:marLeft w:val="0"/>
                              <w:marRight w:val="0"/>
                              <w:marTop w:val="0"/>
                              <w:marBottom w:val="0"/>
                              <w:divBdr>
                                <w:top w:val="none" w:sz="0" w:space="0" w:color="auto"/>
                                <w:left w:val="none" w:sz="0" w:space="0" w:color="auto"/>
                                <w:bottom w:val="none" w:sz="0" w:space="0" w:color="auto"/>
                                <w:right w:val="none" w:sz="0" w:space="0" w:color="auto"/>
                              </w:divBdr>
                              <w:divsChild>
                                <w:div w:id="1639720268">
                                  <w:marLeft w:val="0"/>
                                  <w:marRight w:val="0"/>
                                  <w:marTop w:val="0"/>
                                  <w:marBottom w:val="0"/>
                                  <w:divBdr>
                                    <w:top w:val="none" w:sz="0" w:space="0" w:color="auto"/>
                                    <w:left w:val="none" w:sz="0" w:space="0" w:color="auto"/>
                                    <w:bottom w:val="none" w:sz="0" w:space="0" w:color="auto"/>
                                    <w:right w:val="none" w:sz="0" w:space="0" w:color="auto"/>
                                  </w:divBdr>
                                  <w:divsChild>
                                    <w:div w:id="159122571">
                                      <w:marLeft w:val="0"/>
                                      <w:marRight w:val="0"/>
                                      <w:marTop w:val="0"/>
                                      <w:marBottom w:val="0"/>
                                      <w:divBdr>
                                        <w:top w:val="none" w:sz="0" w:space="0" w:color="auto"/>
                                        <w:left w:val="none" w:sz="0" w:space="0" w:color="auto"/>
                                        <w:bottom w:val="none" w:sz="0" w:space="0" w:color="auto"/>
                                        <w:right w:val="none" w:sz="0" w:space="0" w:color="auto"/>
                                      </w:divBdr>
                                      <w:divsChild>
                                        <w:div w:id="284387035">
                                          <w:marLeft w:val="0"/>
                                          <w:marRight w:val="0"/>
                                          <w:marTop w:val="0"/>
                                          <w:marBottom w:val="0"/>
                                          <w:divBdr>
                                            <w:top w:val="none" w:sz="0" w:space="0" w:color="auto"/>
                                            <w:left w:val="none" w:sz="0" w:space="0" w:color="auto"/>
                                            <w:bottom w:val="none" w:sz="0" w:space="0" w:color="auto"/>
                                            <w:right w:val="none" w:sz="0" w:space="0" w:color="auto"/>
                                          </w:divBdr>
                                          <w:divsChild>
                                            <w:div w:id="164870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296321">
          <w:marLeft w:val="0"/>
          <w:marRight w:val="0"/>
          <w:marTop w:val="0"/>
          <w:marBottom w:val="0"/>
          <w:divBdr>
            <w:top w:val="none" w:sz="0" w:space="0" w:color="auto"/>
            <w:left w:val="none" w:sz="0" w:space="0" w:color="auto"/>
            <w:bottom w:val="none" w:sz="0" w:space="0" w:color="auto"/>
            <w:right w:val="none" w:sz="0" w:space="0" w:color="auto"/>
          </w:divBdr>
          <w:divsChild>
            <w:div w:id="866867823">
              <w:marLeft w:val="0"/>
              <w:marRight w:val="0"/>
              <w:marTop w:val="0"/>
              <w:marBottom w:val="0"/>
              <w:divBdr>
                <w:top w:val="none" w:sz="0" w:space="0" w:color="auto"/>
                <w:left w:val="none" w:sz="0" w:space="0" w:color="auto"/>
                <w:bottom w:val="none" w:sz="0" w:space="0" w:color="auto"/>
                <w:right w:val="none" w:sz="0" w:space="0" w:color="auto"/>
              </w:divBdr>
              <w:divsChild>
                <w:div w:id="1326665902">
                  <w:marLeft w:val="0"/>
                  <w:marRight w:val="0"/>
                  <w:marTop w:val="0"/>
                  <w:marBottom w:val="0"/>
                  <w:divBdr>
                    <w:top w:val="none" w:sz="0" w:space="0" w:color="auto"/>
                    <w:left w:val="none" w:sz="0" w:space="0" w:color="auto"/>
                    <w:bottom w:val="none" w:sz="0" w:space="0" w:color="auto"/>
                    <w:right w:val="none" w:sz="0" w:space="0" w:color="auto"/>
                  </w:divBdr>
                  <w:divsChild>
                    <w:div w:id="1951160268">
                      <w:marLeft w:val="0"/>
                      <w:marRight w:val="0"/>
                      <w:marTop w:val="0"/>
                      <w:marBottom w:val="0"/>
                      <w:divBdr>
                        <w:top w:val="none" w:sz="0" w:space="0" w:color="auto"/>
                        <w:left w:val="none" w:sz="0" w:space="0" w:color="auto"/>
                        <w:bottom w:val="none" w:sz="0" w:space="0" w:color="auto"/>
                        <w:right w:val="none" w:sz="0" w:space="0" w:color="auto"/>
                      </w:divBdr>
                      <w:divsChild>
                        <w:div w:id="1781874208">
                          <w:marLeft w:val="0"/>
                          <w:marRight w:val="0"/>
                          <w:marTop w:val="0"/>
                          <w:marBottom w:val="0"/>
                          <w:divBdr>
                            <w:top w:val="none" w:sz="0" w:space="0" w:color="auto"/>
                            <w:left w:val="none" w:sz="0" w:space="0" w:color="auto"/>
                            <w:bottom w:val="none" w:sz="0" w:space="0" w:color="auto"/>
                            <w:right w:val="none" w:sz="0" w:space="0" w:color="auto"/>
                          </w:divBdr>
                          <w:divsChild>
                            <w:div w:id="86854394">
                              <w:marLeft w:val="0"/>
                              <w:marRight w:val="0"/>
                              <w:marTop w:val="0"/>
                              <w:marBottom w:val="0"/>
                              <w:divBdr>
                                <w:top w:val="none" w:sz="0" w:space="0" w:color="auto"/>
                                <w:left w:val="none" w:sz="0" w:space="0" w:color="auto"/>
                                <w:bottom w:val="none" w:sz="0" w:space="0" w:color="auto"/>
                                <w:right w:val="none" w:sz="0" w:space="0" w:color="auto"/>
                              </w:divBdr>
                              <w:divsChild>
                                <w:div w:id="309096246">
                                  <w:marLeft w:val="0"/>
                                  <w:marRight w:val="0"/>
                                  <w:marTop w:val="0"/>
                                  <w:marBottom w:val="0"/>
                                  <w:divBdr>
                                    <w:top w:val="none" w:sz="0" w:space="0" w:color="auto"/>
                                    <w:left w:val="none" w:sz="0" w:space="0" w:color="auto"/>
                                    <w:bottom w:val="none" w:sz="0" w:space="0" w:color="auto"/>
                                    <w:right w:val="none" w:sz="0" w:space="0" w:color="auto"/>
                                  </w:divBdr>
                                  <w:divsChild>
                                    <w:div w:id="1274941598">
                                      <w:marLeft w:val="0"/>
                                      <w:marRight w:val="0"/>
                                      <w:marTop w:val="0"/>
                                      <w:marBottom w:val="0"/>
                                      <w:divBdr>
                                        <w:top w:val="none" w:sz="0" w:space="0" w:color="auto"/>
                                        <w:left w:val="none" w:sz="0" w:space="0" w:color="auto"/>
                                        <w:bottom w:val="none" w:sz="0" w:space="0" w:color="auto"/>
                                        <w:right w:val="none" w:sz="0" w:space="0" w:color="auto"/>
                                      </w:divBdr>
                                      <w:divsChild>
                                        <w:div w:id="1269239454">
                                          <w:marLeft w:val="0"/>
                                          <w:marRight w:val="0"/>
                                          <w:marTop w:val="0"/>
                                          <w:marBottom w:val="0"/>
                                          <w:divBdr>
                                            <w:top w:val="none" w:sz="0" w:space="0" w:color="auto"/>
                                            <w:left w:val="none" w:sz="0" w:space="0" w:color="auto"/>
                                            <w:bottom w:val="none" w:sz="0" w:space="0" w:color="auto"/>
                                            <w:right w:val="none" w:sz="0" w:space="0" w:color="auto"/>
                                          </w:divBdr>
                                          <w:divsChild>
                                            <w:div w:id="98667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1754758">
              <w:marLeft w:val="0"/>
              <w:marRight w:val="0"/>
              <w:marTop w:val="0"/>
              <w:marBottom w:val="0"/>
              <w:divBdr>
                <w:top w:val="none" w:sz="0" w:space="0" w:color="auto"/>
                <w:left w:val="none" w:sz="0" w:space="0" w:color="auto"/>
                <w:bottom w:val="none" w:sz="0" w:space="0" w:color="auto"/>
                <w:right w:val="none" w:sz="0" w:space="0" w:color="auto"/>
              </w:divBdr>
              <w:divsChild>
                <w:div w:id="105348424">
                  <w:marLeft w:val="0"/>
                  <w:marRight w:val="0"/>
                  <w:marTop w:val="0"/>
                  <w:marBottom w:val="0"/>
                  <w:divBdr>
                    <w:top w:val="none" w:sz="0" w:space="0" w:color="auto"/>
                    <w:left w:val="none" w:sz="0" w:space="0" w:color="auto"/>
                    <w:bottom w:val="none" w:sz="0" w:space="0" w:color="auto"/>
                    <w:right w:val="none" w:sz="0" w:space="0" w:color="auto"/>
                  </w:divBdr>
                  <w:divsChild>
                    <w:div w:id="338124436">
                      <w:marLeft w:val="0"/>
                      <w:marRight w:val="0"/>
                      <w:marTop w:val="0"/>
                      <w:marBottom w:val="0"/>
                      <w:divBdr>
                        <w:top w:val="none" w:sz="0" w:space="0" w:color="auto"/>
                        <w:left w:val="none" w:sz="0" w:space="0" w:color="auto"/>
                        <w:bottom w:val="none" w:sz="0" w:space="0" w:color="auto"/>
                        <w:right w:val="none" w:sz="0" w:space="0" w:color="auto"/>
                      </w:divBdr>
                      <w:divsChild>
                        <w:div w:id="1585649406">
                          <w:marLeft w:val="0"/>
                          <w:marRight w:val="0"/>
                          <w:marTop w:val="0"/>
                          <w:marBottom w:val="0"/>
                          <w:divBdr>
                            <w:top w:val="none" w:sz="0" w:space="0" w:color="auto"/>
                            <w:left w:val="none" w:sz="0" w:space="0" w:color="auto"/>
                            <w:bottom w:val="none" w:sz="0" w:space="0" w:color="auto"/>
                            <w:right w:val="none" w:sz="0" w:space="0" w:color="auto"/>
                          </w:divBdr>
                          <w:divsChild>
                            <w:div w:id="1160971804">
                              <w:marLeft w:val="0"/>
                              <w:marRight w:val="0"/>
                              <w:marTop w:val="0"/>
                              <w:marBottom w:val="0"/>
                              <w:divBdr>
                                <w:top w:val="none" w:sz="0" w:space="0" w:color="auto"/>
                                <w:left w:val="none" w:sz="0" w:space="0" w:color="auto"/>
                                <w:bottom w:val="none" w:sz="0" w:space="0" w:color="auto"/>
                                <w:right w:val="none" w:sz="0" w:space="0" w:color="auto"/>
                              </w:divBdr>
                              <w:divsChild>
                                <w:div w:id="1639215631">
                                  <w:marLeft w:val="0"/>
                                  <w:marRight w:val="0"/>
                                  <w:marTop w:val="0"/>
                                  <w:marBottom w:val="0"/>
                                  <w:divBdr>
                                    <w:top w:val="none" w:sz="0" w:space="0" w:color="auto"/>
                                    <w:left w:val="none" w:sz="0" w:space="0" w:color="auto"/>
                                    <w:bottom w:val="none" w:sz="0" w:space="0" w:color="auto"/>
                                    <w:right w:val="none" w:sz="0" w:space="0" w:color="auto"/>
                                  </w:divBdr>
                                  <w:divsChild>
                                    <w:div w:id="1481774454">
                                      <w:marLeft w:val="0"/>
                                      <w:marRight w:val="0"/>
                                      <w:marTop w:val="0"/>
                                      <w:marBottom w:val="0"/>
                                      <w:divBdr>
                                        <w:top w:val="none" w:sz="0" w:space="0" w:color="auto"/>
                                        <w:left w:val="none" w:sz="0" w:space="0" w:color="auto"/>
                                        <w:bottom w:val="none" w:sz="0" w:space="0" w:color="auto"/>
                                        <w:right w:val="none" w:sz="0" w:space="0" w:color="auto"/>
                                      </w:divBdr>
                                      <w:divsChild>
                                        <w:div w:id="197283070">
                                          <w:marLeft w:val="0"/>
                                          <w:marRight w:val="0"/>
                                          <w:marTop w:val="0"/>
                                          <w:marBottom w:val="0"/>
                                          <w:divBdr>
                                            <w:top w:val="none" w:sz="0" w:space="0" w:color="auto"/>
                                            <w:left w:val="none" w:sz="0" w:space="0" w:color="auto"/>
                                            <w:bottom w:val="none" w:sz="0" w:space="0" w:color="auto"/>
                                            <w:right w:val="none" w:sz="0" w:space="0" w:color="auto"/>
                                          </w:divBdr>
                                          <w:divsChild>
                                            <w:div w:id="75517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273361">
              <w:marLeft w:val="0"/>
              <w:marRight w:val="0"/>
              <w:marTop w:val="0"/>
              <w:marBottom w:val="0"/>
              <w:divBdr>
                <w:top w:val="none" w:sz="0" w:space="0" w:color="auto"/>
                <w:left w:val="none" w:sz="0" w:space="0" w:color="auto"/>
                <w:bottom w:val="none" w:sz="0" w:space="0" w:color="auto"/>
                <w:right w:val="none" w:sz="0" w:space="0" w:color="auto"/>
              </w:divBdr>
              <w:divsChild>
                <w:div w:id="1858693117">
                  <w:marLeft w:val="0"/>
                  <w:marRight w:val="0"/>
                  <w:marTop w:val="0"/>
                  <w:marBottom w:val="0"/>
                  <w:divBdr>
                    <w:top w:val="none" w:sz="0" w:space="0" w:color="auto"/>
                    <w:left w:val="none" w:sz="0" w:space="0" w:color="auto"/>
                    <w:bottom w:val="none" w:sz="0" w:space="0" w:color="auto"/>
                    <w:right w:val="none" w:sz="0" w:space="0" w:color="auto"/>
                  </w:divBdr>
                  <w:divsChild>
                    <w:div w:id="1839342534">
                      <w:marLeft w:val="0"/>
                      <w:marRight w:val="0"/>
                      <w:marTop w:val="0"/>
                      <w:marBottom w:val="0"/>
                      <w:divBdr>
                        <w:top w:val="none" w:sz="0" w:space="0" w:color="auto"/>
                        <w:left w:val="none" w:sz="0" w:space="0" w:color="auto"/>
                        <w:bottom w:val="none" w:sz="0" w:space="0" w:color="auto"/>
                        <w:right w:val="none" w:sz="0" w:space="0" w:color="auto"/>
                      </w:divBdr>
                      <w:divsChild>
                        <w:div w:id="704912946">
                          <w:marLeft w:val="0"/>
                          <w:marRight w:val="0"/>
                          <w:marTop w:val="0"/>
                          <w:marBottom w:val="0"/>
                          <w:divBdr>
                            <w:top w:val="none" w:sz="0" w:space="0" w:color="auto"/>
                            <w:left w:val="none" w:sz="0" w:space="0" w:color="auto"/>
                            <w:bottom w:val="none" w:sz="0" w:space="0" w:color="auto"/>
                            <w:right w:val="none" w:sz="0" w:space="0" w:color="auto"/>
                          </w:divBdr>
                          <w:divsChild>
                            <w:div w:id="1759329402">
                              <w:marLeft w:val="0"/>
                              <w:marRight w:val="0"/>
                              <w:marTop w:val="0"/>
                              <w:marBottom w:val="0"/>
                              <w:divBdr>
                                <w:top w:val="none" w:sz="0" w:space="0" w:color="auto"/>
                                <w:left w:val="none" w:sz="0" w:space="0" w:color="auto"/>
                                <w:bottom w:val="none" w:sz="0" w:space="0" w:color="auto"/>
                                <w:right w:val="none" w:sz="0" w:space="0" w:color="auto"/>
                              </w:divBdr>
                              <w:divsChild>
                                <w:div w:id="51344121">
                                  <w:marLeft w:val="0"/>
                                  <w:marRight w:val="0"/>
                                  <w:marTop w:val="0"/>
                                  <w:marBottom w:val="0"/>
                                  <w:divBdr>
                                    <w:top w:val="none" w:sz="0" w:space="0" w:color="auto"/>
                                    <w:left w:val="none" w:sz="0" w:space="0" w:color="auto"/>
                                    <w:bottom w:val="none" w:sz="0" w:space="0" w:color="auto"/>
                                    <w:right w:val="none" w:sz="0" w:space="0" w:color="auto"/>
                                  </w:divBdr>
                                  <w:divsChild>
                                    <w:div w:id="1696885664">
                                      <w:marLeft w:val="0"/>
                                      <w:marRight w:val="0"/>
                                      <w:marTop w:val="0"/>
                                      <w:marBottom w:val="0"/>
                                      <w:divBdr>
                                        <w:top w:val="none" w:sz="0" w:space="0" w:color="auto"/>
                                        <w:left w:val="none" w:sz="0" w:space="0" w:color="auto"/>
                                        <w:bottom w:val="none" w:sz="0" w:space="0" w:color="auto"/>
                                        <w:right w:val="none" w:sz="0" w:space="0" w:color="auto"/>
                                      </w:divBdr>
                                      <w:divsChild>
                                        <w:div w:id="1473907145">
                                          <w:marLeft w:val="0"/>
                                          <w:marRight w:val="0"/>
                                          <w:marTop w:val="0"/>
                                          <w:marBottom w:val="0"/>
                                          <w:divBdr>
                                            <w:top w:val="none" w:sz="0" w:space="0" w:color="auto"/>
                                            <w:left w:val="none" w:sz="0" w:space="0" w:color="auto"/>
                                            <w:bottom w:val="none" w:sz="0" w:space="0" w:color="auto"/>
                                            <w:right w:val="none" w:sz="0" w:space="0" w:color="auto"/>
                                          </w:divBdr>
                                          <w:divsChild>
                                            <w:div w:id="19822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657973">
      <w:bodyDiv w:val="1"/>
      <w:marLeft w:val="0"/>
      <w:marRight w:val="0"/>
      <w:marTop w:val="0"/>
      <w:marBottom w:val="0"/>
      <w:divBdr>
        <w:top w:val="none" w:sz="0" w:space="0" w:color="auto"/>
        <w:left w:val="none" w:sz="0" w:space="0" w:color="auto"/>
        <w:bottom w:val="none" w:sz="0" w:space="0" w:color="auto"/>
        <w:right w:val="none" w:sz="0" w:space="0" w:color="auto"/>
      </w:divBdr>
      <w:divsChild>
        <w:div w:id="426928870">
          <w:marLeft w:val="0"/>
          <w:marRight w:val="0"/>
          <w:marTop w:val="0"/>
          <w:marBottom w:val="0"/>
          <w:divBdr>
            <w:top w:val="none" w:sz="0" w:space="0" w:color="auto"/>
            <w:left w:val="none" w:sz="0" w:space="0" w:color="auto"/>
            <w:bottom w:val="none" w:sz="0" w:space="0" w:color="auto"/>
            <w:right w:val="none" w:sz="0" w:space="0" w:color="auto"/>
          </w:divBdr>
          <w:divsChild>
            <w:div w:id="299386785">
              <w:marLeft w:val="0"/>
              <w:marRight w:val="0"/>
              <w:marTop w:val="0"/>
              <w:marBottom w:val="0"/>
              <w:divBdr>
                <w:top w:val="none" w:sz="0" w:space="0" w:color="auto"/>
                <w:left w:val="none" w:sz="0" w:space="0" w:color="auto"/>
                <w:bottom w:val="none" w:sz="0" w:space="0" w:color="auto"/>
                <w:right w:val="none" w:sz="0" w:space="0" w:color="auto"/>
              </w:divBdr>
              <w:divsChild>
                <w:div w:id="1212496156">
                  <w:marLeft w:val="0"/>
                  <w:marRight w:val="0"/>
                  <w:marTop w:val="0"/>
                  <w:marBottom w:val="0"/>
                  <w:divBdr>
                    <w:top w:val="none" w:sz="0" w:space="0" w:color="auto"/>
                    <w:left w:val="none" w:sz="0" w:space="0" w:color="auto"/>
                    <w:bottom w:val="none" w:sz="0" w:space="0" w:color="auto"/>
                    <w:right w:val="none" w:sz="0" w:space="0" w:color="auto"/>
                  </w:divBdr>
                  <w:divsChild>
                    <w:div w:id="571355571">
                      <w:marLeft w:val="0"/>
                      <w:marRight w:val="0"/>
                      <w:marTop w:val="0"/>
                      <w:marBottom w:val="0"/>
                      <w:divBdr>
                        <w:top w:val="none" w:sz="0" w:space="0" w:color="auto"/>
                        <w:left w:val="none" w:sz="0" w:space="0" w:color="auto"/>
                        <w:bottom w:val="none" w:sz="0" w:space="0" w:color="auto"/>
                        <w:right w:val="none" w:sz="0" w:space="0" w:color="auto"/>
                      </w:divBdr>
                      <w:divsChild>
                        <w:div w:id="1689140923">
                          <w:marLeft w:val="0"/>
                          <w:marRight w:val="0"/>
                          <w:marTop w:val="0"/>
                          <w:marBottom w:val="0"/>
                          <w:divBdr>
                            <w:top w:val="none" w:sz="0" w:space="0" w:color="auto"/>
                            <w:left w:val="none" w:sz="0" w:space="0" w:color="auto"/>
                            <w:bottom w:val="none" w:sz="0" w:space="0" w:color="auto"/>
                            <w:right w:val="none" w:sz="0" w:space="0" w:color="auto"/>
                          </w:divBdr>
                          <w:divsChild>
                            <w:div w:id="1683707095">
                              <w:marLeft w:val="0"/>
                              <w:marRight w:val="0"/>
                              <w:marTop w:val="0"/>
                              <w:marBottom w:val="0"/>
                              <w:divBdr>
                                <w:top w:val="none" w:sz="0" w:space="0" w:color="auto"/>
                                <w:left w:val="none" w:sz="0" w:space="0" w:color="auto"/>
                                <w:bottom w:val="none" w:sz="0" w:space="0" w:color="auto"/>
                                <w:right w:val="none" w:sz="0" w:space="0" w:color="auto"/>
                              </w:divBdr>
                              <w:divsChild>
                                <w:div w:id="1467239882">
                                  <w:marLeft w:val="0"/>
                                  <w:marRight w:val="0"/>
                                  <w:marTop w:val="0"/>
                                  <w:marBottom w:val="0"/>
                                  <w:divBdr>
                                    <w:top w:val="none" w:sz="0" w:space="0" w:color="auto"/>
                                    <w:left w:val="none" w:sz="0" w:space="0" w:color="auto"/>
                                    <w:bottom w:val="none" w:sz="0" w:space="0" w:color="auto"/>
                                    <w:right w:val="none" w:sz="0" w:space="0" w:color="auto"/>
                                  </w:divBdr>
                                  <w:divsChild>
                                    <w:div w:id="636451153">
                                      <w:marLeft w:val="0"/>
                                      <w:marRight w:val="0"/>
                                      <w:marTop w:val="0"/>
                                      <w:marBottom w:val="0"/>
                                      <w:divBdr>
                                        <w:top w:val="none" w:sz="0" w:space="0" w:color="auto"/>
                                        <w:left w:val="none" w:sz="0" w:space="0" w:color="auto"/>
                                        <w:bottom w:val="none" w:sz="0" w:space="0" w:color="auto"/>
                                        <w:right w:val="none" w:sz="0" w:space="0" w:color="auto"/>
                                      </w:divBdr>
                                      <w:divsChild>
                                        <w:div w:id="1202278997">
                                          <w:marLeft w:val="0"/>
                                          <w:marRight w:val="0"/>
                                          <w:marTop w:val="0"/>
                                          <w:marBottom w:val="0"/>
                                          <w:divBdr>
                                            <w:top w:val="none" w:sz="0" w:space="0" w:color="auto"/>
                                            <w:left w:val="none" w:sz="0" w:space="0" w:color="auto"/>
                                            <w:bottom w:val="none" w:sz="0" w:space="0" w:color="auto"/>
                                            <w:right w:val="none" w:sz="0" w:space="0" w:color="auto"/>
                                          </w:divBdr>
                                          <w:divsChild>
                                            <w:div w:id="121373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4184965">
          <w:marLeft w:val="0"/>
          <w:marRight w:val="0"/>
          <w:marTop w:val="0"/>
          <w:marBottom w:val="0"/>
          <w:divBdr>
            <w:top w:val="none" w:sz="0" w:space="0" w:color="auto"/>
            <w:left w:val="none" w:sz="0" w:space="0" w:color="auto"/>
            <w:bottom w:val="none" w:sz="0" w:space="0" w:color="auto"/>
            <w:right w:val="none" w:sz="0" w:space="0" w:color="auto"/>
          </w:divBdr>
          <w:divsChild>
            <w:div w:id="480778544">
              <w:marLeft w:val="0"/>
              <w:marRight w:val="0"/>
              <w:marTop w:val="0"/>
              <w:marBottom w:val="0"/>
              <w:divBdr>
                <w:top w:val="none" w:sz="0" w:space="0" w:color="auto"/>
                <w:left w:val="none" w:sz="0" w:space="0" w:color="auto"/>
                <w:bottom w:val="none" w:sz="0" w:space="0" w:color="auto"/>
                <w:right w:val="none" w:sz="0" w:space="0" w:color="auto"/>
              </w:divBdr>
              <w:divsChild>
                <w:div w:id="1933538773">
                  <w:marLeft w:val="0"/>
                  <w:marRight w:val="0"/>
                  <w:marTop w:val="0"/>
                  <w:marBottom w:val="0"/>
                  <w:divBdr>
                    <w:top w:val="none" w:sz="0" w:space="0" w:color="auto"/>
                    <w:left w:val="none" w:sz="0" w:space="0" w:color="auto"/>
                    <w:bottom w:val="none" w:sz="0" w:space="0" w:color="auto"/>
                    <w:right w:val="none" w:sz="0" w:space="0" w:color="auto"/>
                  </w:divBdr>
                  <w:divsChild>
                    <w:div w:id="2074887816">
                      <w:marLeft w:val="0"/>
                      <w:marRight w:val="0"/>
                      <w:marTop w:val="0"/>
                      <w:marBottom w:val="0"/>
                      <w:divBdr>
                        <w:top w:val="none" w:sz="0" w:space="0" w:color="auto"/>
                        <w:left w:val="none" w:sz="0" w:space="0" w:color="auto"/>
                        <w:bottom w:val="none" w:sz="0" w:space="0" w:color="auto"/>
                        <w:right w:val="none" w:sz="0" w:space="0" w:color="auto"/>
                      </w:divBdr>
                      <w:divsChild>
                        <w:div w:id="2078937719">
                          <w:marLeft w:val="0"/>
                          <w:marRight w:val="0"/>
                          <w:marTop w:val="0"/>
                          <w:marBottom w:val="0"/>
                          <w:divBdr>
                            <w:top w:val="none" w:sz="0" w:space="0" w:color="auto"/>
                            <w:left w:val="none" w:sz="0" w:space="0" w:color="auto"/>
                            <w:bottom w:val="none" w:sz="0" w:space="0" w:color="auto"/>
                            <w:right w:val="none" w:sz="0" w:space="0" w:color="auto"/>
                          </w:divBdr>
                          <w:divsChild>
                            <w:div w:id="662247379">
                              <w:marLeft w:val="0"/>
                              <w:marRight w:val="0"/>
                              <w:marTop w:val="0"/>
                              <w:marBottom w:val="0"/>
                              <w:divBdr>
                                <w:top w:val="none" w:sz="0" w:space="0" w:color="auto"/>
                                <w:left w:val="none" w:sz="0" w:space="0" w:color="auto"/>
                                <w:bottom w:val="none" w:sz="0" w:space="0" w:color="auto"/>
                                <w:right w:val="none" w:sz="0" w:space="0" w:color="auto"/>
                              </w:divBdr>
                              <w:divsChild>
                                <w:div w:id="1338268522">
                                  <w:marLeft w:val="0"/>
                                  <w:marRight w:val="0"/>
                                  <w:marTop w:val="0"/>
                                  <w:marBottom w:val="0"/>
                                  <w:divBdr>
                                    <w:top w:val="none" w:sz="0" w:space="0" w:color="auto"/>
                                    <w:left w:val="none" w:sz="0" w:space="0" w:color="auto"/>
                                    <w:bottom w:val="none" w:sz="0" w:space="0" w:color="auto"/>
                                    <w:right w:val="none" w:sz="0" w:space="0" w:color="auto"/>
                                  </w:divBdr>
                                  <w:divsChild>
                                    <w:div w:id="2071658585">
                                      <w:marLeft w:val="0"/>
                                      <w:marRight w:val="0"/>
                                      <w:marTop w:val="0"/>
                                      <w:marBottom w:val="0"/>
                                      <w:divBdr>
                                        <w:top w:val="none" w:sz="0" w:space="0" w:color="auto"/>
                                        <w:left w:val="none" w:sz="0" w:space="0" w:color="auto"/>
                                        <w:bottom w:val="none" w:sz="0" w:space="0" w:color="auto"/>
                                        <w:right w:val="none" w:sz="0" w:space="0" w:color="auto"/>
                                      </w:divBdr>
                                      <w:divsChild>
                                        <w:div w:id="582954941">
                                          <w:marLeft w:val="0"/>
                                          <w:marRight w:val="0"/>
                                          <w:marTop w:val="0"/>
                                          <w:marBottom w:val="0"/>
                                          <w:divBdr>
                                            <w:top w:val="none" w:sz="0" w:space="0" w:color="auto"/>
                                            <w:left w:val="none" w:sz="0" w:space="0" w:color="auto"/>
                                            <w:bottom w:val="none" w:sz="0" w:space="0" w:color="auto"/>
                                            <w:right w:val="none" w:sz="0" w:space="0" w:color="auto"/>
                                          </w:divBdr>
                                          <w:divsChild>
                                            <w:div w:id="133807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814399">
              <w:marLeft w:val="0"/>
              <w:marRight w:val="0"/>
              <w:marTop w:val="0"/>
              <w:marBottom w:val="0"/>
              <w:divBdr>
                <w:top w:val="none" w:sz="0" w:space="0" w:color="auto"/>
                <w:left w:val="none" w:sz="0" w:space="0" w:color="auto"/>
                <w:bottom w:val="none" w:sz="0" w:space="0" w:color="auto"/>
                <w:right w:val="none" w:sz="0" w:space="0" w:color="auto"/>
              </w:divBdr>
              <w:divsChild>
                <w:div w:id="209269581">
                  <w:marLeft w:val="0"/>
                  <w:marRight w:val="0"/>
                  <w:marTop w:val="0"/>
                  <w:marBottom w:val="0"/>
                  <w:divBdr>
                    <w:top w:val="none" w:sz="0" w:space="0" w:color="auto"/>
                    <w:left w:val="none" w:sz="0" w:space="0" w:color="auto"/>
                    <w:bottom w:val="none" w:sz="0" w:space="0" w:color="auto"/>
                    <w:right w:val="none" w:sz="0" w:space="0" w:color="auto"/>
                  </w:divBdr>
                  <w:divsChild>
                    <w:div w:id="223641239">
                      <w:marLeft w:val="0"/>
                      <w:marRight w:val="0"/>
                      <w:marTop w:val="0"/>
                      <w:marBottom w:val="0"/>
                      <w:divBdr>
                        <w:top w:val="none" w:sz="0" w:space="0" w:color="auto"/>
                        <w:left w:val="none" w:sz="0" w:space="0" w:color="auto"/>
                        <w:bottom w:val="none" w:sz="0" w:space="0" w:color="auto"/>
                        <w:right w:val="none" w:sz="0" w:space="0" w:color="auto"/>
                      </w:divBdr>
                      <w:divsChild>
                        <w:div w:id="717973198">
                          <w:marLeft w:val="0"/>
                          <w:marRight w:val="0"/>
                          <w:marTop w:val="0"/>
                          <w:marBottom w:val="0"/>
                          <w:divBdr>
                            <w:top w:val="none" w:sz="0" w:space="0" w:color="auto"/>
                            <w:left w:val="none" w:sz="0" w:space="0" w:color="auto"/>
                            <w:bottom w:val="none" w:sz="0" w:space="0" w:color="auto"/>
                            <w:right w:val="none" w:sz="0" w:space="0" w:color="auto"/>
                          </w:divBdr>
                          <w:divsChild>
                            <w:div w:id="1240600131">
                              <w:marLeft w:val="0"/>
                              <w:marRight w:val="0"/>
                              <w:marTop w:val="0"/>
                              <w:marBottom w:val="0"/>
                              <w:divBdr>
                                <w:top w:val="none" w:sz="0" w:space="0" w:color="auto"/>
                                <w:left w:val="none" w:sz="0" w:space="0" w:color="auto"/>
                                <w:bottom w:val="none" w:sz="0" w:space="0" w:color="auto"/>
                                <w:right w:val="none" w:sz="0" w:space="0" w:color="auto"/>
                              </w:divBdr>
                              <w:divsChild>
                                <w:div w:id="1143228723">
                                  <w:marLeft w:val="0"/>
                                  <w:marRight w:val="0"/>
                                  <w:marTop w:val="0"/>
                                  <w:marBottom w:val="0"/>
                                  <w:divBdr>
                                    <w:top w:val="none" w:sz="0" w:space="0" w:color="auto"/>
                                    <w:left w:val="none" w:sz="0" w:space="0" w:color="auto"/>
                                    <w:bottom w:val="none" w:sz="0" w:space="0" w:color="auto"/>
                                    <w:right w:val="none" w:sz="0" w:space="0" w:color="auto"/>
                                  </w:divBdr>
                                  <w:divsChild>
                                    <w:div w:id="975647532">
                                      <w:marLeft w:val="0"/>
                                      <w:marRight w:val="0"/>
                                      <w:marTop w:val="0"/>
                                      <w:marBottom w:val="0"/>
                                      <w:divBdr>
                                        <w:top w:val="none" w:sz="0" w:space="0" w:color="auto"/>
                                        <w:left w:val="none" w:sz="0" w:space="0" w:color="auto"/>
                                        <w:bottom w:val="none" w:sz="0" w:space="0" w:color="auto"/>
                                        <w:right w:val="none" w:sz="0" w:space="0" w:color="auto"/>
                                      </w:divBdr>
                                      <w:divsChild>
                                        <w:div w:id="178157234">
                                          <w:marLeft w:val="0"/>
                                          <w:marRight w:val="0"/>
                                          <w:marTop w:val="0"/>
                                          <w:marBottom w:val="0"/>
                                          <w:divBdr>
                                            <w:top w:val="none" w:sz="0" w:space="0" w:color="auto"/>
                                            <w:left w:val="none" w:sz="0" w:space="0" w:color="auto"/>
                                            <w:bottom w:val="none" w:sz="0" w:space="0" w:color="auto"/>
                                            <w:right w:val="none" w:sz="0" w:space="0" w:color="auto"/>
                                          </w:divBdr>
                                          <w:divsChild>
                                            <w:div w:id="123990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9102697">
              <w:marLeft w:val="0"/>
              <w:marRight w:val="0"/>
              <w:marTop w:val="0"/>
              <w:marBottom w:val="0"/>
              <w:divBdr>
                <w:top w:val="none" w:sz="0" w:space="0" w:color="auto"/>
                <w:left w:val="none" w:sz="0" w:space="0" w:color="auto"/>
                <w:bottom w:val="none" w:sz="0" w:space="0" w:color="auto"/>
                <w:right w:val="none" w:sz="0" w:space="0" w:color="auto"/>
              </w:divBdr>
              <w:divsChild>
                <w:div w:id="635381678">
                  <w:marLeft w:val="0"/>
                  <w:marRight w:val="0"/>
                  <w:marTop w:val="0"/>
                  <w:marBottom w:val="0"/>
                  <w:divBdr>
                    <w:top w:val="none" w:sz="0" w:space="0" w:color="auto"/>
                    <w:left w:val="none" w:sz="0" w:space="0" w:color="auto"/>
                    <w:bottom w:val="none" w:sz="0" w:space="0" w:color="auto"/>
                    <w:right w:val="none" w:sz="0" w:space="0" w:color="auto"/>
                  </w:divBdr>
                  <w:divsChild>
                    <w:div w:id="1520239006">
                      <w:marLeft w:val="0"/>
                      <w:marRight w:val="0"/>
                      <w:marTop w:val="0"/>
                      <w:marBottom w:val="0"/>
                      <w:divBdr>
                        <w:top w:val="none" w:sz="0" w:space="0" w:color="auto"/>
                        <w:left w:val="none" w:sz="0" w:space="0" w:color="auto"/>
                        <w:bottom w:val="none" w:sz="0" w:space="0" w:color="auto"/>
                        <w:right w:val="none" w:sz="0" w:space="0" w:color="auto"/>
                      </w:divBdr>
                      <w:divsChild>
                        <w:div w:id="519396517">
                          <w:marLeft w:val="0"/>
                          <w:marRight w:val="0"/>
                          <w:marTop w:val="0"/>
                          <w:marBottom w:val="0"/>
                          <w:divBdr>
                            <w:top w:val="none" w:sz="0" w:space="0" w:color="auto"/>
                            <w:left w:val="none" w:sz="0" w:space="0" w:color="auto"/>
                            <w:bottom w:val="none" w:sz="0" w:space="0" w:color="auto"/>
                            <w:right w:val="none" w:sz="0" w:space="0" w:color="auto"/>
                          </w:divBdr>
                          <w:divsChild>
                            <w:div w:id="1614946707">
                              <w:marLeft w:val="0"/>
                              <w:marRight w:val="0"/>
                              <w:marTop w:val="0"/>
                              <w:marBottom w:val="0"/>
                              <w:divBdr>
                                <w:top w:val="none" w:sz="0" w:space="0" w:color="auto"/>
                                <w:left w:val="none" w:sz="0" w:space="0" w:color="auto"/>
                                <w:bottom w:val="none" w:sz="0" w:space="0" w:color="auto"/>
                                <w:right w:val="none" w:sz="0" w:space="0" w:color="auto"/>
                              </w:divBdr>
                              <w:divsChild>
                                <w:div w:id="1826237696">
                                  <w:marLeft w:val="0"/>
                                  <w:marRight w:val="0"/>
                                  <w:marTop w:val="0"/>
                                  <w:marBottom w:val="0"/>
                                  <w:divBdr>
                                    <w:top w:val="none" w:sz="0" w:space="0" w:color="auto"/>
                                    <w:left w:val="none" w:sz="0" w:space="0" w:color="auto"/>
                                    <w:bottom w:val="none" w:sz="0" w:space="0" w:color="auto"/>
                                    <w:right w:val="none" w:sz="0" w:space="0" w:color="auto"/>
                                  </w:divBdr>
                                  <w:divsChild>
                                    <w:div w:id="535823226">
                                      <w:marLeft w:val="0"/>
                                      <w:marRight w:val="0"/>
                                      <w:marTop w:val="0"/>
                                      <w:marBottom w:val="0"/>
                                      <w:divBdr>
                                        <w:top w:val="none" w:sz="0" w:space="0" w:color="auto"/>
                                        <w:left w:val="none" w:sz="0" w:space="0" w:color="auto"/>
                                        <w:bottom w:val="none" w:sz="0" w:space="0" w:color="auto"/>
                                        <w:right w:val="none" w:sz="0" w:space="0" w:color="auto"/>
                                      </w:divBdr>
                                      <w:divsChild>
                                        <w:div w:id="1467511126">
                                          <w:marLeft w:val="0"/>
                                          <w:marRight w:val="0"/>
                                          <w:marTop w:val="0"/>
                                          <w:marBottom w:val="0"/>
                                          <w:divBdr>
                                            <w:top w:val="none" w:sz="0" w:space="0" w:color="auto"/>
                                            <w:left w:val="none" w:sz="0" w:space="0" w:color="auto"/>
                                            <w:bottom w:val="none" w:sz="0" w:space="0" w:color="auto"/>
                                            <w:right w:val="none" w:sz="0" w:space="0" w:color="auto"/>
                                          </w:divBdr>
                                          <w:divsChild>
                                            <w:div w:id="51788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5329114">
              <w:marLeft w:val="0"/>
              <w:marRight w:val="0"/>
              <w:marTop w:val="0"/>
              <w:marBottom w:val="0"/>
              <w:divBdr>
                <w:top w:val="none" w:sz="0" w:space="0" w:color="auto"/>
                <w:left w:val="none" w:sz="0" w:space="0" w:color="auto"/>
                <w:bottom w:val="none" w:sz="0" w:space="0" w:color="auto"/>
                <w:right w:val="none" w:sz="0" w:space="0" w:color="auto"/>
              </w:divBdr>
              <w:divsChild>
                <w:div w:id="695815890">
                  <w:marLeft w:val="0"/>
                  <w:marRight w:val="0"/>
                  <w:marTop w:val="0"/>
                  <w:marBottom w:val="0"/>
                  <w:divBdr>
                    <w:top w:val="none" w:sz="0" w:space="0" w:color="auto"/>
                    <w:left w:val="none" w:sz="0" w:space="0" w:color="auto"/>
                    <w:bottom w:val="none" w:sz="0" w:space="0" w:color="auto"/>
                    <w:right w:val="none" w:sz="0" w:space="0" w:color="auto"/>
                  </w:divBdr>
                  <w:divsChild>
                    <w:div w:id="305089385">
                      <w:marLeft w:val="0"/>
                      <w:marRight w:val="0"/>
                      <w:marTop w:val="0"/>
                      <w:marBottom w:val="0"/>
                      <w:divBdr>
                        <w:top w:val="none" w:sz="0" w:space="0" w:color="auto"/>
                        <w:left w:val="none" w:sz="0" w:space="0" w:color="auto"/>
                        <w:bottom w:val="none" w:sz="0" w:space="0" w:color="auto"/>
                        <w:right w:val="none" w:sz="0" w:space="0" w:color="auto"/>
                      </w:divBdr>
                      <w:divsChild>
                        <w:div w:id="1520049858">
                          <w:marLeft w:val="0"/>
                          <w:marRight w:val="0"/>
                          <w:marTop w:val="0"/>
                          <w:marBottom w:val="0"/>
                          <w:divBdr>
                            <w:top w:val="none" w:sz="0" w:space="0" w:color="auto"/>
                            <w:left w:val="none" w:sz="0" w:space="0" w:color="auto"/>
                            <w:bottom w:val="none" w:sz="0" w:space="0" w:color="auto"/>
                            <w:right w:val="none" w:sz="0" w:space="0" w:color="auto"/>
                          </w:divBdr>
                          <w:divsChild>
                            <w:div w:id="1616250736">
                              <w:marLeft w:val="0"/>
                              <w:marRight w:val="0"/>
                              <w:marTop w:val="0"/>
                              <w:marBottom w:val="0"/>
                              <w:divBdr>
                                <w:top w:val="none" w:sz="0" w:space="0" w:color="auto"/>
                                <w:left w:val="none" w:sz="0" w:space="0" w:color="auto"/>
                                <w:bottom w:val="none" w:sz="0" w:space="0" w:color="auto"/>
                                <w:right w:val="none" w:sz="0" w:space="0" w:color="auto"/>
                              </w:divBdr>
                              <w:divsChild>
                                <w:div w:id="581522664">
                                  <w:marLeft w:val="0"/>
                                  <w:marRight w:val="0"/>
                                  <w:marTop w:val="0"/>
                                  <w:marBottom w:val="0"/>
                                  <w:divBdr>
                                    <w:top w:val="none" w:sz="0" w:space="0" w:color="auto"/>
                                    <w:left w:val="none" w:sz="0" w:space="0" w:color="auto"/>
                                    <w:bottom w:val="none" w:sz="0" w:space="0" w:color="auto"/>
                                    <w:right w:val="none" w:sz="0" w:space="0" w:color="auto"/>
                                  </w:divBdr>
                                  <w:divsChild>
                                    <w:div w:id="1117604163">
                                      <w:marLeft w:val="0"/>
                                      <w:marRight w:val="0"/>
                                      <w:marTop w:val="0"/>
                                      <w:marBottom w:val="0"/>
                                      <w:divBdr>
                                        <w:top w:val="none" w:sz="0" w:space="0" w:color="auto"/>
                                        <w:left w:val="none" w:sz="0" w:space="0" w:color="auto"/>
                                        <w:bottom w:val="none" w:sz="0" w:space="0" w:color="auto"/>
                                        <w:right w:val="none" w:sz="0" w:space="0" w:color="auto"/>
                                      </w:divBdr>
                                      <w:divsChild>
                                        <w:div w:id="1785222488">
                                          <w:marLeft w:val="0"/>
                                          <w:marRight w:val="0"/>
                                          <w:marTop w:val="0"/>
                                          <w:marBottom w:val="0"/>
                                          <w:divBdr>
                                            <w:top w:val="none" w:sz="0" w:space="0" w:color="auto"/>
                                            <w:left w:val="none" w:sz="0" w:space="0" w:color="auto"/>
                                            <w:bottom w:val="none" w:sz="0" w:space="0" w:color="auto"/>
                                            <w:right w:val="none" w:sz="0" w:space="0" w:color="auto"/>
                                          </w:divBdr>
                                          <w:divsChild>
                                            <w:div w:id="10875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888326">
              <w:marLeft w:val="0"/>
              <w:marRight w:val="0"/>
              <w:marTop w:val="0"/>
              <w:marBottom w:val="0"/>
              <w:divBdr>
                <w:top w:val="none" w:sz="0" w:space="0" w:color="auto"/>
                <w:left w:val="none" w:sz="0" w:space="0" w:color="auto"/>
                <w:bottom w:val="none" w:sz="0" w:space="0" w:color="auto"/>
                <w:right w:val="none" w:sz="0" w:space="0" w:color="auto"/>
              </w:divBdr>
              <w:divsChild>
                <w:div w:id="1763524875">
                  <w:marLeft w:val="0"/>
                  <w:marRight w:val="0"/>
                  <w:marTop w:val="0"/>
                  <w:marBottom w:val="0"/>
                  <w:divBdr>
                    <w:top w:val="none" w:sz="0" w:space="0" w:color="auto"/>
                    <w:left w:val="none" w:sz="0" w:space="0" w:color="auto"/>
                    <w:bottom w:val="none" w:sz="0" w:space="0" w:color="auto"/>
                    <w:right w:val="none" w:sz="0" w:space="0" w:color="auto"/>
                  </w:divBdr>
                  <w:divsChild>
                    <w:div w:id="1997151520">
                      <w:marLeft w:val="0"/>
                      <w:marRight w:val="0"/>
                      <w:marTop w:val="0"/>
                      <w:marBottom w:val="0"/>
                      <w:divBdr>
                        <w:top w:val="none" w:sz="0" w:space="0" w:color="auto"/>
                        <w:left w:val="none" w:sz="0" w:space="0" w:color="auto"/>
                        <w:bottom w:val="none" w:sz="0" w:space="0" w:color="auto"/>
                        <w:right w:val="none" w:sz="0" w:space="0" w:color="auto"/>
                      </w:divBdr>
                      <w:divsChild>
                        <w:div w:id="305669456">
                          <w:marLeft w:val="0"/>
                          <w:marRight w:val="0"/>
                          <w:marTop w:val="0"/>
                          <w:marBottom w:val="0"/>
                          <w:divBdr>
                            <w:top w:val="none" w:sz="0" w:space="0" w:color="auto"/>
                            <w:left w:val="none" w:sz="0" w:space="0" w:color="auto"/>
                            <w:bottom w:val="none" w:sz="0" w:space="0" w:color="auto"/>
                            <w:right w:val="none" w:sz="0" w:space="0" w:color="auto"/>
                          </w:divBdr>
                          <w:divsChild>
                            <w:div w:id="750853122">
                              <w:marLeft w:val="0"/>
                              <w:marRight w:val="0"/>
                              <w:marTop w:val="0"/>
                              <w:marBottom w:val="0"/>
                              <w:divBdr>
                                <w:top w:val="none" w:sz="0" w:space="0" w:color="auto"/>
                                <w:left w:val="none" w:sz="0" w:space="0" w:color="auto"/>
                                <w:bottom w:val="none" w:sz="0" w:space="0" w:color="auto"/>
                                <w:right w:val="none" w:sz="0" w:space="0" w:color="auto"/>
                              </w:divBdr>
                              <w:divsChild>
                                <w:div w:id="151340381">
                                  <w:marLeft w:val="0"/>
                                  <w:marRight w:val="0"/>
                                  <w:marTop w:val="0"/>
                                  <w:marBottom w:val="0"/>
                                  <w:divBdr>
                                    <w:top w:val="none" w:sz="0" w:space="0" w:color="auto"/>
                                    <w:left w:val="none" w:sz="0" w:space="0" w:color="auto"/>
                                    <w:bottom w:val="none" w:sz="0" w:space="0" w:color="auto"/>
                                    <w:right w:val="none" w:sz="0" w:space="0" w:color="auto"/>
                                  </w:divBdr>
                                  <w:divsChild>
                                    <w:div w:id="141166079">
                                      <w:marLeft w:val="0"/>
                                      <w:marRight w:val="0"/>
                                      <w:marTop w:val="0"/>
                                      <w:marBottom w:val="0"/>
                                      <w:divBdr>
                                        <w:top w:val="none" w:sz="0" w:space="0" w:color="auto"/>
                                        <w:left w:val="none" w:sz="0" w:space="0" w:color="auto"/>
                                        <w:bottom w:val="none" w:sz="0" w:space="0" w:color="auto"/>
                                        <w:right w:val="none" w:sz="0" w:space="0" w:color="auto"/>
                                      </w:divBdr>
                                      <w:divsChild>
                                        <w:div w:id="1572889183">
                                          <w:marLeft w:val="0"/>
                                          <w:marRight w:val="0"/>
                                          <w:marTop w:val="0"/>
                                          <w:marBottom w:val="0"/>
                                          <w:divBdr>
                                            <w:top w:val="none" w:sz="0" w:space="0" w:color="auto"/>
                                            <w:left w:val="none" w:sz="0" w:space="0" w:color="auto"/>
                                            <w:bottom w:val="none" w:sz="0" w:space="0" w:color="auto"/>
                                            <w:right w:val="none" w:sz="0" w:space="0" w:color="auto"/>
                                          </w:divBdr>
                                          <w:divsChild>
                                            <w:div w:id="214488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9741015">
      <w:bodyDiv w:val="1"/>
      <w:marLeft w:val="0"/>
      <w:marRight w:val="0"/>
      <w:marTop w:val="0"/>
      <w:marBottom w:val="0"/>
      <w:divBdr>
        <w:top w:val="none" w:sz="0" w:space="0" w:color="auto"/>
        <w:left w:val="none" w:sz="0" w:space="0" w:color="auto"/>
        <w:bottom w:val="none" w:sz="0" w:space="0" w:color="auto"/>
        <w:right w:val="none" w:sz="0" w:space="0" w:color="auto"/>
      </w:divBdr>
    </w:div>
    <w:div w:id="696660768">
      <w:bodyDiv w:val="1"/>
      <w:marLeft w:val="0"/>
      <w:marRight w:val="0"/>
      <w:marTop w:val="0"/>
      <w:marBottom w:val="0"/>
      <w:divBdr>
        <w:top w:val="none" w:sz="0" w:space="0" w:color="auto"/>
        <w:left w:val="none" w:sz="0" w:space="0" w:color="auto"/>
        <w:bottom w:val="none" w:sz="0" w:space="0" w:color="auto"/>
        <w:right w:val="none" w:sz="0" w:space="0" w:color="auto"/>
      </w:divBdr>
      <w:divsChild>
        <w:div w:id="209339421">
          <w:marLeft w:val="0"/>
          <w:marRight w:val="0"/>
          <w:marTop w:val="0"/>
          <w:marBottom w:val="0"/>
          <w:divBdr>
            <w:top w:val="none" w:sz="0" w:space="0" w:color="auto"/>
            <w:left w:val="none" w:sz="0" w:space="0" w:color="auto"/>
            <w:bottom w:val="none" w:sz="0" w:space="0" w:color="auto"/>
            <w:right w:val="none" w:sz="0" w:space="0" w:color="auto"/>
          </w:divBdr>
          <w:divsChild>
            <w:div w:id="671108916">
              <w:marLeft w:val="0"/>
              <w:marRight w:val="0"/>
              <w:marTop w:val="0"/>
              <w:marBottom w:val="0"/>
              <w:divBdr>
                <w:top w:val="none" w:sz="0" w:space="0" w:color="auto"/>
                <w:left w:val="none" w:sz="0" w:space="0" w:color="auto"/>
                <w:bottom w:val="none" w:sz="0" w:space="0" w:color="auto"/>
                <w:right w:val="none" w:sz="0" w:space="0" w:color="auto"/>
              </w:divBdr>
              <w:divsChild>
                <w:div w:id="1727682397">
                  <w:marLeft w:val="0"/>
                  <w:marRight w:val="0"/>
                  <w:marTop w:val="0"/>
                  <w:marBottom w:val="0"/>
                  <w:divBdr>
                    <w:top w:val="none" w:sz="0" w:space="0" w:color="auto"/>
                    <w:left w:val="none" w:sz="0" w:space="0" w:color="auto"/>
                    <w:bottom w:val="none" w:sz="0" w:space="0" w:color="auto"/>
                    <w:right w:val="none" w:sz="0" w:space="0" w:color="auto"/>
                  </w:divBdr>
                  <w:divsChild>
                    <w:div w:id="2060741098">
                      <w:marLeft w:val="0"/>
                      <w:marRight w:val="0"/>
                      <w:marTop w:val="0"/>
                      <w:marBottom w:val="0"/>
                      <w:divBdr>
                        <w:top w:val="none" w:sz="0" w:space="0" w:color="auto"/>
                        <w:left w:val="none" w:sz="0" w:space="0" w:color="auto"/>
                        <w:bottom w:val="none" w:sz="0" w:space="0" w:color="auto"/>
                        <w:right w:val="none" w:sz="0" w:space="0" w:color="auto"/>
                      </w:divBdr>
                      <w:divsChild>
                        <w:div w:id="455216919">
                          <w:marLeft w:val="0"/>
                          <w:marRight w:val="0"/>
                          <w:marTop w:val="0"/>
                          <w:marBottom w:val="0"/>
                          <w:divBdr>
                            <w:top w:val="none" w:sz="0" w:space="0" w:color="auto"/>
                            <w:left w:val="none" w:sz="0" w:space="0" w:color="auto"/>
                            <w:bottom w:val="none" w:sz="0" w:space="0" w:color="auto"/>
                            <w:right w:val="none" w:sz="0" w:space="0" w:color="auto"/>
                          </w:divBdr>
                          <w:divsChild>
                            <w:div w:id="594828529">
                              <w:marLeft w:val="0"/>
                              <w:marRight w:val="0"/>
                              <w:marTop w:val="0"/>
                              <w:marBottom w:val="0"/>
                              <w:divBdr>
                                <w:top w:val="none" w:sz="0" w:space="0" w:color="auto"/>
                                <w:left w:val="none" w:sz="0" w:space="0" w:color="auto"/>
                                <w:bottom w:val="none" w:sz="0" w:space="0" w:color="auto"/>
                                <w:right w:val="none" w:sz="0" w:space="0" w:color="auto"/>
                              </w:divBdr>
                              <w:divsChild>
                                <w:div w:id="1554652773">
                                  <w:marLeft w:val="0"/>
                                  <w:marRight w:val="0"/>
                                  <w:marTop w:val="0"/>
                                  <w:marBottom w:val="0"/>
                                  <w:divBdr>
                                    <w:top w:val="none" w:sz="0" w:space="0" w:color="auto"/>
                                    <w:left w:val="none" w:sz="0" w:space="0" w:color="auto"/>
                                    <w:bottom w:val="none" w:sz="0" w:space="0" w:color="auto"/>
                                    <w:right w:val="none" w:sz="0" w:space="0" w:color="auto"/>
                                  </w:divBdr>
                                  <w:divsChild>
                                    <w:div w:id="1991398922">
                                      <w:marLeft w:val="0"/>
                                      <w:marRight w:val="0"/>
                                      <w:marTop w:val="0"/>
                                      <w:marBottom w:val="0"/>
                                      <w:divBdr>
                                        <w:top w:val="none" w:sz="0" w:space="0" w:color="auto"/>
                                        <w:left w:val="none" w:sz="0" w:space="0" w:color="auto"/>
                                        <w:bottom w:val="none" w:sz="0" w:space="0" w:color="auto"/>
                                        <w:right w:val="none" w:sz="0" w:space="0" w:color="auto"/>
                                      </w:divBdr>
                                      <w:divsChild>
                                        <w:div w:id="21155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868679">
          <w:marLeft w:val="0"/>
          <w:marRight w:val="0"/>
          <w:marTop w:val="0"/>
          <w:marBottom w:val="0"/>
          <w:divBdr>
            <w:top w:val="none" w:sz="0" w:space="0" w:color="auto"/>
            <w:left w:val="none" w:sz="0" w:space="0" w:color="auto"/>
            <w:bottom w:val="none" w:sz="0" w:space="0" w:color="auto"/>
            <w:right w:val="none" w:sz="0" w:space="0" w:color="auto"/>
          </w:divBdr>
          <w:divsChild>
            <w:div w:id="363677804">
              <w:marLeft w:val="0"/>
              <w:marRight w:val="0"/>
              <w:marTop w:val="0"/>
              <w:marBottom w:val="0"/>
              <w:divBdr>
                <w:top w:val="none" w:sz="0" w:space="0" w:color="auto"/>
                <w:left w:val="none" w:sz="0" w:space="0" w:color="auto"/>
                <w:bottom w:val="none" w:sz="0" w:space="0" w:color="auto"/>
                <w:right w:val="none" w:sz="0" w:space="0" w:color="auto"/>
              </w:divBdr>
              <w:divsChild>
                <w:div w:id="2140956226">
                  <w:marLeft w:val="0"/>
                  <w:marRight w:val="0"/>
                  <w:marTop w:val="0"/>
                  <w:marBottom w:val="0"/>
                  <w:divBdr>
                    <w:top w:val="none" w:sz="0" w:space="0" w:color="auto"/>
                    <w:left w:val="none" w:sz="0" w:space="0" w:color="auto"/>
                    <w:bottom w:val="none" w:sz="0" w:space="0" w:color="auto"/>
                    <w:right w:val="none" w:sz="0" w:space="0" w:color="auto"/>
                  </w:divBdr>
                  <w:divsChild>
                    <w:div w:id="24018622">
                      <w:marLeft w:val="0"/>
                      <w:marRight w:val="0"/>
                      <w:marTop w:val="0"/>
                      <w:marBottom w:val="0"/>
                      <w:divBdr>
                        <w:top w:val="none" w:sz="0" w:space="0" w:color="auto"/>
                        <w:left w:val="none" w:sz="0" w:space="0" w:color="auto"/>
                        <w:bottom w:val="none" w:sz="0" w:space="0" w:color="auto"/>
                        <w:right w:val="none" w:sz="0" w:space="0" w:color="auto"/>
                      </w:divBdr>
                      <w:divsChild>
                        <w:div w:id="577400723">
                          <w:marLeft w:val="0"/>
                          <w:marRight w:val="0"/>
                          <w:marTop w:val="0"/>
                          <w:marBottom w:val="0"/>
                          <w:divBdr>
                            <w:top w:val="none" w:sz="0" w:space="0" w:color="auto"/>
                            <w:left w:val="none" w:sz="0" w:space="0" w:color="auto"/>
                            <w:bottom w:val="none" w:sz="0" w:space="0" w:color="auto"/>
                            <w:right w:val="none" w:sz="0" w:space="0" w:color="auto"/>
                          </w:divBdr>
                          <w:divsChild>
                            <w:div w:id="1813987700">
                              <w:marLeft w:val="0"/>
                              <w:marRight w:val="0"/>
                              <w:marTop w:val="0"/>
                              <w:marBottom w:val="0"/>
                              <w:divBdr>
                                <w:top w:val="none" w:sz="0" w:space="0" w:color="auto"/>
                                <w:left w:val="none" w:sz="0" w:space="0" w:color="auto"/>
                                <w:bottom w:val="none" w:sz="0" w:space="0" w:color="auto"/>
                                <w:right w:val="none" w:sz="0" w:space="0" w:color="auto"/>
                              </w:divBdr>
                              <w:divsChild>
                                <w:div w:id="1288661986">
                                  <w:marLeft w:val="0"/>
                                  <w:marRight w:val="0"/>
                                  <w:marTop w:val="0"/>
                                  <w:marBottom w:val="0"/>
                                  <w:divBdr>
                                    <w:top w:val="none" w:sz="0" w:space="0" w:color="auto"/>
                                    <w:left w:val="none" w:sz="0" w:space="0" w:color="auto"/>
                                    <w:bottom w:val="none" w:sz="0" w:space="0" w:color="auto"/>
                                    <w:right w:val="none" w:sz="0" w:space="0" w:color="auto"/>
                                  </w:divBdr>
                                  <w:divsChild>
                                    <w:div w:id="218515333">
                                      <w:marLeft w:val="0"/>
                                      <w:marRight w:val="0"/>
                                      <w:marTop w:val="0"/>
                                      <w:marBottom w:val="0"/>
                                      <w:divBdr>
                                        <w:top w:val="none" w:sz="0" w:space="0" w:color="auto"/>
                                        <w:left w:val="none" w:sz="0" w:space="0" w:color="auto"/>
                                        <w:bottom w:val="none" w:sz="0" w:space="0" w:color="auto"/>
                                        <w:right w:val="none" w:sz="0" w:space="0" w:color="auto"/>
                                      </w:divBdr>
                                      <w:divsChild>
                                        <w:div w:id="214021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4448630">
      <w:bodyDiv w:val="1"/>
      <w:marLeft w:val="0"/>
      <w:marRight w:val="0"/>
      <w:marTop w:val="0"/>
      <w:marBottom w:val="0"/>
      <w:divBdr>
        <w:top w:val="none" w:sz="0" w:space="0" w:color="auto"/>
        <w:left w:val="none" w:sz="0" w:space="0" w:color="auto"/>
        <w:bottom w:val="none" w:sz="0" w:space="0" w:color="auto"/>
        <w:right w:val="none" w:sz="0" w:space="0" w:color="auto"/>
      </w:divBdr>
      <w:divsChild>
        <w:div w:id="237832745">
          <w:marLeft w:val="0"/>
          <w:marRight w:val="0"/>
          <w:marTop w:val="0"/>
          <w:marBottom w:val="0"/>
          <w:divBdr>
            <w:top w:val="none" w:sz="0" w:space="0" w:color="auto"/>
            <w:left w:val="none" w:sz="0" w:space="0" w:color="auto"/>
            <w:bottom w:val="none" w:sz="0" w:space="0" w:color="auto"/>
            <w:right w:val="none" w:sz="0" w:space="0" w:color="auto"/>
          </w:divBdr>
          <w:divsChild>
            <w:div w:id="2042048582">
              <w:marLeft w:val="0"/>
              <w:marRight w:val="0"/>
              <w:marTop w:val="0"/>
              <w:marBottom w:val="0"/>
              <w:divBdr>
                <w:top w:val="none" w:sz="0" w:space="0" w:color="auto"/>
                <w:left w:val="none" w:sz="0" w:space="0" w:color="auto"/>
                <w:bottom w:val="none" w:sz="0" w:space="0" w:color="auto"/>
                <w:right w:val="none" w:sz="0" w:space="0" w:color="auto"/>
              </w:divBdr>
              <w:divsChild>
                <w:div w:id="1954435785">
                  <w:marLeft w:val="0"/>
                  <w:marRight w:val="0"/>
                  <w:marTop w:val="0"/>
                  <w:marBottom w:val="0"/>
                  <w:divBdr>
                    <w:top w:val="none" w:sz="0" w:space="0" w:color="auto"/>
                    <w:left w:val="none" w:sz="0" w:space="0" w:color="auto"/>
                    <w:bottom w:val="none" w:sz="0" w:space="0" w:color="auto"/>
                    <w:right w:val="none" w:sz="0" w:space="0" w:color="auto"/>
                  </w:divBdr>
                  <w:divsChild>
                    <w:div w:id="484249814">
                      <w:marLeft w:val="0"/>
                      <w:marRight w:val="0"/>
                      <w:marTop w:val="0"/>
                      <w:marBottom w:val="0"/>
                      <w:divBdr>
                        <w:top w:val="none" w:sz="0" w:space="0" w:color="auto"/>
                        <w:left w:val="none" w:sz="0" w:space="0" w:color="auto"/>
                        <w:bottom w:val="none" w:sz="0" w:space="0" w:color="auto"/>
                        <w:right w:val="none" w:sz="0" w:space="0" w:color="auto"/>
                      </w:divBdr>
                      <w:divsChild>
                        <w:div w:id="1563911002">
                          <w:marLeft w:val="0"/>
                          <w:marRight w:val="0"/>
                          <w:marTop w:val="0"/>
                          <w:marBottom w:val="0"/>
                          <w:divBdr>
                            <w:top w:val="none" w:sz="0" w:space="0" w:color="auto"/>
                            <w:left w:val="none" w:sz="0" w:space="0" w:color="auto"/>
                            <w:bottom w:val="none" w:sz="0" w:space="0" w:color="auto"/>
                            <w:right w:val="none" w:sz="0" w:space="0" w:color="auto"/>
                          </w:divBdr>
                          <w:divsChild>
                            <w:div w:id="629629704">
                              <w:marLeft w:val="0"/>
                              <w:marRight w:val="0"/>
                              <w:marTop w:val="0"/>
                              <w:marBottom w:val="0"/>
                              <w:divBdr>
                                <w:top w:val="none" w:sz="0" w:space="0" w:color="auto"/>
                                <w:left w:val="none" w:sz="0" w:space="0" w:color="auto"/>
                                <w:bottom w:val="none" w:sz="0" w:space="0" w:color="auto"/>
                                <w:right w:val="none" w:sz="0" w:space="0" w:color="auto"/>
                              </w:divBdr>
                              <w:divsChild>
                                <w:div w:id="771128793">
                                  <w:marLeft w:val="0"/>
                                  <w:marRight w:val="0"/>
                                  <w:marTop w:val="0"/>
                                  <w:marBottom w:val="0"/>
                                  <w:divBdr>
                                    <w:top w:val="none" w:sz="0" w:space="0" w:color="auto"/>
                                    <w:left w:val="none" w:sz="0" w:space="0" w:color="auto"/>
                                    <w:bottom w:val="none" w:sz="0" w:space="0" w:color="auto"/>
                                    <w:right w:val="none" w:sz="0" w:space="0" w:color="auto"/>
                                  </w:divBdr>
                                  <w:divsChild>
                                    <w:div w:id="224731119">
                                      <w:marLeft w:val="0"/>
                                      <w:marRight w:val="0"/>
                                      <w:marTop w:val="0"/>
                                      <w:marBottom w:val="0"/>
                                      <w:divBdr>
                                        <w:top w:val="none" w:sz="0" w:space="0" w:color="auto"/>
                                        <w:left w:val="none" w:sz="0" w:space="0" w:color="auto"/>
                                        <w:bottom w:val="none" w:sz="0" w:space="0" w:color="auto"/>
                                        <w:right w:val="none" w:sz="0" w:space="0" w:color="auto"/>
                                      </w:divBdr>
                                      <w:divsChild>
                                        <w:div w:id="127651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983105">
          <w:marLeft w:val="0"/>
          <w:marRight w:val="0"/>
          <w:marTop w:val="0"/>
          <w:marBottom w:val="0"/>
          <w:divBdr>
            <w:top w:val="none" w:sz="0" w:space="0" w:color="auto"/>
            <w:left w:val="none" w:sz="0" w:space="0" w:color="auto"/>
            <w:bottom w:val="none" w:sz="0" w:space="0" w:color="auto"/>
            <w:right w:val="none" w:sz="0" w:space="0" w:color="auto"/>
          </w:divBdr>
          <w:divsChild>
            <w:div w:id="1539465261">
              <w:marLeft w:val="0"/>
              <w:marRight w:val="0"/>
              <w:marTop w:val="0"/>
              <w:marBottom w:val="0"/>
              <w:divBdr>
                <w:top w:val="none" w:sz="0" w:space="0" w:color="auto"/>
                <w:left w:val="none" w:sz="0" w:space="0" w:color="auto"/>
                <w:bottom w:val="none" w:sz="0" w:space="0" w:color="auto"/>
                <w:right w:val="none" w:sz="0" w:space="0" w:color="auto"/>
              </w:divBdr>
              <w:divsChild>
                <w:div w:id="1397513852">
                  <w:marLeft w:val="0"/>
                  <w:marRight w:val="0"/>
                  <w:marTop w:val="0"/>
                  <w:marBottom w:val="0"/>
                  <w:divBdr>
                    <w:top w:val="none" w:sz="0" w:space="0" w:color="auto"/>
                    <w:left w:val="none" w:sz="0" w:space="0" w:color="auto"/>
                    <w:bottom w:val="none" w:sz="0" w:space="0" w:color="auto"/>
                    <w:right w:val="none" w:sz="0" w:space="0" w:color="auto"/>
                  </w:divBdr>
                  <w:divsChild>
                    <w:div w:id="184370904">
                      <w:marLeft w:val="0"/>
                      <w:marRight w:val="0"/>
                      <w:marTop w:val="0"/>
                      <w:marBottom w:val="0"/>
                      <w:divBdr>
                        <w:top w:val="none" w:sz="0" w:space="0" w:color="auto"/>
                        <w:left w:val="none" w:sz="0" w:space="0" w:color="auto"/>
                        <w:bottom w:val="none" w:sz="0" w:space="0" w:color="auto"/>
                        <w:right w:val="none" w:sz="0" w:space="0" w:color="auto"/>
                      </w:divBdr>
                      <w:divsChild>
                        <w:div w:id="878132388">
                          <w:marLeft w:val="0"/>
                          <w:marRight w:val="0"/>
                          <w:marTop w:val="360"/>
                          <w:marBottom w:val="0"/>
                          <w:divBdr>
                            <w:top w:val="none" w:sz="0" w:space="0" w:color="auto"/>
                            <w:left w:val="none" w:sz="0" w:space="0" w:color="auto"/>
                            <w:bottom w:val="none" w:sz="0" w:space="0" w:color="auto"/>
                            <w:right w:val="none" w:sz="0" w:space="0" w:color="auto"/>
                          </w:divBdr>
                          <w:divsChild>
                            <w:div w:id="1976596450">
                              <w:marLeft w:val="0"/>
                              <w:marRight w:val="0"/>
                              <w:marTop w:val="0"/>
                              <w:marBottom w:val="0"/>
                              <w:divBdr>
                                <w:top w:val="none" w:sz="0" w:space="0" w:color="auto"/>
                                <w:left w:val="none" w:sz="0" w:space="0" w:color="auto"/>
                                <w:bottom w:val="none" w:sz="0" w:space="0" w:color="auto"/>
                                <w:right w:val="none" w:sz="0" w:space="0" w:color="auto"/>
                              </w:divBdr>
                              <w:divsChild>
                                <w:div w:id="1701003562">
                                  <w:marLeft w:val="0"/>
                                  <w:marRight w:val="0"/>
                                  <w:marTop w:val="0"/>
                                  <w:marBottom w:val="0"/>
                                  <w:divBdr>
                                    <w:top w:val="none" w:sz="0" w:space="0" w:color="auto"/>
                                    <w:left w:val="none" w:sz="0" w:space="0" w:color="auto"/>
                                    <w:bottom w:val="none" w:sz="0" w:space="0" w:color="auto"/>
                                    <w:right w:val="none" w:sz="0" w:space="0" w:color="auto"/>
                                  </w:divBdr>
                                  <w:divsChild>
                                    <w:div w:id="15837613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962962">
                      <w:marLeft w:val="0"/>
                      <w:marRight w:val="0"/>
                      <w:marTop w:val="0"/>
                      <w:marBottom w:val="0"/>
                      <w:divBdr>
                        <w:top w:val="none" w:sz="0" w:space="0" w:color="auto"/>
                        <w:left w:val="none" w:sz="0" w:space="0" w:color="auto"/>
                        <w:bottom w:val="none" w:sz="0" w:space="0" w:color="auto"/>
                        <w:right w:val="none" w:sz="0" w:space="0" w:color="auto"/>
                      </w:divBdr>
                      <w:divsChild>
                        <w:div w:id="946884938">
                          <w:marLeft w:val="0"/>
                          <w:marRight w:val="0"/>
                          <w:marTop w:val="0"/>
                          <w:marBottom w:val="0"/>
                          <w:divBdr>
                            <w:top w:val="none" w:sz="0" w:space="0" w:color="auto"/>
                            <w:left w:val="none" w:sz="0" w:space="0" w:color="auto"/>
                            <w:bottom w:val="none" w:sz="0" w:space="0" w:color="auto"/>
                            <w:right w:val="none" w:sz="0" w:space="0" w:color="auto"/>
                          </w:divBdr>
                          <w:divsChild>
                            <w:div w:id="2139637353">
                              <w:marLeft w:val="0"/>
                              <w:marRight w:val="0"/>
                              <w:marTop w:val="0"/>
                              <w:marBottom w:val="0"/>
                              <w:divBdr>
                                <w:top w:val="none" w:sz="0" w:space="0" w:color="auto"/>
                                <w:left w:val="none" w:sz="0" w:space="0" w:color="auto"/>
                                <w:bottom w:val="none" w:sz="0" w:space="0" w:color="auto"/>
                                <w:right w:val="none" w:sz="0" w:space="0" w:color="auto"/>
                              </w:divBdr>
                              <w:divsChild>
                                <w:div w:id="581065040">
                                  <w:marLeft w:val="0"/>
                                  <w:marRight w:val="0"/>
                                  <w:marTop w:val="0"/>
                                  <w:marBottom w:val="0"/>
                                  <w:divBdr>
                                    <w:top w:val="none" w:sz="0" w:space="0" w:color="auto"/>
                                    <w:left w:val="none" w:sz="0" w:space="0" w:color="auto"/>
                                    <w:bottom w:val="none" w:sz="0" w:space="0" w:color="auto"/>
                                    <w:right w:val="none" w:sz="0" w:space="0" w:color="auto"/>
                                  </w:divBdr>
                                  <w:divsChild>
                                    <w:div w:id="1382366607">
                                      <w:marLeft w:val="0"/>
                                      <w:marRight w:val="0"/>
                                      <w:marTop w:val="0"/>
                                      <w:marBottom w:val="0"/>
                                      <w:divBdr>
                                        <w:top w:val="none" w:sz="0" w:space="0" w:color="auto"/>
                                        <w:left w:val="none" w:sz="0" w:space="0" w:color="auto"/>
                                        <w:bottom w:val="none" w:sz="0" w:space="0" w:color="auto"/>
                                        <w:right w:val="none" w:sz="0" w:space="0" w:color="auto"/>
                                      </w:divBdr>
                                      <w:divsChild>
                                        <w:div w:id="99611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854940">
      <w:bodyDiv w:val="1"/>
      <w:marLeft w:val="0"/>
      <w:marRight w:val="0"/>
      <w:marTop w:val="0"/>
      <w:marBottom w:val="0"/>
      <w:divBdr>
        <w:top w:val="none" w:sz="0" w:space="0" w:color="auto"/>
        <w:left w:val="none" w:sz="0" w:space="0" w:color="auto"/>
        <w:bottom w:val="none" w:sz="0" w:space="0" w:color="auto"/>
        <w:right w:val="none" w:sz="0" w:space="0" w:color="auto"/>
      </w:divBdr>
    </w:div>
    <w:div w:id="775755047">
      <w:bodyDiv w:val="1"/>
      <w:marLeft w:val="0"/>
      <w:marRight w:val="0"/>
      <w:marTop w:val="0"/>
      <w:marBottom w:val="0"/>
      <w:divBdr>
        <w:top w:val="none" w:sz="0" w:space="0" w:color="auto"/>
        <w:left w:val="none" w:sz="0" w:space="0" w:color="auto"/>
        <w:bottom w:val="none" w:sz="0" w:space="0" w:color="auto"/>
        <w:right w:val="none" w:sz="0" w:space="0" w:color="auto"/>
      </w:divBdr>
    </w:div>
    <w:div w:id="793406124">
      <w:bodyDiv w:val="1"/>
      <w:marLeft w:val="0"/>
      <w:marRight w:val="0"/>
      <w:marTop w:val="0"/>
      <w:marBottom w:val="0"/>
      <w:divBdr>
        <w:top w:val="none" w:sz="0" w:space="0" w:color="auto"/>
        <w:left w:val="none" w:sz="0" w:space="0" w:color="auto"/>
        <w:bottom w:val="none" w:sz="0" w:space="0" w:color="auto"/>
        <w:right w:val="none" w:sz="0" w:space="0" w:color="auto"/>
      </w:divBdr>
    </w:div>
    <w:div w:id="827596572">
      <w:bodyDiv w:val="1"/>
      <w:marLeft w:val="0"/>
      <w:marRight w:val="0"/>
      <w:marTop w:val="0"/>
      <w:marBottom w:val="0"/>
      <w:divBdr>
        <w:top w:val="none" w:sz="0" w:space="0" w:color="auto"/>
        <w:left w:val="none" w:sz="0" w:space="0" w:color="auto"/>
        <w:bottom w:val="none" w:sz="0" w:space="0" w:color="auto"/>
        <w:right w:val="none" w:sz="0" w:space="0" w:color="auto"/>
      </w:divBdr>
    </w:div>
    <w:div w:id="831481250">
      <w:bodyDiv w:val="1"/>
      <w:marLeft w:val="0"/>
      <w:marRight w:val="0"/>
      <w:marTop w:val="0"/>
      <w:marBottom w:val="0"/>
      <w:divBdr>
        <w:top w:val="none" w:sz="0" w:space="0" w:color="auto"/>
        <w:left w:val="none" w:sz="0" w:space="0" w:color="auto"/>
        <w:bottom w:val="none" w:sz="0" w:space="0" w:color="auto"/>
        <w:right w:val="none" w:sz="0" w:space="0" w:color="auto"/>
      </w:divBdr>
    </w:div>
    <w:div w:id="851796609">
      <w:bodyDiv w:val="1"/>
      <w:marLeft w:val="0"/>
      <w:marRight w:val="0"/>
      <w:marTop w:val="0"/>
      <w:marBottom w:val="0"/>
      <w:divBdr>
        <w:top w:val="none" w:sz="0" w:space="0" w:color="auto"/>
        <w:left w:val="none" w:sz="0" w:space="0" w:color="auto"/>
        <w:bottom w:val="none" w:sz="0" w:space="0" w:color="auto"/>
        <w:right w:val="none" w:sz="0" w:space="0" w:color="auto"/>
      </w:divBdr>
      <w:divsChild>
        <w:div w:id="865827565">
          <w:marLeft w:val="0"/>
          <w:marRight w:val="0"/>
          <w:marTop w:val="0"/>
          <w:marBottom w:val="0"/>
          <w:divBdr>
            <w:top w:val="none" w:sz="0" w:space="0" w:color="auto"/>
            <w:left w:val="none" w:sz="0" w:space="0" w:color="auto"/>
            <w:bottom w:val="none" w:sz="0" w:space="0" w:color="auto"/>
            <w:right w:val="none" w:sz="0" w:space="0" w:color="auto"/>
          </w:divBdr>
          <w:divsChild>
            <w:div w:id="1173648133">
              <w:marLeft w:val="0"/>
              <w:marRight w:val="0"/>
              <w:marTop w:val="0"/>
              <w:marBottom w:val="0"/>
              <w:divBdr>
                <w:top w:val="none" w:sz="0" w:space="0" w:color="auto"/>
                <w:left w:val="none" w:sz="0" w:space="0" w:color="auto"/>
                <w:bottom w:val="none" w:sz="0" w:space="0" w:color="auto"/>
                <w:right w:val="none" w:sz="0" w:space="0" w:color="auto"/>
              </w:divBdr>
              <w:divsChild>
                <w:div w:id="10568363">
                  <w:marLeft w:val="0"/>
                  <w:marRight w:val="0"/>
                  <w:marTop w:val="0"/>
                  <w:marBottom w:val="0"/>
                  <w:divBdr>
                    <w:top w:val="none" w:sz="0" w:space="0" w:color="auto"/>
                    <w:left w:val="none" w:sz="0" w:space="0" w:color="auto"/>
                    <w:bottom w:val="none" w:sz="0" w:space="0" w:color="auto"/>
                    <w:right w:val="none" w:sz="0" w:space="0" w:color="auto"/>
                  </w:divBdr>
                  <w:divsChild>
                    <w:div w:id="848787127">
                      <w:marLeft w:val="0"/>
                      <w:marRight w:val="0"/>
                      <w:marTop w:val="0"/>
                      <w:marBottom w:val="0"/>
                      <w:divBdr>
                        <w:top w:val="none" w:sz="0" w:space="0" w:color="auto"/>
                        <w:left w:val="none" w:sz="0" w:space="0" w:color="auto"/>
                        <w:bottom w:val="none" w:sz="0" w:space="0" w:color="auto"/>
                        <w:right w:val="none" w:sz="0" w:space="0" w:color="auto"/>
                      </w:divBdr>
                      <w:divsChild>
                        <w:div w:id="1520391018">
                          <w:marLeft w:val="0"/>
                          <w:marRight w:val="0"/>
                          <w:marTop w:val="0"/>
                          <w:marBottom w:val="0"/>
                          <w:divBdr>
                            <w:top w:val="none" w:sz="0" w:space="0" w:color="auto"/>
                            <w:left w:val="none" w:sz="0" w:space="0" w:color="auto"/>
                            <w:bottom w:val="none" w:sz="0" w:space="0" w:color="auto"/>
                            <w:right w:val="none" w:sz="0" w:space="0" w:color="auto"/>
                          </w:divBdr>
                          <w:divsChild>
                            <w:div w:id="1658026482">
                              <w:marLeft w:val="0"/>
                              <w:marRight w:val="0"/>
                              <w:marTop w:val="0"/>
                              <w:marBottom w:val="0"/>
                              <w:divBdr>
                                <w:top w:val="none" w:sz="0" w:space="0" w:color="auto"/>
                                <w:left w:val="none" w:sz="0" w:space="0" w:color="auto"/>
                                <w:bottom w:val="none" w:sz="0" w:space="0" w:color="auto"/>
                                <w:right w:val="none" w:sz="0" w:space="0" w:color="auto"/>
                              </w:divBdr>
                              <w:divsChild>
                                <w:div w:id="151023780">
                                  <w:marLeft w:val="0"/>
                                  <w:marRight w:val="0"/>
                                  <w:marTop w:val="0"/>
                                  <w:marBottom w:val="0"/>
                                  <w:divBdr>
                                    <w:top w:val="none" w:sz="0" w:space="0" w:color="auto"/>
                                    <w:left w:val="none" w:sz="0" w:space="0" w:color="auto"/>
                                    <w:bottom w:val="none" w:sz="0" w:space="0" w:color="auto"/>
                                    <w:right w:val="none" w:sz="0" w:space="0" w:color="auto"/>
                                  </w:divBdr>
                                </w:div>
                                <w:div w:id="1768964034">
                                  <w:marLeft w:val="0"/>
                                  <w:marRight w:val="0"/>
                                  <w:marTop w:val="0"/>
                                  <w:marBottom w:val="0"/>
                                  <w:divBdr>
                                    <w:top w:val="none" w:sz="0" w:space="0" w:color="auto"/>
                                    <w:left w:val="none" w:sz="0" w:space="0" w:color="auto"/>
                                    <w:bottom w:val="none" w:sz="0" w:space="0" w:color="auto"/>
                                    <w:right w:val="none" w:sz="0" w:space="0" w:color="auto"/>
                                  </w:divBdr>
                                  <w:divsChild>
                                    <w:div w:id="2088190870">
                                      <w:marLeft w:val="0"/>
                                      <w:marRight w:val="0"/>
                                      <w:marTop w:val="0"/>
                                      <w:marBottom w:val="0"/>
                                      <w:divBdr>
                                        <w:top w:val="none" w:sz="0" w:space="0" w:color="auto"/>
                                        <w:left w:val="none" w:sz="0" w:space="0" w:color="auto"/>
                                        <w:bottom w:val="none" w:sz="0" w:space="0" w:color="auto"/>
                                        <w:right w:val="none" w:sz="0" w:space="0" w:color="auto"/>
                                      </w:divBdr>
                                      <w:divsChild>
                                        <w:div w:id="173476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146726">
          <w:marLeft w:val="0"/>
          <w:marRight w:val="0"/>
          <w:marTop w:val="0"/>
          <w:marBottom w:val="0"/>
          <w:divBdr>
            <w:top w:val="none" w:sz="0" w:space="0" w:color="auto"/>
            <w:left w:val="none" w:sz="0" w:space="0" w:color="auto"/>
            <w:bottom w:val="none" w:sz="0" w:space="0" w:color="auto"/>
            <w:right w:val="none" w:sz="0" w:space="0" w:color="auto"/>
          </w:divBdr>
          <w:divsChild>
            <w:div w:id="2109041226">
              <w:marLeft w:val="0"/>
              <w:marRight w:val="0"/>
              <w:marTop w:val="0"/>
              <w:marBottom w:val="0"/>
              <w:divBdr>
                <w:top w:val="none" w:sz="0" w:space="0" w:color="auto"/>
                <w:left w:val="none" w:sz="0" w:space="0" w:color="auto"/>
                <w:bottom w:val="none" w:sz="0" w:space="0" w:color="auto"/>
                <w:right w:val="none" w:sz="0" w:space="0" w:color="auto"/>
              </w:divBdr>
              <w:divsChild>
                <w:div w:id="1203590463">
                  <w:marLeft w:val="0"/>
                  <w:marRight w:val="0"/>
                  <w:marTop w:val="0"/>
                  <w:marBottom w:val="0"/>
                  <w:divBdr>
                    <w:top w:val="none" w:sz="0" w:space="0" w:color="auto"/>
                    <w:left w:val="none" w:sz="0" w:space="0" w:color="auto"/>
                    <w:bottom w:val="none" w:sz="0" w:space="0" w:color="auto"/>
                    <w:right w:val="none" w:sz="0" w:space="0" w:color="auto"/>
                  </w:divBdr>
                  <w:divsChild>
                    <w:div w:id="2097824838">
                      <w:marLeft w:val="0"/>
                      <w:marRight w:val="0"/>
                      <w:marTop w:val="0"/>
                      <w:marBottom w:val="0"/>
                      <w:divBdr>
                        <w:top w:val="none" w:sz="0" w:space="0" w:color="auto"/>
                        <w:left w:val="none" w:sz="0" w:space="0" w:color="auto"/>
                        <w:bottom w:val="none" w:sz="0" w:space="0" w:color="auto"/>
                        <w:right w:val="none" w:sz="0" w:space="0" w:color="auto"/>
                      </w:divBdr>
                      <w:divsChild>
                        <w:div w:id="1605382764">
                          <w:marLeft w:val="0"/>
                          <w:marRight w:val="0"/>
                          <w:marTop w:val="0"/>
                          <w:marBottom w:val="0"/>
                          <w:divBdr>
                            <w:top w:val="none" w:sz="0" w:space="0" w:color="auto"/>
                            <w:left w:val="none" w:sz="0" w:space="0" w:color="auto"/>
                            <w:bottom w:val="none" w:sz="0" w:space="0" w:color="auto"/>
                            <w:right w:val="none" w:sz="0" w:space="0" w:color="auto"/>
                          </w:divBdr>
                          <w:divsChild>
                            <w:div w:id="694380700">
                              <w:marLeft w:val="0"/>
                              <w:marRight w:val="0"/>
                              <w:marTop w:val="0"/>
                              <w:marBottom w:val="0"/>
                              <w:divBdr>
                                <w:top w:val="none" w:sz="0" w:space="0" w:color="auto"/>
                                <w:left w:val="none" w:sz="0" w:space="0" w:color="auto"/>
                                <w:bottom w:val="none" w:sz="0" w:space="0" w:color="auto"/>
                                <w:right w:val="none" w:sz="0" w:space="0" w:color="auto"/>
                              </w:divBdr>
                              <w:divsChild>
                                <w:div w:id="1122849629">
                                  <w:marLeft w:val="0"/>
                                  <w:marRight w:val="0"/>
                                  <w:marTop w:val="0"/>
                                  <w:marBottom w:val="0"/>
                                  <w:divBdr>
                                    <w:top w:val="none" w:sz="0" w:space="0" w:color="auto"/>
                                    <w:left w:val="none" w:sz="0" w:space="0" w:color="auto"/>
                                    <w:bottom w:val="none" w:sz="0" w:space="0" w:color="auto"/>
                                    <w:right w:val="none" w:sz="0" w:space="0" w:color="auto"/>
                                  </w:divBdr>
                                  <w:divsChild>
                                    <w:div w:id="1239831219">
                                      <w:marLeft w:val="0"/>
                                      <w:marRight w:val="0"/>
                                      <w:marTop w:val="0"/>
                                      <w:marBottom w:val="0"/>
                                      <w:divBdr>
                                        <w:top w:val="none" w:sz="0" w:space="0" w:color="auto"/>
                                        <w:left w:val="none" w:sz="0" w:space="0" w:color="auto"/>
                                        <w:bottom w:val="none" w:sz="0" w:space="0" w:color="auto"/>
                                        <w:right w:val="none" w:sz="0" w:space="0" w:color="auto"/>
                                      </w:divBdr>
                                      <w:divsChild>
                                        <w:div w:id="2291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3249412">
      <w:bodyDiv w:val="1"/>
      <w:marLeft w:val="0"/>
      <w:marRight w:val="0"/>
      <w:marTop w:val="0"/>
      <w:marBottom w:val="0"/>
      <w:divBdr>
        <w:top w:val="none" w:sz="0" w:space="0" w:color="auto"/>
        <w:left w:val="none" w:sz="0" w:space="0" w:color="auto"/>
        <w:bottom w:val="none" w:sz="0" w:space="0" w:color="auto"/>
        <w:right w:val="none" w:sz="0" w:space="0" w:color="auto"/>
      </w:divBdr>
      <w:divsChild>
        <w:div w:id="534730429">
          <w:marLeft w:val="0"/>
          <w:marRight w:val="0"/>
          <w:marTop w:val="0"/>
          <w:marBottom w:val="0"/>
          <w:divBdr>
            <w:top w:val="none" w:sz="0" w:space="0" w:color="auto"/>
            <w:left w:val="none" w:sz="0" w:space="0" w:color="auto"/>
            <w:bottom w:val="none" w:sz="0" w:space="0" w:color="auto"/>
            <w:right w:val="none" w:sz="0" w:space="0" w:color="auto"/>
          </w:divBdr>
          <w:divsChild>
            <w:div w:id="1153328996">
              <w:marLeft w:val="0"/>
              <w:marRight w:val="0"/>
              <w:marTop w:val="0"/>
              <w:marBottom w:val="0"/>
              <w:divBdr>
                <w:top w:val="none" w:sz="0" w:space="0" w:color="auto"/>
                <w:left w:val="none" w:sz="0" w:space="0" w:color="auto"/>
                <w:bottom w:val="none" w:sz="0" w:space="0" w:color="auto"/>
                <w:right w:val="none" w:sz="0" w:space="0" w:color="auto"/>
              </w:divBdr>
              <w:divsChild>
                <w:div w:id="1619874600">
                  <w:marLeft w:val="0"/>
                  <w:marRight w:val="0"/>
                  <w:marTop w:val="0"/>
                  <w:marBottom w:val="0"/>
                  <w:divBdr>
                    <w:top w:val="none" w:sz="0" w:space="0" w:color="auto"/>
                    <w:left w:val="none" w:sz="0" w:space="0" w:color="auto"/>
                    <w:bottom w:val="none" w:sz="0" w:space="0" w:color="auto"/>
                    <w:right w:val="none" w:sz="0" w:space="0" w:color="auto"/>
                  </w:divBdr>
                  <w:divsChild>
                    <w:div w:id="1993558687">
                      <w:marLeft w:val="0"/>
                      <w:marRight w:val="0"/>
                      <w:marTop w:val="0"/>
                      <w:marBottom w:val="0"/>
                      <w:divBdr>
                        <w:top w:val="none" w:sz="0" w:space="0" w:color="auto"/>
                        <w:left w:val="none" w:sz="0" w:space="0" w:color="auto"/>
                        <w:bottom w:val="none" w:sz="0" w:space="0" w:color="auto"/>
                        <w:right w:val="none" w:sz="0" w:space="0" w:color="auto"/>
                      </w:divBdr>
                      <w:divsChild>
                        <w:div w:id="1811438028">
                          <w:marLeft w:val="0"/>
                          <w:marRight w:val="0"/>
                          <w:marTop w:val="0"/>
                          <w:marBottom w:val="0"/>
                          <w:divBdr>
                            <w:top w:val="none" w:sz="0" w:space="0" w:color="auto"/>
                            <w:left w:val="none" w:sz="0" w:space="0" w:color="auto"/>
                            <w:bottom w:val="none" w:sz="0" w:space="0" w:color="auto"/>
                            <w:right w:val="none" w:sz="0" w:space="0" w:color="auto"/>
                          </w:divBdr>
                          <w:divsChild>
                            <w:div w:id="509179231">
                              <w:marLeft w:val="0"/>
                              <w:marRight w:val="0"/>
                              <w:marTop w:val="0"/>
                              <w:marBottom w:val="0"/>
                              <w:divBdr>
                                <w:top w:val="none" w:sz="0" w:space="0" w:color="auto"/>
                                <w:left w:val="none" w:sz="0" w:space="0" w:color="auto"/>
                                <w:bottom w:val="none" w:sz="0" w:space="0" w:color="auto"/>
                                <w:right w:val="none" w:sz="0" w:space="0" w:color="auto"/>
                              </w:divBdr>
                              <w:divsChild>
                                <w:div w:id="1487084343">
                                  <w:marLeft w:val="0"/>
                                  <w:marRight w:val="0"/>
                                  <w:marTop w:val="0"/>
                                  <w:marBottom w:val="0"/>
                                  <w:divBdr>
                                    <w:top w:val="none" w:sz="0" w:space="0" w:color="auto"/>
                                    <w:left w:val="none" w:sz="0" w:space="0" w:color="auto"/>
                                    <w:bottom w:val="none" w:sz="0" w:space="0" w:color="auto"/>
                                    <w:right w:val="none" w:sz="0" w:space="0" w:color="auto"/>
                                  </w:divBdr>
                                  <w:divsChild>
                                    <w:div w:id="763107749">
                                      <w:marLeft w:val="0"/>
                                      <w:marRight w:val="0"/>
                                      <w:marTop w:val="0"/>
                                      <w:marBottom w:val="0"/>
                                      <w:divBdr>
                                        <w:top w:val="none" w:sz="0" w:space="0" w:color="auto"/>
                                        <w:left w:val="none" w:sz="0" w:space="0" w:color="auto"/>
                                        <w:bottom w:val="none" w:sz="0" w:space="0" w:color="auto"/>
                                        <w:right w:val="none" w:sz="0" w:space="0" w:color="auto"/>
                                      </w:divBdr>
                                      <w:divsChild>
                                        <w:div w:id="64790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6469772">
          <w:marLeft w:val="0"/>
          <w:marRight w:val="0"/>
          <w:marTop w:val="0"/>
          <w:marBottom w:val="0"/>
          <w:divBdr>
            <w:top w:val="none" w:sz="0" w:space="0" w:color="auto"/>
            <w:left w:val="none" w:sz="0" w:space="0" w:color="auto"/>
            <w:bottom w:val="none" w:sz="0" w:space="0" w:color="auto"/>
            <w:right w:val="none" w:sz="0" w:space="0" w:color="auto"/>
          </w:divBdr>
          <w:divsChild>
            <w:div w:id="623509610">
              <w:marLeft w:val="0"/>
              <w:marRight w:val="0"/>
              <w:marTop w:val="0"/>
              <w:marBottom w:val="0"/>
              <w:divBdr>
                <w:top w:val="none" w:sz="0" w:space="0" w:color="auto"/>
                <w:left w:val="none" w:sz="0" w:space="0" w:color="auto"/>
                <w:bottom w:val="none" w:sz="0" w:space="0" w:color="auto"/>
                <w:right w:val="none" w:sz="0" w:space="0" w:color="auto"/>
              </w:divBdr>
              <w:divsChild>
                <w:div w:id="1188720098">
                  <w:marLeft w:val="0"/>
                  <w:marRight w:val="0"/>
                  <w:marTop w:val="0"/>
                  <w:marBottom w:val="0"/>
                  <w:divBdr>
                    <w:top w:val="none" w:sz="0" w:space="0" w:color="auto"/>
                    <w:left w:val="none" w:sz="0" w:space="0" w:color="auto"/>
                    <w:bottom w:val="none" w:sz="0" w:space="0" w:color="auto"/>
                    <w:right w:val="none" w:sz="0" w:space="0" w:color="auto"/>
                  </w:divBdr>
                  <w:divsChild>
                    <w:div w:id="832061990">
                      <w:marLeft w:val="0"/>
                      <w:marRight w:val="0"/>
                      <w:marTop w:val="0"/>
                      <w:marBottom w:val="0"/>
                      <w:divBdr>
                        <w:top w:val="none" w:sz="0" w:space="0" w:color="auto"/>
                        <w:left w:val="none" w:sz="0" w:space="0" w:color="auto"/>
                        <w:bottom w:val="none" w:sz="0" w:space="0" w:color="auto"/>
                        <w:right w:val="none" w:sz="0" w:space="0" w:color="auto"/>
                      </w:divBdr>
                      <w:divsChild>
                        <w:div w:id="1844588492">
                          <w:marLeft w:val="0"/>
                          <w:marRight w:val="0"/>
                          <w:marTop w:val="0"/>
                          <w:marBottom w:val="0"/>
                          <w:divBdr>
                            <w:top w:val="none" w:sz="0" w:space="0" w:color="auto"/>
                            <w:left w:val="none" w:sz="0" w:space="0" w:color="auto"/>
                            <w:bottom w:val="none" w:sz="0" w:space="0" w:color="auto"/>
                            <w:right w:val="none" w:sz="0" w:space="0" w:color="auto"/>
                          </w:divBdr>
                          <w:divsChild>
                            <w:div w:id="1994723689">
                              <w:marLeft w:val="0"/>
                              <w:marRight w:val="0"/>
                              <w:marTop w:val="0"/>
                              <w:marBottom w:val="0"/>
                              <w:divBdr>
                                <w:top w:val="none" w:sz="0" w:space="0" w:color="auto"/>
                                <w:left w:val="none" w:sz="0" w:space="0" w:color="auto"/>
                                <w:bottom w:val="none" w:sz="0" w:space="0" w:color="auto"/>
                                <w:right w:val="none" w:sz="0" w:space="0" w:color="auto"/>
                              </w:divBdr>
                              <w:divsChild>
                                <w:div w:id="281882750">
                                  <w:marLeft w:val="0"/>
                                  <w:marRight w:val="0"/>
                                  <w:marTop w:val="0"/>
                                  <w:marBottom w:val="0"/>
                                  <w:divBdr>
                                    <w:top w:val="none" w:sz="0" w:space="0" w:color="auto"/>
                                    <w:left w:val="none" w:sz="0" w:space="0" w:color="auto"/>
                                    <w:bottom w:val="none" w:sz="0" w:space="0" w:color="auto"/>
                                    <w:right w:val="none" w:sz="0" w:space="0" w:color="auto"/>
                                  </w:divBdr>
                                  <w:divsChild>
                                    <w:div w:id="1765614074">
                                      <w:marLeft w:val="0"/>
                                      <w:marRight w:val="0"/>
                                      <w:marTop w:val="0"/>
                                      <w:marBottom w:val="0"/>
                                      <w:divBdr>
                                        <w:top w:val="none" w:sz="0" w:space="0" w:color="auto"/>
                                        <w:left w:val="none" w:sz="0" w:space="0" w:color="auto"/>
                                        <w:bottom w:val="none" w:sz="0" w:space="0" w:color="auto"/>
                                        <w:right w:val="none" w:sz="0" w:space="0" w:color="auto"/>
                                      </w:divBdr>
                                      <w:divsChild>
                                        <w:div w:id="136459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9558350">
      <w:bodyDiv w:val="1"/>
      <w:marLeft w:val="0"/>
      <w:marRight w:val="0"/>
      <w:marTop w:val="0"/>
      <w:marBottom w:val="0"/>
      <w:divBdr>
        <w:top w:val="none" w:sz="0" w:space="0" w:color="auto"/>
        <w:left w:val="none" w:sz="0" w:space="0" w:color="auto"/>
        <w:bottom w:val="none" w:sz="0" w:space="0" w:color="auto"/>
        <w:right w:val="none" w:sz="0" w:space="0" w:color="auto"/>
      </w:divBdr>
      <w:divsChild>
        <w:div w:id="1362825315">
          <w:marLeft w:val="0"/>
          <w:marRight w:val="0"/>
          <w:marTop w:val="0"/>
          <w:marBottom w:val="0"/>
          <w:divBdr>
            <w:top w:val="none" w:sz="0" w:space="0" w:color="auto"/>
            <w:left w:val="none" w:sz="0" w:space="0" w:color="auto"/>
            <w:bottom w:val="none" w:sz="0" w:space="0" w:color="auto"/>
            <w:right w:val="none" w:sz="0" w:space="0" w:color="auto"/>
          </w:divBdr>
        </w:div>
      </w:divsChild>
    </w:div>
    <w:div w:id="1132404291">
      <w:bodyDiv w:val="1"/>
      <w:marLeft w:val="0"/>
      <w:marRight w:val="0"/>
      <w:marTop w:val="0"/>
      <w:marBottom w:val="0"/>
      <w:divBdr>
        <w:top w:val="none" w:sz="0" w:space="0" w:color="auto"/>
        <w:left w:val="none" w:sz="0" w:space="0" w:color="auto"/>
        <w:bottom w:val="none" w:sz="0" w:space="0" w:color="auto"/>
        <w:right w:val="none" w:sz="0" w:space="0" w:color="auto"/>
      </w:divBdr>
    </w:div>
    <w:div w:id="1138380957">
      <w:bodyDiv w:val="1"/>
      <w:marLeft w:val="0"/>
      <w:marRight w:val="0"/>
      <w:marTop w:val="0"/>
      <w:marBottom w:val="0"/>
      <w:divBdr>
        <w:top w:val="none" w:sz="0" w:space="0" w:color="auto"/>
        <w:left w:val="none" w:sz="0" w:space="0" w:color="auto"/>
        <w:bottom w:val="none" w:sz="0" w:space="0" w:color="auto"/>
        <w:right w:val="none" w:sz="0" w:space="0" w:color="auto"/>
      </w:divBdr>
    </w:div>
    <w:div w:id="1143624822">
      <w:bodyDiv w:val="1"/>
      <w:marLeft w:val="0"/>
      <w:marRight w:val="0"/>
      <w:marTop w:val="0"/>
      <w:marBottom w:val="0"/>
      <w:divBdr>
        <w:top w:val="none" w:sz="0" w:space="0" w:color="auto"/>
        <w:left w:val="none" w:sz="0" w:space="0" w:color="auto"/>
        <w:bottom w:val="none" w:sz="0" w:space="0" w:color="auto"/>
        <w:right w:val="none" w:sz="0" w:space="0" w:color="auto"/>
      </w:divBdr>
      <w:divsChild>
        <w:div w:id="418674939">
          <w:marLeft w:val="0"/>
          <w:marRight w:val="0"/>
          <w:marTop w:val="0"/>
          <w:marBottom w:val="0"/>
          <w:divBdr>
            <w:top w:val="none" w:sz="0" w:space="0" w:color="auto"/>
            <w:left w:val="none" w:sz="0" w:space="0" w:color="auto"/>
            <w:bottom w:val="none" w:sz="0" w:space="0" w:color="auto"/>
            <w:right w:val="none" w:sz="0" w:space="0" w:color="auto"/>
          </w:divBdr>
          <w:divsChild>
            <w:div w:id="1070890053">
              <w:marLeft w:val="0"/>
              <w:marRight w:val="0"/>
              <w:marTop w:val="0"/>
              <w:marBottom w:val="0"/>
              <w:divBdr>
                <w:top w:val="none" w:sz="0" w:space="0" w:color="auto"/>
                <w:left w:val="none" w:sz="0" w:space="0" w:color="auto"/>
                <w:bottom w:val="none" w:sz="0" w:space="0" w:color="auto"/>
                <w:right w:val="none" w:sz="0" w:space="0" w:color="auto"/>
              </w:divBdr>
              <w:divsChild>
                <w:div w:id="2091270971">
                  <w:marLeft w:val="0"/>
                  <w:marRight w:val="0"/>
                  <w:marTop w:val="0"/>
                  <w:marBottom w:val="0"/>
                  <w:divBdr>
                    <w:top w:val="none" w:sz="0" w:space="0" w:color="auto"/>
                    <w:left w:val="none" w:sz="0" w:space="0" w:color="auto"/>
                    <w:bottom w:val="none" w:sz="0" w:space="0" w:color="auto"/>
                    <w:right w:val="none" w:sz="0" w:space="0" w:color="auto"/>
                  </w:divBdr>
                  <w:divsChild>
                    <w:div w:id="1408335404">
                      <w:marLeft w:val="0"/>
                      <w:marRight w:val="0"/>
                      <w:marTop w:val="0"/>
                      <w:marBottom w:val="0"/>
                      <w:divBdr>
                        <w:top w:val="none" w:sz="0" w:space="0" w:color="auto"/>
                        <w:left w:val="none" w:sz="0" w:space="0" w:color="auto"/>
                        <w:bottom w:val="none" w:sz="0" w:space="0" w:color="auto"/>
                        <w:right w:val="none" w:sz="0" w:space="0" w:color="auto"/>
                      </w:divBdr>
                      <w:divsChild>
                        <w:div w:id="692221932">
                          <w:marLeft w:val="0"/>
                          <w:marRight w:val="0"/>
                          <w:marTop w:val="0"/>
                          <w:marBottom w:val="0"/>
                          <w:divBdr>
                            <w:top w:val="none" w:sz="0" w:space="0" w:color="auto"/>
                            <w:left w:val="none" w:sz="0" w:space="0" w:color="auto"/>
                            <w:bottom w:val="none" w:sz="0" w:space="0" w:color="auto"/>
                            <w:right w:val="none" w:sz="0" w:space="0" w:color="auto"/>
                          </w:divBdr>
                          <w:divsChild>
                            <w:div w:id="1909149652">
                              <w:marLeft w:val="0"/>
                              <w:marRight w:val="0"/>
                              <w:marTop w:val="0"/>
                              <w:marBottom w:val="0"/>
                              <w:divBdr>
                                <w:top w:val="none" w:sz="0" w:space="0" w:color="auto"/>
                                <w:left w:val="none" w:sz="0" w:space="0" w:color="auto"/>
                                <w:bottom w:val="none" w:sz="0" w:space="0" w:color="auto"/>
                                <w:right w:val="none" w:sz="0" w:space="0" w:color="auto"/>
                              </w:divBdr>
                              <w:divsChild>
                                <w:div w:id="1047294737">
                                  <w:marLeft w:val="0"/>
                                  <w:marRight w:val="0"/>
                                  <w:marTop w:val="0"/>
                                  <w:marBottom w:val="0"/>
                                  <w:divBdr>
                                    <w:top w:val="none" w:sz="0" w:space="0" w:color="auto"/>
                                    <w:left w:val="none" w:sz="0" w:space="0" w:color="auto"/>
                                    <w:bottom w:val="none" w:sz="0" w:space="0" w:color="auto"/>
                                    <w:right w:val="none" w:sz="0" w:space="0" w:color="auto"/>
                                  </w:divBdr>
                                  <w:divsChild>
                                    <w:div w:id="272129329">
                                      <w:marLeft w:val="0"/>
                                      <w:marRight w:val="0"/>
                                      <w:marTop w:val="0"/>
                                      <w:marBottom w:val="0"/>
                                      <w:divBdr>
                                        <w:top w:val="none" w:sz="0" w:space="0" w:color="auto"/>
                                        <w:left w:val="none" w:sz="0" w:space="0" w:color="auto"/>
                                        <w:bottom w:val="none" w:sz="0" w:space="0" w:color="auto"/>
                                        <w:right w:val="none" w:sz="0" w:space="0" w:color="auto"/>
                                      </w:divBdr>
                                      <w:divsChild>
                                        <w:div w:id="13799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226759">
          <w:marLeft w:val="0"/>
          <w:marRight w:val="0"/>
          <w:marTop w:val="0"/>
          <w:marBottom w:val="0"/>
          <w:divBdr>
            <w:top w:val="none" w:sz="0" w:space="0" w:color="auto"/>
            <w:left w:val="none" w:sz="0" w:space="0" w:color="auto"/>
            <w:bottom w:val="none" w:sz="0" w:space="0" w:color="auto"/>
            <w:right w:val="none" w:sz="0" w:space="0" w:color="auto"/>
          </w:divBdr>
          <w:divsChild>
            <w:div w:id="1081566317">
              <w:marLeft w:val="0"/>
              <w:marRight w:val="0"/>
              <w:marTop w:val="0"/>
              <w:marBottom w:val="0"/>
              <w:divBdr>
                <w:top w:val="none" w:sz="0" w:space="0" w:color="auto"/>
                <w:left w:val="none" w:sz="0" w:space="0" w:color="auto"/>
                <w:bottom w:val="none" w:sz="0" w:space="0" w:color="auto"/>
                <w:right w:val="none" w:sz="0" w:space="0" w:color="auto"/>
              </w:divBdr>
              <w:divsChild>
                <w:div w:id="1829250839">
                  <w:marLeft w:val="0"/>
                  <w:marRight w:val="0"/>
                  <w:marTop w:val="0"/>
                  <w:marBottom w:val="0"/>
                  <w:divBdr>
                    <w:top w:val="none" w:sz="0" w:space="0" w:color="auto"/>
                    <w:left w:val="none" w:sz="0" w:space="0" w:color="auto"/>
                    <w:bottom w:val="none" w:sz="0" w:space="0" w:color="auto"/>
                    <w:right w:val="none" w:sz="0" w:space="0" w:color="auto"/>
                  </w:divBdr>
                  <w:divsChild>
                    <w:div w:id="125513857">
                      <w:marLeft w:val="0"/>
                      <w:marRight w:val="0"/>
                      <w:marTop w:val="0"/>
                      <w:marBottom w:val="0"/>
                      <w:divBdr>
                        <w:top w:val="none" w:sz="0" w:space="0" w:color="auto"/>
                        <w:left w:val="none" w:sz="0" w:space="0" w:color="auto"/>
                        <w:bottom w:val="none" w:sz="0" w:space="0" w:color="auto"/>
                        <w:right w:val="none" w:sz="0" w:space="0" w:color="auto"/>
                      </w:divBdr>
                      <w:divsChild>
                        <w:div w:id="627398068">
                          <w:marLeft w:val="0"/>
                          <w:marRight w:val="0"/>
                          <w:marTop w:val="0"/>
                          <w:marBottom w:val="0"/>
                          <w:divBdr>
                            <w:top w:val="none" w:sz="0" w:space="0" w:color="auto"/>
                            <w:left w:val="none" w:sz="0" w:space="0" w:color="auto"/>
                            <w:bottom w:val="none" w:sz="0" w:space="0" w:color="auto"/>
                            <w:right w:val="none" w:sz="0" w:space="0" w:color="auto"/>
                          </w:divBdr>
                          <w:divsChild>
                            <w:div w:id="1597206874">
                              <w:marLeft w:val="0"/>
                              <w:marRight w:val="0"/>
                              <w:marTop w:val="0"/>
                              <w:marBottom w:val="0"/>
                              <w:divBdr>
                                <w:top w:val="none" w:sz="0" w:space="0" w:color="auto"/>
                                <w:left w:val="none" w:sz="0" w:space="0" w:color="auto"/>
                                <w:bottom w:val="none" w:sz="0" w:space="0" w:color="auto"/>
                                <w:right w:val="none" w:sz="0" w:space="0" w:color="auto"/>
                              </w:divBdr>
                              <w:divsChild>
                                <w:div w:id="1285774121">
                                  <w:marLeft w:val="0"/>
                                  <w:marRight w:val="0"/>
                                  <w:marTop w:val="0"/>
                                  <w:marBottom w:val="0"/>
                                  <w:divBdr>
                                    <w:top w:val="none" w:sz="0" w:space="0" w:color="auto"/>
                                    <w:left w:val="none" w:sz="0" w:space="0" w:color="auto"/>
                                    <w:bottom w:val="none" w:sz="0" w:space="0" w:color="auto"/>
                                    <w:right w:val="none" w:sz="0" w:space="0" w:color="auto"/>
                                  </w:divBdr>
                                  <w:divsChild>
                                    <w:div w:id="1504080702">
                                      <w:marLeft w:val="0"/>
                                      <w:marRight w:val="0"/>
                                      <w:marTop w:val="0"/>
                                      <w:marBottom w:val="0"/>
                                      <w:divBdr>
                                        <w:top w:val="none" w:sz="0" w:space="0" w:color="auto"/>
                                        <w:left w:val="none" w:sz="0" w:space="0" w:color="auto"/>
                                        <w:bottom w:val="none" w:sz="0" w:space="0" w:color="auto"/>
                                        <w:right w:val="none" w:sz="0" w:space="0" w:color="auto"/>
                                      </w:divBdr>
                                      <w:divsChild>
                                        <w:div w:id="18721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2982292">
      <w:bodyDiv w:val="1"/>
      <w:marLeft w:val="0"/>
      <w:marRight w:val="0"/>
      <w:marTop w:val="0"/>
      <w:marBottom w:val="0"/>
      <w:divBdr>
        <w:top w:val="none" w:sz="0" w:space="0" w:color="auto"/>
        <w:left w:val="none" w:sz="0" w:space="0" w:color="auto"/>
        <w:bottom w:val="none" w:sz="0" w:space="0" w:color="auto"/>
        <w:right w:val="none" w:sz="0" w:space="0" w:color="auto"/>
      </w:divBdr>
    </w:div>
    <w:div w:id="1253975169">
      <w:bodyDiv w:val="1"/>
      <w:marLeft w:val="0"/>
      <w:marRight w:val="0"/>
      <w:marTop w:val="0"/>
      <w:marBottom w:val="0"/>
      <w:divBdr>
        <w:top w:val="none" w:sz="0" w:space="0" w:color="auto"/>
        <w:left w:val="none" w:sz="0" w:space="0" w:color="auto"/>
        <w:bottom w:val="none" w:sz="0" w:space="0" w:color="auto"/>
        <w:right w:val="none" w:sz="0" w:space="0" w:color="auto"/>
      </w:divBdr>
    </w:div>
    <w:div w:id="1311325966">
      <w:bodyDiv w:val="1"/>
      <w:marLeft w:val="0"/>
      <w:marRight w:val="0"/>
      <w:marTop w:val="0"/>
      <w:marBottom w:val="0"/>
      <w:divBdr>
        <w:top w:val="none" w:sz="0" w:space="0" w:color="auto"/>
        <w:left w:val="none" w:sz="0" w:space="0" w:color="auto"/>
        <w:bottom w:val="none" w:sz="0" w:space="0" w:color="auto"/>
        <w:right w:val="none" w:sz="0" w:space="0" w:color="auto"/>
      </w:divBdr>
      <w:divsChild>
        <w:div w:id="182482357">
          <w:marLeft w:val="0"/>
          <w:marRight w:val="0"/>
          <w:marTop w:val="0"/>
          <w:marBottom w:val="0"/>
          <w:divBdr>
            <w:top w:val="none" w:sz="0" w:space="0" w:color="auto"/>
            <w:left w:val="none" w:sz="0" w:space="0" w:color="auto"/>
            <w:bottom w:val="none" w:sz="0" w:space="0" w:color="auto"/>
            <w:right w:val="none" w:sz="0" w:space="0" w:color="auto"/>
          </w:divBdr>
          <w:divsChild>
            <w:div w:id="1267889447">
              <w:marLeft w:val="0"/>
              <w:marRight w:val="0"/>
              <w:marTop w:val="0"/>
              <w:marBottom w:val="0"/>
              <w:divBdr>
                <w:top w:val="none" w:sz="0" w:space="0" w:color="auto"/>
                <w:left w:val="none" w:sz="0" w:space="0" w:color="auto"/>
                <w:bottom w:val="none" w:sz="0" w:space="0" w:color="auto"/>
                <w:right w:val="none" w:sz="0" w:space="0" w:color="auto"/>
              </w:divBdr>
              <w:divsChild>
                <w:div w:id="274293305">
                  <w:marLeft w:val="0"/>
                  <w:marRight w:val="0"/>
                  <w:marTop w:val="0"/>
                  <w:marBottom w:val="0"/>
                  <w:divBdr>
                    <w:top w:val="none" w:sz="0" w:space="0" w:color="auto"/>
                    <w:left w:val="none" w:sz="0" w:space="0" w:color="auto"/>
                    <w:bottom w:val="none" w:sz="0" w:space="0" w:color="auto"/>
                    <w:right w:val="none" w:sz="0" w:space="0" w:color="auto"/>
                  </w:divBdr>
                  <w:divsChild>
                    <w:div w:id="362362447">
                      <w:marLeft w:val="0"/>
                      <w:marRight w:val="0"/>
                      <w:marTop w:val="0"/>
                      <w:marBottom w:val="0"/>
                      <w:divBdr>
                        <w:top w:val="none" w:sz="0" w:space="0" w:color="auto"/>
                        <w:left w:val="none" w:sz="0" w:space="0" w:color="auto"/>
                        <w:bottom w:val="none" w:sz="0" w:space="0" w:color="auto"/>
                        <w:right w:val="none" w:sz="0" w:space="0" w:color="auto"/>
                      </w:divBdr>
                      <w:divsChild>
                        <w:div w:id="2053991078">
                          <w:marLeft w:val="0"/>
                          <w:marRight w:val="0"/>
                          <w:marTop w:val="0"/>
                          <w:marBottom w:val="0"/>
                          <w:divBdr>
                            <w:top w:val="none" w:sz="0" w:space="0" w:color="auto"/>
                            <w:left w:val="none" w:sz="0" w:space="0" w:color="auto"/>
                            <w:bottom w:val="none" w:sz="0" w:space="0" w:color="auto"/>
                            <w:right w:val="none" w:sz="0" w:space="0" w:color="auto"/>
                          </w:divBdr>
                          <w:divsChild>
                            <w:div w:id="1095901303">
                              <w:marLeft w:val="0"/>
                              <w:marRight w:val="0"/>
                              <w:marTop w:val="0"/>
                              <w:marBottom w:val="0"/>
                              <w:divBdr>
                                <w:top w:val="none" w:sz="0" w:space="0" w:color="auto"/>
                                <w:left w:val="none" w:sz="0" w:space="0" w:color="auto"/>
                                <w:bottom w:val="none" w:sz="0" w:space="0" w:color="auto"/>
                                <w:right w:val="none" w:sz="0" w:space="0" w:color="auto"/>
                              </w:divBdr>
                              <w:divsChild>
                                <w:div w:id="518619040">
                                  <w:marLeft w:val="0"/>
                                  <w:marRight w:val="0"/>
                                  <w:marTop w:val="0"/>
                                  <w:marBottom w:val="0"/>
                                  <w:divBdr>
                                    <w:top w:val="none" w:sz="0" w:space="0" w:color="auto"/>
                                    <w:left w:val="none" w:sz="0" w:space="0" w:color="auto"/>
                                    <w:bottom w:val="none" w:sz="0" w:space="0" w:color="auto"/>
                                    <w:right w:val="none" w:sz="0" w:space="0" w:color="auto"/>
                                  </w:divBdr>
                                  <w:divsChild>
                                    <w:div w:id="1571505574">
                                      <w:marLeft w:val="0"/>
                                      <w:marRight w:val="0"/>
                                      <w:marTop w:val="0"/>
                                      <w:marBottom w:val="0"/>
                                      <w:divBdr>
                                        <w:top w:val="none" w:sz="0" w:space="0" w:color="auto"/>
                                        <w:left w:val="none" w:sz="0" w:space="0" w:color="auto"/>
                                        <w:bottom w:val="none" w:sz="0" w:space="0" w:color="auto"/>
                                        <w:right w:val="none" w:sz="0" w:space="0" w:color="auto"/>
                                      </w:divBdr>
                                      <w:divsChild>
                                        <w:div w:id="119932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2208528">
          <w:marLeft w:val="0"/>
          <w:marRight w:val="0"/>
          <w:marTop w:val="0"/>
          <w:marBottom w:val="0"/>
          <w:divBdr>
            <w:top w:val="none" w:sz="0" w:space="0" w:color="auto"/>
            <w:left w:val="none" w:sz="0" w:space="0" w:color="auto"/>
            <w:bottom w:val="none" w:sz="0" w:space="0" w:color="auto"/>
            <w:right w:val="none" w:sz="0" w:space="0" w:color="auto"/>
          </w:divBdr>
          <w:divsChild>
            <w:div w:id="470169881">
              <w:marLeft w:val="0"/>
              <w:marRight w:val="0"/>
              <w:marTop w:val="0"/>
              <w:marBottom w:val="0"/>
              <w:divBdr>
                <w:top w:val="none" w:sz="0" w:space="0" w:color="auto"/>
                <w:left w:val="none" w:sz="0" w:space="0" w:color="auto"/>
                <w:bottom w:val="none" w:sz="0" w:space="0" w:color="auto"/>
                <w:right w:val="none" w:sz="0" w:space="0" w:color="auto"/>
              </w:divBdr>
              <w:divsChild>
                <w:div w:id="462772818">
                  <w:marLeft w:val="0"/>
                  <w:marRight w:val="0"/>
                  <w:marTop w:val="0"/>
                  <w:marBottom w:val="0"/>
                  <w:divBdr>
                    <w:top w:val="none" w:sz="0" w:space="0" w:color="auto"/>
                    <w:left w:val="none" w:sz="0" w:space="0" w:color="auto"/>
                    <w:bottom w:val="none" w:sz="0" w:space="0" w:color="auto"/>
                    <w:right w:val="none" w:sz="0" w:space="0" w:color="auto"/>
                  </w:divBdr>
                  <w:divsChild>
                    <w:div w:id="1734304525">
                      <w:marLeft w:val="0"/>
                      <w:marRight w:val="0"/>
                      <w:marTop w:val="0"/>
                      <w:marBottom w:val="0"/>
                      <w:divBdr>
                        <w:top w:val="none" w:sz="0" w:space="0" w:color="auto"/>
                        <w:left w:val="none" w:sz="0" w:space="0" w:color="auto"/>
                        <w:bottom w:val="none" w:sz="0" w:space="0" w:color="auto"/>
                        <w:right w:val="none" w:sz="0" w:space="0" w:color="auto"/>
                      </w:divBdr>
                      <w:divsChild>
                        <w:div w:id="1521822439">
                          <w:marLeft w:val="0"/>
                          <w:marRight w:val="0"/>
                          <w:marTop w:val="0"/>
                          <w:marBottom w:val="0"/>
                          <w:divBdr>
                            <w:top w:val="none" w:sz="0" w:space="0" w:color="auto"/>
                            <w:left w:val="none" w:sz="0" w:space="0" w:color="auto"/>
                            <w:bottom w:val="none" w:sz="0" w:space="0" w:color="auto"/>
                            <w:right w:val="none" w:sz="0" w:space="0" w:color="auto"/>
                          </w:divBdr>
                          <w:divsChild>
                            <w:div w:id="533884541">
                              <w:marLeft w:val="0"/>
                              <w:marRight w:val="0"/>
                              <w:marTop w:val="0"/>
                              <w:marBottom w:val="0"/>
                              <w:divBdr>
                                <w:top w:val="none" w:sz="0" w:space="0" w:color="auto"/>
                                <w:left w:val="none" w:sz="0" w:space="0" w:color="auto"/>
                                <w:bottom w:val="none" w:sz="0" w:space="0" w:color="auto"/>
                                <w:right w:val="none" w:sz="0" w:space="0" w:color="auto"/>
                              </w:divBdr>
                              <w:divsChild>
                                <w:div w:id="1642927026">
                                  <w:marLeft w:val="0"/>
                                  <w:marRight w:val="0"/>
                                  <w:marTop w:val="0"/>
                                  <w:marBottom w:val="0"/>
                                  <w:divBdr>
                                    <w:top w:val="none" w:sz="0" w:space="0" w:color="auto"/>
                                    <w:left w:val="none" w:sz="0" w:space="0" w:color="auto"/>
                                    <w:bottom w:val="none" w:sz="0" w:space="0" w:color="auto"/>
                                    <w:right w:val="none" w:sz="0" w:space="0" w:color="auto"/>
                                  </w:divBdr>
                                  <w:divsChild>
                                    <w:div w:id="1304582670">
                                      <w:marLeft w:val="0"/>
                                      <w:marRight w:val="0"/>
                                      <w:marTop w:val="0"/>
                                      <w:marBottom w:val="0"/>
                                      <w:divBdr>
                                        <w:top w:val="none" w:sz="0" w:space="0" w:color="auto"/>
                                        <w:left w:val="none" w:sz="0" w:space="0" w:color="auto"/>
                                        <w:bottom w:val="none" w:sz="0" w:space="0" w:color="auto"/>
                                        <w:right w:val="none" w:sz="0" w:space="0" w:color="auto"/>
                                      </w:divBdr>
                                      <w:divsChild>
                                        <w:div w:id="17422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467652">
          <w:marLeft w:val="0"/>
          <w:marRight w:val="0"/>
          <w:marTop w:val="0"/>
          <w:marBottom w:val="0"/>
          <w:divBdr>
            <w:top w:val="none" w:sz="0" w:space="0" w:color="auto"/>
            <w:left w:val="none" w:sz="0" w:space="0" w:color="auto"/>
            <w:bottom w:val="none" w:sz="0" w:space="0" w:color="auto"/>
            <w:right w:val="none" w:sz="0" w:space="0" w:color="auto"/>
          </w:divBdr>
          <w:divsChild>
            <w:div w:id="791631465">
              <w:marLeft w:val="0"/>
              <w:marRight w:val="0"/>
              <w:marTop w:val="0"/>
              <w:marBottom w:val="0"/>
              <w:divBdr>
                <w:top w:val="none" w:sz="0" w:space="0" w:color="auto"/>
                <w:left w:val="none" w:sz="0" w:space="0" w:color="auto"/>
                <w:bottom w:val="none" w:sz="0" w:space="0" w:color="auto"/>
                <w:right w:val="none" w:sz="0" w:space="0" w:color="auto"/>
              </w:divBdr>
              <w:divsChild>
                <w:div w:id="1529102248">
                  <w:marLeft w:val="0"/>
                  <w:marRight w:val="0"/>
                  <w:marTop w:val="0"/>
                  <w:marBottom w:val="0"/>
                  <w:divBdr>
                    <w:top w:val="none" w:sz="0" w:space="0" w:color="auto"/>
                    <w:left w:val="none" w:sz="0" w:space="0" w:color="auto"/>
                    <w:bottom w:val="none" w:sz="0" w:space="0" w:color="auto"/>
                    <w:right w:val="none" w:sz="0" w:space="0" w:color="auto"/>
                  </w:divBdr>
                  <w:divsChild>
                    <w:div w:id="733045546">
                      <w:marLeft w:val="0"/>
                      <w:marRight w:val="0"/>
                      <w:marTop w:val="0"/>
                      <w:marBottom w:val="0"/>
                      <w:divBdr>
                        <w:top w:val="none" w:sz="0" w:space="0" w:color="auto"/>
                        <w:left w:val="none" w:sz="0" w:space="0" w:color="auto"/>
                        <w:bottom w:val="none" w:sz="0" w:space="0" w:color="auto"/>
                        <w:right w:val="none" w:sz="0" w:space="0" w:color="auto"/>
                      </w:divBdr>
                      <w:divsChild>
                        <w:div w:id="2099330444">
                          <w:marLeft w:val="0"/>
                          <w:marRight w:val="0"/>
                          <w:marTop w:val="0"/>
                          <w:marBottom w:val="0"/>
                          <w:divBdr>
                            <w:top w:val="none" w:sz="0" w:space="0" w:color="auto"/>
                            <w:left w:val="none" w:sz="0" w:space="0" w:color="auto"/>
                            <w:bottom w:val="none" w:sz="0" w:space="0" w:color="auto"/>
                            <w:right w:val="none" w:sz="0" w:space="0" w:color="auto"/>
                          </w:divBdr>
                          <w:divsChild>
                            <w:div w:id="456488254">
                              <w:marLeft w:val="0"/>
                              <w:marRight w:val="0"/>
                              <w:marTop w:val="0"/>
                              <w:marBottom w:val="0"/>
                              <w:divBdr>
                                <w:top w:val="none" w:sz="0" w:space="0" w:color="auto"/>
                                <w:left w:val="none" w:sz="0" w:space="0" w:color="auto"/>
                                <w:bottom w:val="none" w:sz="0" w:space="0" w:color="auto"/>
                                <w:right w:val="none" w:sz="0" w:space="0" w:color="auto"/>
                              </w:divBdr>
                              <w:divsChild>
                                <w:div w:id="1138105453">
                                  <w:marLeft w:val="0"/>
                                  <w:marRight w:val="0"/>
                                  <w:marTop w:val="0"/>
                                  <w:marBottom w:val="0"/>
                                  <w:divBdr>
                                    <w:top w:val="none" w:sz="0" w:space="0" w:color="auto"/>
                                    <w:left w:val="none" w:sz="0" w:space="0" w:color="auto"/>
                                    <w:bottom w:val="none" w:sz="0" w:space="0" w:color="auto"/>
                                    <w:right w:val="none" w:sz="0" w:space="0" w:color="auto"/>
                                  </w:divBdr>
                                  <w:divsChild>
                                    <w:div w:id="2139568804">
                                      <w:marLeft w:val="0"/>
                                      <w:marRight w:val="0"/>
                                      <w:marTop w:val="0"/>
                                      <w:marBottom w:val="0"/>
                                      <w:divBdr>
                                        <w:top w:val="none" w:sz="0" w:space="0" w:color="auto"/>
                                        <w:left w:val="none" w:sz="0" w:space="0" w:color="auto"/>
                                        <w:bottom w:val="none" w:sz="0" w:space="0" w:color="auto"/>
                                        <w:right w:val="none" w:sz="0" w:space="0" w:color="auto"/>
                                      </w:divBdr>
                                      <w:divsChild>
                                        <w:div w:id="134952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337922">
          <w:marLeft w:val="0"/>
          <w:marRight w:val="0"/>
          <w:marTop w:val="0"/>
          <w:marBottom w:val="0"/>
          <w:divBdr>
            <w:top w:val="none" w:sz="0" w:space="0" w:color="auto"/>
            <w:left w:val="none" w:sz="0" w:space="0" w:color="auto"/>
            <w:bottom w:val="none" w:sz="0" w:space="0" w:color="auto"/>
            <w:right w:val="none" w:sz="0" w:space="0" w:color="auto"/>
          </w:divBdr>
          <w:divsChild>
            <w:div w:id="1508859291">
              <w:marLeft w:val="0"/>
              <w:marRight w:val="0"/>
              <w:marTop w:val="0"/>
              <w:marBottom w:val="0"/>
              <w:divBdr>
                <w:top w:val="none" w:sz="0" w:space="0" w:color="auto"/>
                <w:left w:val="none" w:sz="0" w:space="0" w:color="auto"/>
                <w:bottom w:val="none" w:sz="0" w:space="0" w:color="auto"/>
                <w:right w:val="none" w:sz="0" w:space="0" w:color="auto"/>
              </w:divBdr>
              <w:divsChild>
                <w:div w:id="1183016379">
                  <w:marLeft w:val="0"/>
                  <w:marRight w:val="0"/>
                  <w:marTop w:val="0"/>
                  <w:marBottom w:val="0"/>
                  <w:divBdr>
                    <w:top w:val="none" w:sz="0" w:space="0" w:color="auto"/>
                    <w:left w:val="none" w:sz="0" w:space="0" w:color="auto"/>
                    <w:bottom w:val="none" w:sz="0" w:space="0" w:color="auto"/>
                    <w:right w:val="none" w:sz="0" w:space="0" w:color="auto"/>
                  </w:divBdr>
                  <w:divsChild>
                    <w:div w:id="1871841192">
                      <w:marLeft w:val="0"/>
                      <w:marRight w:val="0"/>
                      <w:marTop w:val="0"/>
                      <w:marBottom w:val="0"/>
                      <w:divBdr>
                        <w:top w:val="none" w:sz="0" w:space="0" w:color="auto"/>
                        <w:left w:val="none" w:sz="0" w:space="0" w:color="auto"/>
                        <w:bottom w:val="none" w:sz="0" w:space="0" w:color="auto"/>
                        <w:right w:val="none" w:sz="0" w:space="0" w:color="auto"/>
                      </w:divBdr>
                      <w:divsChild>
                        <w:div w:id="194081703">
                          <w:marLeft w:val="0"/>
                          <w:marRight w:val="0"/>
                          <w:marTop w:val="0"/>
                          <w:marBottom w:val="0"/>
                          <w:divBdr>
                            <w:top w:val="none" w:sz="0" w:space="0" w:color="auto"/>
                            <w:left w:val="none" w:sz="0" w:space="0" w:color="auto"/>
                            <w:bottom w:val="none" w:sz="0" w:space="0" w:color="auto"/>
                            <w:right w:val="none" w:sz="0" w:space="0" w:color="auto"/>
                          </w:divBdr>
                          <w:divsChild>
                            <w:div w:id="780033217">
                              <w:marLeft w:val="0"/>
                              <w:marRight w:val="0"/>
                              <w:marTop w:val="0"/>
                              <w:marBottom w:val="0"/>
                              <w:divBdr>
                                <w:top w:val="none" w:sz="0" w:space="0" w:color="auto"/>
                                <w:left w:val="none" w:sz="0" w:space="0" w:color="auto"/>
                                <w:bottom w:val="none" w:sz="0" w:space="0" w:color="auto"/>
                                <w:right w:val="none" w:sz="0" w:space="0" w:color="auto"/>
                              </w:divBdr>
                              <w:divsChild>
                                <w:div w:id="1864056284">
                                  <w:marLeft w:val="0"/>
                                  <w:marRight w:val="0"/>
                                  <w:marTop w:val="0"/>
                                  <w:marBottom w:val="0"/>
                                  <w:divBdr>
                                    <w:top w:val="none" w:sz="0" w:space="0" w:color="auto"/>
                                    <w:left w:val="none" w:sz="0" w:space="0" w:color="auto"/>
                                    <w:bottom w:val="none" w:sz="0" w:space="0" w:color="auto"/>
                                    <w:right w:val="none" w:sz="0" w:space="0" w:color="auto"/>
                                  </w:divBdr>
                                  <w:divsChild>
                                    <w:div w:id="14314076">
                                      <w:marLeft w:val="0"/>
                                      <w:marRight w:val="0"/>
                                      <w:marTop w:val="0"/>
                                      <w:marBottom w:val="0"/>
                                      <w:divBdr>
                                        <w:top w:val="none" w:sz="0" w:space="0" w:color="auto"/>
                                        <w:left w:val="none" w:sz="0" w:space="0" w:color="auto"/>
                                        <w:bottom w:val="none" w:sz="0" w:space="0" w:color="auto"/>
                                        <w:right w:val="none" w:sz="0" w:space="0" w:color="auto"/>
                                      </w:divBdr>
                                      <w:divsChild>
                                        <w:div w:id="39184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2084228">
          <w:marLeft w:val="0"/>
          <w:marRight w:val="0"/>
          <w:marTop w:val="0"/>
          <w:marBottom w:val="0"/>
          <w:divBdr>
            <w:top w:val="none" w:sz="0" w:space="0" w:color="auto"/>
            <w:left w:val="none" w:sz="0" w:space="0" w:color="auto"/>
            <w:bottom w:val="none" w:sz="0" w:space="0" w:color="auto"/>
            <w:right w:val="none" w:sz="0" w:space="0" w:color="auto"/>
          </w:divBdr>
          <w:divsChild>
            <w:div w:id="425348046">
              <w:marLeft w:val="0"/>
              <w:marRight w:val="0"/>
              <w:marTop w:val="0"/>
              <w:marBottom w:val="0"/>
              <w:divBdr>
                <w:top w:val="none" w:sz="0" w:space="0" w:color="auto"/>
                <w:left w:val="none" w:sz="0" w:space="0" w:color="auto"/>
                <w:bottom w:val="none" w:sz="0" w:space="0" w:color="auto"/>
                <w:right w:val="none" w:sz="0" w:space="0" w:color="auto"/>
              </w:divBdr>
              <w:divsChild>
                <w:div w:id="2087680653">
                  <w:marLeft w:val="0"/>
                  <w:marRight w:val="0"/>
                  <w:marTop w:val="0"/>
                  <w:marBottom w:val="0"/>
                  <w:divBdr>
                    <w:top w:val="none" w:sz="0" w:space="0" w:color="auto"/>
                    <w:left w:val="none" w:sz="0" w:space="0" w:color="auto"/>
                    <w:bottom w:val="none" w:sz="0" w:space="0" w:color="auto"/>
                    <w:right w:val="none" w:sz="0" w:space="0" w:color="auto"/>
                  </w:divBdr>
                  <w:divsChild>
                    <w:div w:id="532160084">
                      <w:marLeft w:val="0"/>
                      <w:marRight w:val="0"/>
                      <w:marTop w:val="0"/>
                      <w:marBottom w:val="0"/>
                      <w:divBdr>
                        <w:top w:val="none" w:sz="0" w:space="0" w:color="auto"/>
                        <w:left w:val="none" w:sz="0" w:space="0" w:color="auto"/>
                        <w:bottom w:val="none" w:sz="0" w:space="0" w:color="auto"/>
                        <w:right w:val="none" w:sz="0" w:space="0" w:color="auto"/>
                      </w:divBdr>
                      <w:divsChild>
                        <w:div w:id="1236235610">
                          <w:marLeft w:val="0"/>
                          <w:marRight w:val="0"/>
                          <w:marTop w:val="0"/>
                          <w:marBottom w:val="0"/>
                          <w:divBdr>
                            <w:top w:val="none" w:sz="0" w:space="0" w:color="auto"/>
                            <w:left w:val="none" w:sz="0" w:space="0" w:color="auto"/>
                            <w:bottom w:val="none" w:sz="0" w:space="0" w:color="auto"/>
                            <w:right w:val="none" w:sz="0" w:space="0" w:color="auto"/>
                          </w:divBdr>
                          <w:divsChild>
                            <w:div w:id="1142233225">
                              <w:marLeft w:val="0"/>
                              <w:marRight w:val="0"/>
                              <w:marTop w:val="0"/>
                              <w:marBottom w:val="0"/>
                              <w:divBdr>
                                <w:top w:val="none" w:sz="0" w:space="0" w:color="auto"/>
                                <w:left w:val="none" w:sz="0" w:space="0" w:color="auto"/>
                                <w:bottom w:val="none" w:sz="0" w:space="0" w:color="auto"/>
                                <w:right w:val="none" w:sz="0" w:space="0" w:color="auto"/>
                              </w:divBdr>
                              <w:divsChild>
                                <w:div w:id="1400788276">
                                  <w:marLeft w:val="0"/>
                                  <w:marRight w:val="0"/>
                                  <w:marTop w:val="0"/>
                                  <w:marBottom w:val="0"/>
                                  <w:divBdr>
                                    <w:top w:val="none" w:sz="0" w:space="0" w:color="auto"/>
                                    <w:left w:val="none" w:sz="0" w:space="0" w:color="auto"/>
                                    <w:bottom w:val="none" w:sz="0" w:space="0" w:color="auto"/>
                                    <w:right w:val="none" w:sz="0" w:space="0" w:color="auto"/>
                                  </w:divBdr>
                                  <w:divsChild>
                                    <w:div w:id="676494427">
                                      <w:marLeft w:val="0"/>
                                      <w:marRight w:val="0"/>
                                      <w:marTop w:val="0"/>
                                      <w:marBottom w:val="0"/>
                                      <w:divBdr>
                                        <w:top w:val="none" w:sz="0" w:space="0" w:color="auto"/>
                                        <w:left w:val="none" w:sz="0" w:space="0" w:color="auto"/>
                                        <w:bottom w:val="none" w:sz="0" w:space="0" w:color="auto"/>
                                        <w:right w:val="none" w:sz="0" w:space="0" w:color="auto"/>
                                      </w:divBdr>
                                      <w:divsChild>
                                        <w:div w:id="153295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544904">
          <w:marLeft w:val="0"/>
          <w:marRight w:val="0"/>
          <w:marTop w:val="0"/>
          <w:marBottom w:val="0"/>
          <w:divBdr>
            <w:top w:val="none" w:sz="0" w:space="0" w:color="auto"/>
            <w:left w:val="none" w:sz="0" w:space="0" w:color="auto"/>
            <w:bottom w:val="none" w:sz="0" w:space="0" w:color="auto"/>
            <w:right w:val="none" w:sz="0" w:space="0" w:color="auto"/>
          </w:divBdr>
          <w:divsChild>
            <w:div w:id="677851541">
              <w:marLeft w:val="0"/>
              <w:marRight w:val="0"/>
              <w:marTop w:val="0"/>
              <w:marBottom w:val="0"/>
              <w:divBdr>
                <w:top w:val="none" w:sz="0" w:space="0" w:color="auto"/>
                <w:left w:val="none" w:sz="0" w:space="0" w:color="auto"/>
                <w:bottom w:val="none" w:sz="0" w:space="0" w:color="auto"/>
                <w:right w:val="none" w:sz="0" w:space="0" w:color="auto"/>
              </w:divBdr>
              <w:divsChild>
                <w:div w:id="344210060">
                  <w:marLeft w:val="0"/>
                  <w:marRight w:val="0"/>
                  <w:marTop w:val="0"/>
                  <w:marBottom w:val="0"/>
                  <w:divBdr>
                    <w:top w:val="none" w:sz="0" w:space="0" w:color="auto"/>
                    <w:left w:val="none" w:sz="0" w:space="0" w:color="auto"/>
                    <w:bottom w:val="none" w:sz="0" w:space="0" w:color="auto"/>
                    <w:right w:val="none" w:sz="0" w:space="0" w:color="auto"/>
                  </w:divBdr>
                  <w:divsChild>
                    <w:div w:id="1293294194">
                      <w:marLeft w:val="0"/>
                      <w:marRight w:val="0"/>
                      <w:marTop w:val="0"/>
                      <w:marBottom w:val="0"/>
                      <w:divBdr>
                        <w:top w:val="none" w:sz="0" w:space="0" w:color="auto"/>
                        <w:left w:val="none" w:sz="0" w:space="0" w:color="auto"/>
                        <w:bottom w:val="none" w:sz="0" w:space="0" w:color="auto"/>
                        <w:right w:val="none" w:sz="0" w:space="0" w:color="auto"/>
                      </w:divBdr>
                      <w:divsChild>
                        <w:div w:id="191958456">
                          <w:marLeft w:val="0"/>
                          <w:marRight w:val="0"/>
                          <w:marTop w:val="0"/>
                          <w:marBottom w:val="0"/>
                          <w:divBdr>
                            <w:top w:val="none" w:sz="0" w:space="0" w:color="auto"/>
                            <w:left w:val="none" w:sz="0" w:space="0" w:color="auto"/>
                            <w:bottom w:val="none" w:sz="0" w:space="0" w:color="auto"/>
                            <w:right w:val="none" w:sz="0" w:space="0" w:color="auto"/>
                          </w:divBdr>
                          <w:divsChild>
                            <w:div w:id="427626951">
                              <w:marLeft w:val="0"/>
                              <w:marRight w:val="0"/>
                              <w:marTop w:val="0"/>
                              <w:marBottom w:val="0"/>
                              <w:divBdr>
                                <w:top w:val="none" w:sz="0" w:space="0" w:color="auto"/>
                                <w:left w:val="none" w:sz="0" w:space="0" w:color="auto"/>
                                <w:bottom w:val="none" w:sz="0" w:space="0" w:color="auto"/>
                                <w:right w:val="none" w:sz="0" w:space="0" w:color="auto"/>
                              </w:divBdr>
                              <w:divsChild>
                                <w:div w:id="688918563">
                                  <w:marLeft w:val="0"/>
                                  <w:marRight w:val="0"/>
                                  <w:marTop w:val="0"/>
                                  <w:marBottom w:val="0"/>
                                  <w:divBdr>
                                    <w:top w:val="none" w:sz="0" w:space="0" w:color="auto"/>
                                    <w:left w:val="none" w:sz="0" w:space="0" w:color="auto"/>
                                    <w:bottom w:val="none" w:sz="0" w:space="0" w:color="auto"/>
                                    <w:right w:val="none" w:sz="0" w:space="0" w:color="auto"/>
                                  </w:divBdr>
                                  <w:divsChild>
                                    <w:div w:id="2104645656">
                                      <w:marLeft w:val="0"/>
                                      <w:marRight w:val="0"/>
                                      <w:marTop w:val="0"/>
                                      <w:marBottom w:val="0"/>
                                      <w:divBdr>
                                        <w:top w:val="none" w:sz="0" w:space="0" w:color="auto"/>
                                        <w:left w:val="none" w:sz="0" w:space="0" w:color="auto"/>
                                        <w:bottom w:val="none" w:sz="0" w:space="0" w:color="auto"/>
                                        <w:right w:val="none" w:sz="0" w:space="0" w:color="auto"/>
                                      </w:divBdr>
                                      <w:divsChild>
                                        <w:div w:id="3853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4597701">
          <w:marLeft w:val="0"/>
          <w:marRight w:val="0"/>
          <w:marTop w:val="0"/>
          <w:marBottom w:val="0"/>
          <w:divBdr>
            <w:top w:val="none" w:sz="0" w:space="0" w:color="auto"/>
            <w:left w:val="none" w:sz="0" w:space="0" w:color="auto"/>
            <w:bottom w:val="none" w:sz="0" w:space="0" w:color="auto"/>
            <w:right w:val="none" w:sz="0" w:space="0" w:color="auto"/>
          </w:divBdr>
          <w:divsChild>
            <w:div w:id="1502046198">
              <w:marLeft w:val="0"/>
              <w:marRight w:val="0"/>
              <w:marTop w:val="0"/>
              <w:marBottom w:val="0"/>
              <w:divBdr>
                <w:top w:val="none" w:sz="0" w:space="0" w:color="auto"/>
                <w:left w:val="none" w:sz="0" w:space="0" w:color="auto"/>
                <w:bottom w:val="none" w:sz="0" w:space="0" w:color="auto"/>
                <w:right w:val="none" w:sz="0" w:space="0" w:color="auto"/>
              </w:divBdr>
              <w:divsChild>
                <w:div w:id="1559052195">
                  <w:marLeft w:val="0"/>
                  <w:marRight w:val="0"/>
                  <w:marTop w:val="0"/>
                  <w:marBottom w:val="0"/>
                  <w:divBdr>
                    <w:top w:val="none" w:sz="0" w:space="0" w:color="auto"/>
                    <w:left w:val="none" w:sz="0" w:space="0" w:color="auto"/>
                    <w:bottom w:val="none" w:sz="0" w:space="0" w:color="auto"/>
                    <w:right w:val="none" w:sz="0" w:space="0" w:color="auto"/>
                  </w:divBdr>
                  <w:divsChild>
                    <w:div w:id="1117915636">
                      <w:marLeft w:val="0"/>
                      <w:marRight w:val="0"/>
                      <w:marTop w:val="0"/>
                      <w:marBottom w:val="0"/>
                      <w:divBdr>
                        <w:top w:val="none" w:sz="0" w:space="0" w:color="auto"/>
                        <w:left w:val="none" w:sz="0" w:space="0" w:color="auto"/>
                        <w:bottom w:val="none" w:sz="0" w:space="0" w:color="auto"/>
                        <w:right w:val="none" w:sz="0" w:space="0" w:color="auto"/>
                      </w:divBdr>
                      <w:divsChild>
                        <w:div w:id="2078746805">
                          <w:marLeft w:val="0"/>
                          <w:marRight w:val="0"/>
                          <w:marTop w:val="0"/>
                          <w:marBottom w:val="0"/>
                          <w:divBdr>
                            <w:top w:val="none" w:sz="0" w:space="0" w:color="auto"/>
                            <w:left w:val="none" w:sz="0" w:space="0" w:color="auto"/>
                            <w:bottom w:val="none" w:sz="0" w:space="0" w:color="auto"/>
                            <w:right w:val="none" w:sz="0" w:space="0" w:color="auto"/>
                          </w:divBdr>
                          <w:divsChild>
                            <w:div w:id="133722580">
                              <w:marLeft w:val="0"/>
                              <w:marRight w:val="0"/>
                              <w:marTop w:val="0"/>
                              <w:marBottom w:val="0"/>
                              <w:divBdr>
                                <w:top w:val="none" w:sz="0" w:space="0" w:color="auto"/>
                                <w:left w:val="none" w:sz="0" w:space="0" w:color="auto"/>
                                <w:bottom w:val="none" w:sz="0" w:space="0" w:color="auto"/>
                                <w:right w:val="none" w:sz="0" w:space="0" w:color="auto"/>
                              </w:divBdr>
                              <w:divsChild>
                                <w:div w:id="240793527">
                                  <w:marLeft w:val="0"/>
                                  <w:marRight w:val="0"/>
                                  <w:marTop w:val="0"/>
                                  <w:marBottom w:val="0"/>
                                  <w:divBdr>
                                    <w:top w:val="none" w:sz="0" w:space="0" w:color="auto"/>
                                    <w:left w:val="none" w:sz="0" w:space="0" w:color="auto"/>
                                    <w:bottom w:val="none" w:sz="0" w:space="0" w:color="auto"/>
                                    <w:right w:val="none" w:sz="0" w:space="0" w:color="auto"/>
                                  </w:divBdr>
                                  <w:divsChild>
                                    <w:div w:id="45766032">
                                      <w:marLeft w:val="0"/>
                                      <w:marRight w:val="0"/>
                                      <w:marTop w:val="0"/>
                                      <w:marBottom w:val="0"/>
                                      <w:divBdr>
                                        <w:top w:val="none" w:sz="0" w:space="0" w:color="auto"/>
                                        <w:left w:val="none" w:sz="0" w:space="0" w:color="auto"/>
                                        <w:bottom w:val="none" w:sz="0" w:space="0" w:color="auto"/>
                                        <w:right w:val="none" w:sz="0" w:space="0" w:color="auto"/>
                                      </w:divBdr>
                                      <w:divsChild>
                                        <w:div w:id="21462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018808">
          <w:marLeft w:val="0"/>
          <w:marRight w:val="0"/>
          <w:marTop w:val="0"/>
          <w:marBottom w:val="0"/>
          <w:divBdr>
            <w:top w:val="none" w:sz="0" w:space="0" w:color="auto"/>
            <w:left w:val="none" w:sz="0" w:space="0" w:color="auto"/>
            <w:bottom w:val="none" w:sz="0" w:space="0" w:color="auto"/>
            <w:right w:val="none" w:sz="0" w:space="0" w:color="auto"/>
          </w:divBdr>
          <w:divsChild>
            <w:div w:id="1428816512">
              <w:marLeft w:val="0"/>
              <w:marRight w:val="0"/>
              <w:marTop w:val="0"/>
              <w:marBottom w:val="0"/>
              <w:divBdr>
                <w:top w:val="none" w:sz="0" w:space="0" w:color="auto"/>
                <w:left w:val="none" w:sz="0" w:space="0" w:color="auto"/>
                <w:bottom w:val="none" w:sz="0" w:space="0" w:color="auto"/>
                <w:right w:val="none" w:sz="0" w:space="0" w:color="auto"/>
              </w:divBdr>
              <w:divsChild>
                <w:div w:id="1082291380">
                  <w:marLeft w:val="0"/>
                  <w:marRight w:val="0"/>
                  <w:marTop w:val="0"/>
                  <w:marBottom w:val="0"/>
                  <w:divBdr>
                    <w:top w:val="none" w:sz="0" w:space="0" w:color="auto"/>
                    <w:left w:val="none" w:sz="0" w:space="0" w:color="auto"/>
                    <w:bottom w:val="none" w:sz="0" w:space="0" w:color="auto"/>
                    <w:right w:val="none" w:sz="0" w:space="0" w:color="auto"/>
                  </w:divBdr>
                  <w:divsChild>
                    <w:div w:id="996571680">
                      <w:marLeft w:val="0"/>
                      <w:marRight w:val="0"/>
                      <w:marTop w:val="0"/>
                      <w:marBottom w:val="0"/>
                      <w:divBdr>
                        <w:top w:val="none" w:sz="0" w:space="0" w:color="auto"/>
                        <w:left w:val="none" w:sz="0" w:space="0" w:color="auto"/>
                        <w:bottom w:val="none" w:sz="0" w:space="0" w:color="auto"/>
                        <w:right w:val="none" w:sz="0" w:space="0" w:color="auto"/>
                      </w:divBdr>
                      <w:divsChild>
                        <w:div w:id="982075128">
                          <w:marLeft w:val="0"/>
                          <w:marRight w:val="0"/>
                          <w:marTop w:val="0"/>
                          <w:marBottom w:val="0"/>
                          <w:divBdr>
                            <w:top w:val="none" w:sz="0" w:space="0" w:color="auto"/>
                            <w:left w:val="none" w:sz="0" w:space="0" w:color="auto"/>
                            <w:bottom w:val="none" w:sz="0" w:space="0" w:color="auto"/>
                            <w:right w:val="none" w:sz="0" w:space="0" w:color="auto"/>
                          </w:divBdr>
                          <w:divsChild>
                            <w:div w:id="309213069">
                              <w:marLeft w:val="0"/>
                              <w:marRight w:val="0"/>
                              <w:marTop w:val="0"/>
                              <w:marBottom w:val="0"/>
                              <w:divBdr>
                                <w:top w:val="none" w:sz="0" w:space="0" w:color="auto"/>
                                <w:left w:val="none" w:sz="0" w:space="0" w:color="auto"/>
                                <w:bottom w:val="none" w:sz="0" w:space="0" w:color="auto"/>
                                <w:right w:val="none" w:sz="0" w:space="0" w:color="auto"/>
                              </w:divBdr>
                              <w:divsChild>
                                <w:div w:id="706639727">
                                  <w:marLeft w:val="0"/>
                                  <w:marRight w:val="0"/>
                                  <w:marTop w:val="0"/>
                                  <w:marBottom w:val="0"/>
                                  <w:divBdr>
                                    <w:top w:val="none" w:sz="0" w:space="0" w:color="auto"/>
                                    <w:left w:val="none" w:sz="0" w:space="0" w:color="auto"/>
                                    <w:bottom w:val="none" w:sz="0" w:space="0" w:color="auto"/>
                                    <w:right w:val="none" w:sz="0" w:space="0" w:color="auto"/>
                                  </w:divBdr>
                                  <w:divsChild>
                                    <w:div w:id="1237517727">
                                      <w:marLeft w:val="0"/>
                                      <w:marRight w:val="0"/>
                                      <w:marTop w:val="0"/>
                                      <w:marBottom w:val="0"/>
                                      <w:divBdr>
                                        <w:top w:val="none" w:sz="0" w:space="0" w:color="auto"/>
                                        <w:left w:val="none" w:sz="0" w:space="0" w:color="auto"/>
                                        <w:bottom w:val="none" w:sz="0" w:space="0" w:color="auto"/>
                                        <w:right w:val="none" w:sz="0" w:space="0" w:color="auto"/>
                                      </w:divBdr>
                                      <w:divsChild>
                                        <w:div w:id="11914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622303">
      <w:bodyDiv w:val="1"/>
      <w:marLeft w:val="0"/>
      <w:marRight w:val="0"/>
      <w:marTop w:val="0"/>
      <w:marBottom w:val="0"/>
      <w:divBdr>
        <w:top w:val="none" w:sz="0" w:space="0" w:color="auto"/>
        <w:left w:val="none" w:sz="0" w:space="0" w:color="auto"/>
        <w:bottom w:val="none" w:sz="0" w:space="0" w:color="auto"/>
        <w:right w:val="none" w:sz="0" w:space="0" w:color="auto"/>
      </w:divBdr>
    </w:div>
    <w:div w:id="1421901411">
      <w:bodyDiv w:val="1"/>
      <w:marLeft w:val="0"/>
      <w:marRight w:val="0"/>
      <w:marTop w:val="0"/>
      <w:marBottom w:val="0"/>
      <w:divBdr>
        <w:top w:val="none" w:sz="0" w:space="0" w:color="auto"/>
        <w:left w:val="none" w:sz="0" w:space="0" w:color="auto"/>
        <w:bottom w:val="none" w:sz="0" w:space="0" w:color="auto"/>
        <w:right w:val="none" w:sz="0" w:space="0" w:color="auto"/>
      </w:divBdr>
      <w:divsChild>
        <w:div w:id="1167593220">
          <w:marLeft w:val="0"/>
          <w:marRight w:val="0"/>
          <w:marTop w:val="0"/>
          <w:marBottom w:val="0"/>
          <w:divBdr>
            <w:top w:val="none" w:sz="0" w:space="0" w:color="auto"/>
            <w:left w:val="none" w:sz="0" w:space="0" w:color="auto"/>
            <w:bottom w:val="none" w:sz="0" w:space="0" w:color="auto"/>
            <w:right w:val="none" w:sz="0" w:space="0" w:color="auto"/>
          </w:divBdr>
          <w:divsChild>
            <w:div w:id="1204902326">
              <w:marLeft w:val="0"/>
              <w:marRight w:val="0"/>
              <w:marTop w:val="0"/>
              <w:marBottom w:val="0"/>
              <w:divBdr>
                <w:top w:val="none" w:sz="0" w:space="0" w:color="auto"/>
                <w:left w:val="none" w:sz="0" w:space="0" w:color="auto"/>
                <w:bottom w:val="none" w:sz="0" w:space="0" w:color="auto"/>
                <w:right w:val="none" w:sz="0" w:space="0" w:color="auto"/>
              </w:divBdr>
              <w:divsChild>
                <w:div w:id="881014963">
                  <w:marLeft w:val="0"/>
                  <w:marRight w:val="0"/>
                  <w:marTop w:val="0"/>
                  <w:marBottom w:val="0"/>
                  <w:divBdr>
                    <w:top w:val="none" w:sz="0" w:space="0" w:color="auto"/>
                    <w:left w:val="none" w:sz="0" w:space="0" w:color="auto"/>
                    <w:bottom w:val="none" w:sz="0" w:space="0" w:color="auto"/>
                    <w:right w:val="none" w:sz="0" w:space="0" w:color="auto"/>
                  </w:divBdr>
                  <w:divsChild>
                    <w:div w:id="22639332">
                      <w:marLeft w:val="0"/>
                      <w:marRight w:val="0"/>
                      <w:marTop w:val="0"/>
                      <w:marBottom w:val="0"/>
                      <w:divBdr>
                        <w:top w:val="none" w:sz="0" w:space="0" w:color="auto"/>
                        <w:left w:val="none" w:sz="0" w:space="0" w:color="auto"/>
                        <w:bottom w:val="none" w:sz="0" w:space="0" w:color="auto"/>
                        <w:right w:val="none" w:sz="0" w:space="0" w:color="auto"/>
                      </w:divBdr>
                      <w:divsChild>
                        <w:div w:id="220793920">
                          <w:marLeft w:val="0"/>
                          <w:marRight w:val="0"/>
                          <w:marTop w:val="0"/>
                          <w:marBottom w:val="0"/>
                          <w:divBdr>
                            <w:top w:val="none" w:sz="0" w:space="0" w:color="auto"/>
                            <w:left w:val="none" w:sz="0" w:space="0" w:color="auto"/>
                            <w:bottom w:val="none" w:sz="0" w:space="0" w:color="auto"/>
                            <w:right w:val="none" w:sz="0" w:space="0" w:color="auto"/>
                          </w:divBdr>
                          <w:divsChild>
                            <w:div w:id="1935162983">
                              <w:marLeft w:val="0"/>
                              <w:marRight w:val="0"/>
                              <w:marTop w:val="0"/>
                              <w:marBottom w:val="0"/>
                              <w:divBdr>
                                <w:top w:val="none" w:sz="0" w:space="0" w:color="auto"/>
                                <w:left w:val="none" w:sz="0" w:space="0" w:color="auto"/>
                                <w:bottom w:val="none" w:sz="0" w:space="0" w:color="auto"/>
                                <w:right w:val="none" w:sz="0" w:space="0" w:color="auto"/>
                              </w:divBdr>
                              <w:divsChild>
                                <w:div w:id="100761425">
                                  <w:marLeft w:val="0"/>
                                  <w:marRight w:val="0"/>
                                  <w:marTop w:val="0"/>
                                  <w:marBottom w:val="0"/>
                                  <w:divBdr>
                                    <w:top w:val="none" w:sz="0" w:space="0" w:color="auto"/>
                                    <w:left w:val="none" w:sz="0" w:space="0" w:color="auto"/>
                                    <w:bottom w:val="none" w:sz="0" w:space="0" w:color="auto"/>
                                    <w:right w:val="none" w:sz="0" w:space="0" w:color="auto"/>
                                  </w:divBdr>
                                </w:div>
                                <w:div w:id="337197597">
                                  <w:marLeft w:val="0"/>
                                  <w:marRight w:val="0"/>
                                  <w:marTop w:val="0"/>
                                  <w:marBottom w:val="0"/>
                                  <w:divBdr>
                                    <w:top w:val="none" w:sz="0" w:space="0" w:color="auto"/>
                                    <w:left w:val="none" w:sz="0" w:space="0" w:color="auto"/>
                                    <w:bottom w:val="none" w:sz="0" w:space="0" w:color="auto"/>
                                    <w:right w:val="none" w:sz="0" w:space="0" w:color="auto"/>
                                  </w:divBdr>
                                  <w:divsChild>
                                    <w:div w:id="1183782677">
                                      <w:marLeft w:val="0"/>
                                      <w:marRight w:val="0"/>
                                      <w:marTop w:val="0"/>
                                      <w:marBottom w:val="0"/>
                                      <w:divBdr>
                                        <w:top w:val="none" w:sz="0" w:space="0" w:color="auto"/>
                                        <w:left w:val="none" w:sz="0" w:space="0" w:color="auto"/>
                                        <w:bottom w:val="none" w:sz="0" w:space="0" w:color="auto"/>
                                        <w:right w:val="none" w:sz="0" w:space="0" w:color="auto"/>
                                      </w:divBdr>
                                      <w:divsChild>
                                        <w:div w:id="211945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826261">
          <w:marLeft w:val="0"/>
          <w:marRight w:val="0"/>
          <w:marTop w:val="0"/>
          <w:marBottom w:val="0"/>
          <w:divBdr>
            <w:top w:val="none" w:sz="0" w:space="0" w:color="auto"/>
            <w:left w:val="none" w:sz="0" w:space="0" w:color="auto"/>
            <w:bottom w:val="none" w:sz="0" w:space="0" w:color="auto"/>
            <w:right w:val="none" w:sz="0" w:space="0" w:color="auto"/>
          </w:divBdr>
          <w:divsChild>
            <w:div w:id="667247301">
              <w:marLeft w:val="0"/>
              <w:marRight w:val="0"/>
              <w:marTop w:val="0"/>
              <w:marBottom w:val="0"/>
              <w:divBdr>
                <w:top w:val="none" w:sz="0" w:space="0" w:color="auto"/>
                <w:left w:val="none" w:sz="0" w:space="0" w:color="auto"/>
                <w:bottom w:val="none" w:sz="0" w:space="0" w:color="auto"/>
                <w:right w:val="none" w:sz="0" w:space="0" w:color="auto"/>
              </w:divBdr>
              <w:divsChild>
                <w:div w:id="382097392">
                  <w:marLeft w:val="0"/>
                  <w:marRight w:val="0"/>
                  <w:marTop w:val="0"/>
                  <w:marBottom w:val="0"/>
                  <w:divBdr>
                    <w:top w:val="none" w:sz="0" w:space="0" w:color="auto"/>
                    <w:left w:val="none" w:sz="0" w:space="0" w:color="auto"/>
                    <w:bottom w:val="none" w:sz="0" w:space="0" w:color="auto"/>
                    <w:right w:val="none" w:sz="0" w:space="0" w:color="auto"/>
                  </w:divBdr>
                  <w:divsChild>
                    <w:div w:id="806507787">
                      <w:marLeft w:val="0"/>
                      <w:marRight w:val="0"/>
                      <w:marTop w:val="0"/>
                      <w:marBottom w:val="0"/>
                      <w:divBdr>
                        <w:top w:val="none" w:sz="0" w:space="0" w:color="auto"/>
                        <w:left w:val="none" w:sz="0" w:space="0" w:color="auto"/>
                        <w:bottom w:val="none" w:sz="0" w:space="0" w:color="auto"/>
                        <w:right w:val="none" w:sz="0" w:space="0" w:color="auto"/>
                      </w:divBdr>
                      <w:divsChild>
                        <w:div w:id="714622191">
                          <w:marLeft w:val="0"/>
                          <w:marRight w:val="0"/>
                          <w:marTop w:val="0"/>
                          <w:marBottom w:val="0"/>
                          <w:divBdr>
                            <w:top w:val="none" w:sz="0" w:space="0" w:color="auto"/>
                            <w:left w:val="none" w:sz="0" w:space="0" w:color="auto"/>
                            <w:bottom w:val="none" w:sz="0" w:space="0" w:color="auto"/>
                            <w:right w:val="none" w:sz="0" w:space="0" w:color="auto"/>
                          </w:divBdr>
                          <w:divsChild>
                            <w:div w:id="1683049402">
                              <w:marLeft w:val="0"/>
                              <w:marRight w:val="0"/>
                              <w:marTop w:val="0"/>
                              <w:marBottom w:val="0"/>
                              <w:divBdr>
                                <w:top w:val="none" w:sz="0" w:space="0" w:color="auto"/>
                                <w:left w:val="none" w:sz="0" w:space="0" w:color="auto"/>
                                <w:bottom w:val="none" w:sz="0" w:space="0" w:color="auto"/>
                                <w:right w:val="none" w:sz="0" w:space="0" w:color="auto"/>
                              </w:divBdr>
                              <w:divsChild>
                                <w:div w:id="1623070481">
                                  <w:marLeft w:val="0"/>
                                  <w:marRight w:val="0"/>
                                  <w:marTop w:val="0"/>
                                  <w:marBottom w:val="0"/>
                                  <w:divBdr>
                                    <w:top w:val="none" w:sz="0" w:space="0" w:color="auto"/>
                                    <w:left w:val="none" w:sz="0" w:space="0" w:color="auto"/>
                                    <w:bottom w:val="none" w:sz="0" w:space="0" w:color="auto"/>
                                    <w:right w:val="none" w:sz="0" w:space="0" w:color="auto"/>
                                  </w:divBdr>
                                  <w:divsChild>
                                    <w:div w:id="604580542">
                                      <w:marLeft w:val="0"/>
                                      <w:marRight w:val="0"/>
                                      <w:marTop w:val="0"/>
                                      <w:marBottom w:val="0"/>
                                      <w:divBdr>
                                        <w:top w:val="none" w:sz="0" w:space="0" w:color="auto"/>
                                        <w:left w:val="none" w:sz="0" w:space="0" w:color="auto"/>
                                        <w:bottom w:val="none" w:sz="0" w:space="0" w:color="auto"/>
                                        <w:right w:val="none" w:sz="0" w:space="0" w:color="auto"/>
                                      </w:divBdr>
                                      <w:divsChild>
                                        <w:div w:id="172073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2836573">
          <w:marLeft w:val="0"/>
          <w:marRight w:val="0"/>
          <w:marTop w:val="0"/>
          <w:marBottom w:val="0"/>
          <w:divBdr>
            <w:top w:val="none" w:sz="0" w:space="0" w:color="auto"/>
            <w:left w:val="none" w:sz="0" w:space="0" w:color="auto"/>
            <w:bottom w:val="none" w:sz="0" w:space="0" w:color="auto"/>
            <w:right w:val="none" w:sz="0" w:space="0" w:color="auto"/>
          </w:divBdr>
          <w:divsChild>
            <w:div w:id="1995643081">
              <w:marLeft w:val="0"/>
              <w:marRight w:val="0"/>
              <w:marTop w:val="0"/>
              <w:marBottom w:val="0"/>
              <w:divBdr>
                <w:top w:val="none" w:sz="0" w:space="0" w:color="auto"/>
                <w:left w:val="none" w:sz="0" w:space="0" w:color="auto"/>
                <w:bottom w:val="none" w:sz="0" w:space="0" w:color="auto"/>
                <w:right w:val="none" w:sz="0" w:space="0" w:color="auto"/>
              </w:divBdr>
              <w:divsChild>
                <w:div w:id="1446774430">
                  <w:marLeft w:val="0"/>
                  <w:marRight w:val="0"/>
                  <w:marTop w:val="0"/>
                  <w:marBottom w:val="0"/>
                  <w:divBdr>
                    <w:top w:val="none" w:sz="0" w:space="0" w:color="auto"/>
                    <w:left w:val="none" w:sz="0" w:space="0" w:color="auto"/>
                    <w:bottom w:val="none" w:sz="0" w:space="0" w:color="auto"/>
                    <w:right w:val="none" w:sz="0" w:space="0" w:color="auto"/>
                  </w:divBdr>
                  <w:divsChild>
                    <w:div w:id="697316868">
                      <w:marLeft w:val="0"/>
                      <w:marRight w:val="0"/>
                      <w:marTop w:val="0"/>
                      <w:marBottom w:val="0"/>
                      <w:divBdr>
                        <w:top w:val="none" w:sz="0" w:space="0" w:color="auto"/>
                        <w:left w:val="none" w:sz="0" w:space="0" w:color="auto"/>
                        <w:bottom w:val="none" w:sz="0" w:space="0" w:color="auto"/>
                        <w:right w:val="none" w:sz="0" w:space="0" w:color="auto"/>
                      </w:divBdr>
                      <w:divsChild>
                        <w:div w:id="1500074014">
                          <w:marLeft w:val="0"/>
                          <w:marRight w:val="0"/>
                          <w:marTop w:val="0"/>
                          <w:marBottom w:val="0"/>
                          <w:divBdr>
                            <w:top w:val="none" w:sz="0" w:space="0" w:color="auto"/>
                            <w:left w:val="none" w:sz="0" w:space="0" w:color="auto"/>
                            <w:bottom w:val="none" w:sz="0" w:space="0" w:color="auto"/>
                            <w:right w:val="none" w:sz="0" w:space="0" w:color="auto"/>
                          </w:divBdr>
                          <w:divsChild>
                            <w:div w:id="912621165">
                              <w:marLeft w:val="0"/>
                              <w:marRight w:val="0"/>
                              <w:marTop w:val="0"/>
                              <w:marBottom w:val="0"/>
                              <w:divBdr>
                                <w:top w:val="none" w:sz="0" w:space="0" w:color="auto"/>
                                <w:left w:val="none" w:sz="0" w:space="0" w:color="auto"/>
                                <w:bottom w:val="none" w:sz="0" w:space="0" w:color="auto"/>
                                <w:right w:val="none" w:sz="0" w:space="0" w:color="auto"/>
                              </w:divBdr>
                              <w:divsChild>
                                <w:div w:id="1618637703">
                                  <w:marLeft w:val="0"/>
                                  <w:marRight w:val="0"/>
                                  <w:marTop w:val="0"/>
                                  <w:marBottom w:val="0"/>
                                  <w:divBdr>
                                    <w:top w:val="none" w:sz="0" w:space="0" w:color="auto"/>
                                    <w:left w:val="none" w:sz="0" w:space="0" w:color="auto"/>
                                    <w:bottom w:val="none" w:sz="0" w:space="0" w:color="auto"/>
                                    <w:right w:val="none" w:sz="0" w:space="0" w:color="auto"/>
                                  </w:divBdr>
                                  <w:divsChild>
                                    <w:div w:id="2002613075">
                                      <w:marLeft w:val="0"/>
                                      <w:marRight w:val="0"/>
                                      <w:marTop w:val="0"/>
                                      <w:marBottom w:val="0"/>
                                      <w:divBdr>
                                        <w:top w:val="none" w:sz="0" w:space="0" w:color="auto"/>
                                        <w:left w:val="none" w:sz="0" w:space="0" w:color="auto"/>
                                        <w:bottom w:val="none" w:sz="0" w:space="0" w:color="auto"/>
                                        <w:right w:val="none" w:sz="0" w:space="0" w:color="auto"/>
                                      </w:divBdr>
                                      <w:divsChild>
                                        <w:div w:id="36290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5726178">
      <w:bodyDiv w:val="1"/>
      <w:marLeft w:val="0"/>
      <w:marRight w:val="0"/>
      <w:marTop w:val="0"/>
      <w:marBottom w:val="0"/>
      <w:divBdr>
        <w:top w:val="none" w:sz="0" w:space="0" w:color="auto"/>
        <w:left w:val="none" w:sz="0" w:space="0" w:color="auto"/>
        <w:bottom w:val="none" w:sz="0" w:space="0" w:color="auto"/>
        <w:right w:val="none" w:sz="0" w:space="0" w:color="auto"/>
      </w:divBdr>
      <w:divsChild>
        <w:div w:id="876743686">
          <w:marLeft w:val="0"/>
          <w:marRight w:val="0"/>
          <w:marTop w:val="0"/>
          <w:marBottom w:val="0"/>
          <w:divBdr>
            <w:top w:val="none" w:sz="0" w:space="0" w:color="auto"/>
            <w:left w:val="none" w:sz="0" w:space="0" w:color="auto"/>
            <w:bottom w:val="none" w:sz="0" w:space="0" w:color="auto"/>
            <w:right w:val="none" w:sz="0" w:space="0" w:color="auto"/>
          </w:divBdr>
          <w:divsChild>
            <w:div w:id="1544755757">
              <w:marLeft w:val="0"/>
              <w:marRight w:val="0"/>
              <w:marTop w:val="0"/>
              <w:marBottom w:val="0"/>
              <w:divBdr>
                <w:top w:val="none" w:sz="0" w:space="0" w:color="auto"/>
                <w:left w:val="none" w:sz="0" w:space="0" w:color="auto"/>
                <w:bottom w:val="none" w:sz="0" w:space="0" w:color="auto"/>
                <w:right w:val="none" w:sz="0" w:space="0" w:color="auto"/>
              </w:divBdr>
              <w:divsChild>
                <w:div w:id="292100670">
                  <w:marLeft w:val="0"/>
                  <w:marRight w:val="0"/>
                  <w:marTop w:val="0"/>
                  <w:marBottom w:val="0"/>
                  <w:divBdr>
                    <w:top w:val="none" w:sz="0" w:space="0" w:color="auto"/>
                    <w:left w:val="none" w:sz="0" w:space="0" w:color="auto"/>
                    <w:bottom w:val="none" w:sz="0" w:space="0" w:color="auto"/>
                    <w:right w:val="none" w:sz="0" w:space="0" w:color="auto"/>
                  </w:divBdr>
                  <w:divsChild>
                    <w:div w:id="358356790">
                      <w:marLeft w:val="0"/>
                      <w:marRight w:val="0"/>
                      <w:marTop w:val="0"/>
                      <w:marBottom w:val="0"/>
                      <w:divBdr>
                        <w:top w:val="none" w:sz="0" w:space="0" w:color="auto"/>
                        <w:left w:val="none" w:sz="0" w:space="0" w:color="auto"/>
                        <w:bottom w:val="none" w:sz="0" w:space="0" w:color="auto"/>
                        <w:right w:val="none" w:sz="0" w:space="0" w:color="auto"/>
                      </w:divBdr>
                      <w:divsChild>
                        <w:div w:id="2041124819">
                          <w:marLeft w:val="0"/>
                          <w:marRight w:val="0"/>
                          <w:marTop w:val="0"/>
                          <w:marBottom w:val="0"/>
                          <w:divBdr>
                            <w:top w:val="none" w:sz="0" w:space="0" w:color="auto"/>
                            <w:left w:val="none" w:sz="0" w:space="0" w:color="auto"/>
                            <w:bottom w:val="none" w:sz="0" w:space="0" w:color="auto"/>
                            <w:right w:val="none" w:sz="0" w:space="0" w:color="auto"/>
                          </w:divBdr>
                          <w:divsChild>
                            <w:div w:id="1250388015">
                              <w:marLeft w:val="0"/>
                              <w:marRight w:val="0"/>
                              <w:marTop w:val="0"/>
                              <w:marBottom w:val="0"/>
                              <w:divBdr>
                                <w:top w:val="none" w:sz="0" w:space="0" w:color="auto"/>
                                <w:left w:val="none" w:sz="0" w:space="0" w:color="auto"/>
                                <w:bottom w:val="none" w:sz="0" w:space="0" w:color="auto"/>
                                <w:right w:val="none" w:sz="0" w:space="0" w:color="auto"/>
                              </w:divBdr>
                              <w:divsChild>
                                <w:div w:id="394745177">
                                  <w:marLeft w:val="0"/>
                                  <w:marRight w:val="0"/>
                                  <w:marTop w:val="0"/>
                                  <w:marBottom w:val="0"/>
                                  <w:divBdr>
                                    <w:top w:val="none" w:sz="0" w:space="0" w:color="auto"/>
                                    <w:left w:val="none" w:sz="0" w:space="0" w:color="auto"/>
                                    <w:bottom w:val="none" w:sz="0" w:space="0" w:color="auto"/>
                                    <w:right w:val="none" w:sz="0" w:space="0" w:color="auto"/>
                                  </w:divBdr>
                                  <w:divsChild>
                                    <w:div w:id="1056784719">
                                      <w:marLeft w:val="0"/>
                                      <w:marRight w:val="0"/>
                                      <w:marTop w:val="0"/>
                                      <w:marBottom w:val="0"/>
                                      <w:divBdr>
                                        <w:top w:val="none" w:sz="0" w:space="0" w:color="auto"/>
                                        <w:left w:val="none" w:sz="0" w:space="0" w:color="auto"/>
                                        <w:bottom w:val="none" w:sz="0" w:space="0" w:color="auto"/>
                                        <w:right w:val="none" w:sz="0" w:space="0" w:color="auto"/>
                                      </w:divBdr>
                                      <w:divsChild>
                                        <w:div w:id="150100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531844">
          <w:marLeft w:val="0"/>
          <w:marRight w:val="0"/>
          <w:marTop w:val="0"/>
          <w:marBottom w:val="0"/>
          <w:divBdr>
            <w:top w:val="none" w:sz="0" w:space="0" w:color="auto"/>
            <w:left w:val="none" w:sz="0" w:space="0" w:color="auto"/>
            <w:bottom w:val="none" w:sz="0" w:space="0" w:color="auto"/>
            <w:right w:val="none" w:sz="0" w:space="0" w:color="auto"/>
          </w:divBdr>
          <w:divsChild>
            <w:div w:id="2126806014">
              <w:marLeft w:val="0"/>
              <w:marRight w:val="0"/>
              <w:marTop w:val="0"/>
              <w:marBottom w:val="0"/>
              <w:divBdr>
                <w:top w:val="none" w:sz="0" w:space="0" w:color="auto"/>
                <w:left w:val="none" w:sz="0" w:space="0" w:color="auto"/>
                <w:bottom w:val="none" w:sz="0" w:space="0" w:color="auto"/>
                <w:right w:val="none" w:sz="0" w:space="0" w:color="auto"/>
              </w:divBdr>
              <w:divsChild>
                <w:div w:id="895554911">
                  <w:marLeft w:val="0"/>
                  <w:marRight w:val="0"/>
                  <w:marTop w:val="0"/>
                  <w:marBottom w:val="0"/>
                  <w:divBdr>
                    <w:top w:val="none" w:sz="0" w:space="0" w:color="auto"/>
                    <w:left w:val="none" w:sz="0" w:space="0" w:color="auto"/>
                    <w:bottom w:val="none" w:sz="0" w:space="0" w:color="auto"/>
                    <w:right w:val="none" w:sz="0" w:space="0" w:color="auto"/>
                  </w:divBdr>
                  <w:divsChild>
                    <w:div w:id="1453750448">
                      <w:marLeft w:val="0"/>
                      <w:marRight w:val="0"/>
                      <w:marTop w:val="0"/>
                      <w:marBottom w:val="0"/>
                      <w:divBdr>
                        <w:top w:val="none" w:sz="0" w:space="0" w:color="auto"/>
                        <w:left w:val="none" w:sz="0" w:space="0" w:color="auto"/>
                        <w:bottom w:val="none" w:sz="0" w:space="0" w:color="auto"/>
                        <w:right w:val="none" w:sz="0" w:space="0" w:color="auto"/>
                      </w:divBdr>
                      <w:divsChild>
                        <w:div w:id="1212305422">
                          <w:marLeft w:val="0"/>
                          <w:marRight w:val="0"/>
                          <w:marTop w:val="0"/>
                          <w:marBottom w:val="0"/>
                          <w:divBdr>
                            <w:top w:val="none" w:sz="0" w:space="0" w:color="auto"/>
                            <w:left w:val="none" w:sz="0" w:space="0" w:color="auto"/>
                            <w:bottom w:val="none" w:sz="0" w:space="0" w:color="auto"/>
                            <w:right w:val="none" w:sz="0" w:space="0" w:color="auto"/>
                          </w:divBdr>
                          <w:divsChild>
                            <w:div w:id="1417826602">
                              <w:marLeft w:val="0"/>
                              <w:marRight w:val="0"/>
                              <w:marTop w:val="0"/>
                              <w:marBottom w:val="0"/>
                              <w:divBdr>
                                <w:top w:val="none" w:sz="0" w:space="0" w:color="auto"/>
                                <w:left w:val="none" w:sz="0" w:space="0" w:color="auto"/>
                                <w:bottom w:val="none" w:sz="0" w:space="0" w:color="auto"/>
                                <w:right w:val="none" w:sz="0" w:space="0" w:color="auto"/>
                              </w:divBdr>
                              <w:divsChild>
                                <w:div w:id="327024876">
                                  <w:marLeft w:val="0"/>
                                  <w:marRight w:val="0"/>
                                  <w:marTop w:val="0"/>
                                  <w:marBottom w:val="0"/>
                                  <w:divBdr>
                                    <w:top w:val="none" w:sz="0" w:space="0" w:color="auto"/>
                                    <w:left w:val="none" w:sz="0" w:space="0" w:color="auto"/>
                                    <w:bottom w:val="none" w:sz="0" w:space="0" w:color="auto"/>
                                    <w:right w:val="none" w:sz="0" w:space="0" w:color="auto"/>
                                  </w:divBdr>
                                </w:div>
                                <w:div w:id="958143754">
                                  <w:marLeft w:val="0"/>
                                  <w:marRight w:val="0"/>
                                  <w:marTop w:val="0"/>
                                  <w:marBottom w:val="0"/>
                                  <w:divBdr>
                                    <w:top w:val="none" w:sz="0" w:space="0" w:color="auto"/>
                                    <w:left w:val="none" w:sz="0" w:space="0" w:color="auto"/>
                                    <w:bottom w:val="none" w:sz="0" w:space="0" w:color="auto"/>
                                    <w:right w:val="none" w:sz="0" w:space="0" w:color="auto"/>
                                  </w:divBdr>
                                  <w:divsChild>
                                    <w:div w:id="999625721">
                                      <w:marLeft w:val="0"/>
                                      <w:marRight w:val="0"/>
                                      <w:marTop w:val="0"/>
                                      <w:marBottom w:val="0"/>
                                      <w:divBdr>
                                        <w:top w:val="none" w:sz="0" w:space="0" w:color="auto"/>
                                        <w:left w:val="none" w:sz="0" w:space="0" w:color="auto"/>
                                        <w:bottom w:val="none" w:sz="0" w:space="0" w:color="auto"/>
                                        <w:right w:val="none" w:sz="0" w:space="0" w:color="auto"/>
                                      </w:divBdr>
                                      <w:divsChild>
                                        <w:div w:id="46655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4308151">
      <w:bodyDiv w:val="1"/>
      <w:marLeft w:val="0"/>
      <w:marRight w:val="0"/>
      <w:marTop w:val="0"/>
      <w:marBottom w:val="0"/>
      <w:divBdr>
        <w:top w:val="none" w:sz="0" w:space="0" w:color="auto"/>
        <w:left w:val="none" w:sz="0" w:space="0" w:color="auto"/>
        <w:bottom w:val="none" w:sz="0" w:space="0" w:color="auto"/>
        <w:right w:val="none" w:sz="0" w:space="0" w:color="auto"/>
      </w:divBdr>
    </w:div>
    <w:div w:id="1882860572">
      <w:bodyDiv w:val="1"/>
      <w:marLeft w:val="0"/>
      <w:marRight w:val="0"/>
      <w:marTop w:val="0"/>
      <w:marBottom w:val="0"/>
      <w:divBdr>
        <w:top w:val="none" w:sz="0" w:space="0" w:color="auto"/>
        <w:left w:val="none" w:sz="0" w:space="0" w:color="auto"/>
        <w:bottom w:val="none" w:sz="0" w:space="0" w:color="auto"/>
        <w:right w:val="none" w:sz="0" w:space="0" w:color="auto"/>
      </w:divBdr>
    </w:div>
    <w:div w:id="2094471973">
      <w:bodyDiv w:val="1"/>
      <w:marLeft w:val="0"/>
      <w:marRight w:val="0"/>
      <w:marTop w:val="0"/>
      <w:marBottom w:val="0"/>
      <w:divBdr>
        <w:top w:val="none" w:sz="0" w:space="0" w:color="auto"/>
        <w:left w:val="none" w:sz="0" w:space="0" w:color="auto"/>
        <w:bottom w:val="none" w:sz="0" w:space="0" w:color="auto"/>
        <w:right w:val="none" w:sz="0" w:space="0" w:color="auto"/>
      </w:divBdr>
      <w:divsChild>
        <w:div w:id="6107334">
          <w:marLeft w:val="0"/>
          <w:marRight w:val="0"/>
          <w:marTop w:val="0"/>
          <w:marBottom w:val="0"/>
          <w:divBdr>
            <w:top w:val="none" w:sz="0" w:space="0" w:color="auto"/>
            <w:left w:val="none" w:sz="0" w:space="0" w:color="auto"/>
            <w:bottom w:val="none" w:sz="0" w:space="0" w:color="auto"/>
            <w:right w:val="none" w:sz="0" w:space="0" w:color="auto"/>
          </w:divBdr>
          <w:divsChild>
            <w:div w:id="663241893">
              <w:marLeft w:val="0"/>
              <w:marRight w:val="0"/>
              <w:marTop w:val="0"/>
              <w:marBottom w:val="0"/>
              <w:divBdr>
                <w:top w:val="none" w:sz="0" w:space="0" w:color="auto"/>
                <w:left w:val="none" w:sz="0" w:space="0" w:color="auto"/>
                <w:bottom w:val="none" w:sz="0" w:space="0" w:color="auto"/>
                <w:right w:val="none" w:sz="0" w:space="0" w:color="auto"/>
              </w:divBdr>
              <w:divsChild>
                <w:div w:id="1711343170">
                  <w:marLeft w:val="0"/>
                  <w:marRight w:val="0"/>
                  <w:marTop w:val="0"/>
                  <w:marBottom w:val="0"/>
                  <w:divBdr>
                    <w:top w:val="none" w:sz="0" w:space="0" w:color="auto"/>
                    <w:left w:val="none" w:sz="0" w:space="0" w:color="auto"/>
                    <w:bottom w:val="none" w:sz="0" w:space="0" w:color="auto"/>
                    <w:right w:val="none" w:sz="0" w:space="0" w:color="auto"/>
                  </w:divBdr>
                  <w:divsChild>
                    <w:div w:id="1923876413">
                      <w:marLeft w:val="0"/>
                      <w:marRight w:val="0"/>
                      <w:marTop w:val="0"/>
                      <w:marBottom w:val="0"/>
                      <w:divBdr>
                        <w:top w:val="none" w:sz="0" w:space="0" w:color="auto"/>
                        <w:left w:val="none" w:sz="0" w:space="0" w:color="auto"/>
                        <w:bottom w:val="none" w:sz="0" w:space="0" w:color="auto"/>
                        <w:right w:val="none" w:sz="0" w:space="0" w:color="auto"/>
                      </w:divBdr>
                      <w:divsChild>
                        <w:div w:id="169681021">
                          <w:marLeft w:val="0"/>
                          <w:marRight w:val="0"/>
                          <w:marTop w:val="0"/>
                          <w:marBottom w:val="0"/>
                          <w:divBdr>
                            <w:top w:val="none" w:sz="0" w:space="0" w:color="auto"/>
                            <w:left w:val="none" w:sz="0" w:space="0" w:color="auto"/>
                            <w:bottom w:val="none" w:sz="0" w:space="0" w:color="auto"/>
                            <w:right w:val="none" w:sz="0" w:space="0" w:color="auto"/>
                          </w:divBdr>
                          <w:divsChild>
                            <w:div w:id="2141682203">
                              <w:marLeft w:val="0"/>
                              <w:marRight w:val="0"/>
                              <w:marTop w:val="0"/>
                              <w:marBottom w:val="0"/>
                              <w:divBdr>
                                <w:top w:val="none" w:sz="0" w:space="0" w:color="auto"/>
                                <w:left w:val="none" w:sz="0" w:space="0" w:color="auto"/>
                                <w:bottom w:val="none" w:sz="0" w:space="0" w:color="auto"/>
                                <w:right w:val="none" w:sz="0" w:space="0" w:color="auto"/>
                              </w:divBdr>
                              <w:divsChild>
                                <w:div w:id="2145734418">
                                  <w:marLeft w:val="0"/>
                                  <w:marRight w:val="0"/>
                                  <w:marTop w:val="0"/>
                                  <w:marBottom w:val="0"/>
                                  <w:divBdr>
                                    <w:top w:val="none" w:sz="0" w:space="0" w:color="auto"/>
                                    <w:left w:val="none" w:sz="0" w:space="0" w:color="auto"/>
                                    <w:bottom w:val="none" w:sz="0" w:space="0" w:color="auto"/>
                                    <w:right w:val="none" w:sz="0" w:space="0" w:color="auto"/>
                                  </w:divBdr>
                                  <w:divsChild>
                                    <w:div w:id="204829707">
                                      <w:marLeft w:val="0"/>
                                      <w:marRight w:val="0"/>
                                      <w:marTop w:val="0"/>
                                      <w:marBottom w:val="0"/>
                                      <w:divBdr>
                                        <w:top w:val="none" w:sz="0" w:space="0" w:color="auto"/>
                                        <w:left w:val="none" w:sz="0" w:space="0" w:color="auto"/>
                                        <w:bottom w:val="none" w:sz="0" w:space="0" w:color="auto"/>
                                        <w:right w:val="none" w:sz="0" w:space="0" w:color="auto"/>
                                      </w:divBdr>
                                      <w:divsChild>
                                        <w:div w:id="211729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677272">
          <w:marLeft w:val="0"/>
          <w:marRight w:val="0"/>
          <w:marTop w:val="0"/>
          <w:marBottom w:val="0"/>
          <w:divBdr>
            <w:top w:val="none" w:sz="0" w:space="0" w:color="auto"/>
            <w:left w:val="none" w:sz="0" w:space="0" w:color="auto"/>
            <w:bottom w:val="none" w:sz="0" w:space="0" w:color="auto"/>
            <w:right w:val="none" w:sz="0" w:space="0" w:color="auto"/>
          </w:divBdr>
          <w:divsChild>
            <w:div w:id="853811143">
              <w:marLeft w:val="0"/>
              <w:marRight w:val="0"/>
              <w:marTop w:val="0"/>
              <w:marBottom w:val="0"/>
              <w:divBdr>
                <w:top w:val="none" w:sz="0" w:space="0" w:color="auto"/>
                <w:left w:val="none" w:sz="0" w:space="0" w:color="auto"/>
                <w:bottom w:val="none" w:sz="0" w:space="0" w:color="auto"/>
                <w:right w:val="none" w:sz="0" w:space="0" w:color="auto"/>
              </w:divBdr>
              <w:divsChild>
                <w:div w:id="2032106296">
                  <w:marLeft w:val="0"/>
                  <w:marRight w:val="0"/>
                  <w:marTop w:val="0"/>
                  <w:marBottom w:val="0"/>
                  <w:divBdr>
                    <w:top w:val="none" w:sz="0" w:space="0" w:color="auto"/>
                    <w:left w:val="none" w:sz="0" w:space="0" w:color="auto"/>
                    <w:bottom w:val="none" w:sz="0" w:space="0" w:color="auto"/>
                    <w:right w:val="none" w:sz="0" w:space="0" w:color="auto"/>
                  </w:divBdr>
                  <w:divsChild>
                    <w:div w:id="911357649">
                      <w:marLeft w:val="0"/>
                      <w:marRight w:val="0"/>
                      <w:marTop w:val="0"/>
                      <w:marBottom w:val="0"/>
                      <w:divBdr>
                        <w:top w:val="none" w:sz="0" w:space="0" w:color="auto"/>
                        <w:left w:val="none" w:sz="0" w:space="0" w:color="auto"/>
                        <w:bottom w:val="none" w:sz="0" w:space="0" w:color="auto"/>
                        <w:right w:val="none" w:sz="0" w:space="0" w:color="auto"/>
                      </w:divBdr>
                      <w:divsChild>
                        <w:div w:id="532419737">
                          <w:marLeft w:val="0"/>
                          <w:marRight w:val="0"/>
                          <w:marTop w:val="0"/>
                          <w:marBottom w:val="0"/>
                          <w:divBdr>
                            <w:top w:val="none" w:sz="0" w:space="0" w:color="auto"/>
                            <w:left w:val="none" w:sz="0" w:space="0" w:color="auto"/>
                            <w:bottom w:val="none" w:sz="0" w:space="0" w:color="auto"/>
                            <w:right w:val="none" w:sz="0" w:space="0" w:color="auto"/>
                          </w:divBdr>
                          <w:divsChild>
                            <w:div w:id="509829841">
                              <w:marLeft w:val="0"/>
                              <w:marRight w:val="0"/>
                              <w:marTop w:val="0"/>
                              <w:marBottom w:val="0"/>
                              <w:divBdr>
                                <w:top w:val="none" w:sz="0" w:space="0" w:color="auto"/>
                                <w:left w:val="none" w:sz="0" w:space="0" w:color="auto"/>
                                <w:bottom w:val="none" w:sz="0" w:space="0" w:color="auto"/>
                                <w:right w:val="none" w:sz="0" w:space="0" w:color="auto"/>
                              </w:divBdr>
                              <w:divsChild>
                                <w:div w:id="1254166870">
                                  <w:marLeft w:val="0"/>
                                  <w:marRight w:val="0"/>
                                  <w:marTop w:val="0"/>
                                  <w:marBottom w:val="0"/>
                                  <w:divBdr>
                                    <w:top w:val="none" w:sz="0" w:space="0" w:color="auto"/>
                                    <w:left w:val="none" w:sz="0" w:space="0" w:color="auto"/>
                                    <w:bottom w:val="none" w:sz="0" w:space="0" w:color="auto"/>
                                    <w:right w:val="none" w:sz="0" w:space="0" w:color="auto"/>
                                  </w:divBdr>
                                  <w:divsChild>
                                    <w:div w:id="1317684698">
                                      <w:marLeft w:val="0"/>
                                      <w:marRight w:val="0"/>
                                      <w:marTop w:val="0"/>
                                      <w:marBottom w:val="0"/>
                                      <w:divBdr>
                                        <w:top w:val="none" w:sz="0" w:space="0" w:color="auto"/>
                                        <w:left w:val="none" w:sz="0" w:space="0" w:color="auto"/>
                                        <w:bottom w:val="none" w:sz="0" w:space="0" w:color="auto"/>
                                        <w:right w:val="none" w:sz="0" w:space="0" w:color="auto"/>
                                      </w:divBdr>
                                      <w:divsChild>
                                        <w:div w:id="21228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3872418">
          <w:marLeft w:val="0"/>
          <w:marRight w:val="0"/>
          <w:marTop w:val="0"/>
          <w:marBottom w:val="0"/>
          <w:divBdr>
            <w:top w:val="none" w:sz="0" w:space="0" w:color="auto"/>
            <w:left w:val="none" w:sz="0" w:space="0" w:color="auto"/>
            <w:bottom w:val="none" w:sz="0" w:space="0" w:color="auto"/>
            <w:right w:val="none" w:sz="0" w:space="0" w:color="auto"/>
          </w:divBdr>
          <w:divsChild>
            <w:div w:id="1588273896">
              <w:marLeft w:val="0"/>
              <w:marRight w:val="0"/>
              <w:marTop w:val="0"/>
              <w:marBottom w:val="0"/>
              <w:divBdr>
                <w:top w:val="none" w:sz="0" w:space="0" w:color="auto"/>
                <w:left w:val="none" w:sz="0" w:space="0" w:color="auto"/>
                <w:bottom w:val="none" w:sz="0" w:space="0" w:color="auto"/>
                <w:right w:val="none" w:sz="0" w:space="0" w:color="auto"/>
              </w:divBdr>
              <w:divsChild>
                <w:div w:id="44835615">
                  <w:marLeft w:val="0"/>
                  <w:marRight w:val="0"/>
                  <w:marTop w:val="0"/>
                  <w:marBottom w:val="0"/>
                  <w:divBdr>
                    <w:top w:val="none" w:sz="0" w:space="0" w:color="auto"/>
                    <w:left w:val="none" w:sz="0" w:space="0" w:color="auto"/>
                    <w:bottom w:val="none" w:sz="0" w:space="0" w:color="auto"/>
                    <w:right w:val="none" w:sz="0" w:space="0" w:color="auto"/>
                  </w:divBdr>
                  <w:divsChild>
                    <w:div w:id="1707949988">
                      <w:marLeft w:val="0"/>
                      <w:marRight w:val="0"/>
                      <w:marTop w:val="0"/>
                      <w:marBottom w:val="0"/>
                      <w:divBdr>
                        <w:top w:val="none" w:sz="0" w:space="0" w:color="auto"/>
                        <w:left w:val="none" w:sz="0" w:space="0" w:color="auto"/>
                        <w:bottom w:val="none" w:sz="0" w:space="0" w:color="auto"/>
                        <w:right w:val="none" w:sz="0" w:space="0" w:color="auto"/>
                      </w:divBdr>
                      <w:divsChild>
                        <w:div w:id="801847162">
                          <w:marLeft w:val="0"/>
                          <w:marRight w:val="0"/>
                          <w:marTop w:val="0"/>
                          <w:marBottom w:val="0"/>
                          <w:divBdr>
                            <w:top w:val="none" w:sz="0" w:space="0" w:color="auto"/>
                            <w:left w:val="none" w:sz="0" w:space="0" w:color="auto"/>
                            <w:bottom w:val="none" w:sz="0" w:space="0" w:color="auto"/>
                            <w:right w:val="none" w:sz="0" w:space="0" w:color="auto"/>
                          </w:divBdr>
                          <w:divsChild>
                            <w:div w:id="1582564937">
                              <w:marLeft w:val="0"/>
                              <w:marRight w:val="0"/>
                              <w:marTop w:val="0"/>
                              <w:marBottom w:val="0"/>
                              <w:divBdr>
                                <w:top w:val="none" w:sz="0" w:space="0" w:color="auto"/>
                                <w:left w:val="none" w:sz="0" w:space="0" w:color="auto"/>
                                <w:bottom w:val="none" w:sz="0" w:space="0" w:color="auto"/>
                                <w:right w:val="none" w:sz="0" w:space="0" w:color="auto"/>
                              </w:divBdr>
                              <w:divsChild>
                                <w:div w:id="1697727258">
                                  <w:marLeft w:val="0"/>
                                  <w:marRight w:val="0"/>
                                  <w:marTop w:val="0"/>
                                  <w:marBottom w:val="0"/>
                                  <w:divBdr>
                                    <w:top w:val="none" w:sz="0" w:space="0" w:color="auto"/>
                                    <w:left w:val="none" w:sz="0" w:space="0" w:color="auto"/>
                                    <w:bottom w:val="none" w:sz="0" w:space="0" w:color="auto"/>
                                    <w:right w:val="none" w:sz="0" w:space="0" w:color="auto"/>
                                  </w:divBdr>
                                  <w:divsChild>
                                    <w:div w:id="258106848">
                                      <w:marLeft w:val="0"/>
                                      <w:marRight w:val="0"/>
                                      <w:marTop w:val="0"/>
                                      <w:marBottom w:val="0"/>
                                      <w:divBdr>
                                        <w:top w:val="none" w:sz="0" w:space="0" w:color="auto"/>
                                        <w:left w:val="none" w:sz="0" w:space="0" w:color="auto"/>
                                        <w:bottom w:val="none" w:sz="0" w:space="0" w:color="auto"/>
                                        <w:right w:val="none" w:sz="0" w:space="0" w:color="auto"/>
                                      </w:divBdr>
                                      <w:divsChild>
                                        <w:div w:id="11634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564395">
          <w:marLeft w:val="0"/>
          <w:marRight w:val="0"/>
          <w:marTop w:val="0"/>
          <w:marBottom w:val="0"/>
          <w:divBdr>
            <w:top w:val="none" w:sz="0" w:space="0" w:color="auto"/>
            <w:left w:val="none" w:sz="0" w:space="0" w:color="auto"/>
            <w:bottom w:val="none" w:sz="0" w:space="0" w:color="auto"/>
            <w:right w:val="none" w:sz="0" w:space="0" w:color="auto"/>
          </w:divBdr>
          <w:divsChild>
            <w:div w:id="530076474">
              <w:marLeft w:val="0"/>
              <w:marRight w:val="0"/>
              <w:marTop w:val="0"/>
              <w:marBottom w:val="0"/>
              <w:divBdr>
                <w:top w:val="none" w:sz="0" w:space="0" w:color="auto"/>
                <w:left w:val="none" w:sz="0" w:space="0" w:color="auto"/>
                <w:bottom w:val="none" w:sz="0" w:space="0" w:color="auto"/>
                <w:right w:val="none" w:sz="0" w:space="0" w:color="auto"/>
              </w:divBdr>
              <w:divsChild>
                <w:div w:id="2098090691">
                  <w:marLeft w:val="0"/>
                  <w:marRight w:val="0"/>
                  <w:marTop w:val="0"/>
                  <w:marBottom w:val="0"/>
                  <w:divBdr>
                    <w:top w:val="none" w:sz="0" w:space="0" w:color="auto"/>
                    <w:left w:val="none" w:sz="0" w:space="0" w:color="auto"/>
                    <w:bottom w:val="none" w:sz="0" w:space="0" w:color="auto"/>
                    <w:right w:val="none" w:sz="0" w:space="0" w:color="auto"/>
                  </w:divBdr>
                  <w:divsChild>
                    <w:div w:id="960190356">
                      <w:marLeft w:val="0"/>
                      <w:marRight w:val="0"/>
                      <w:marTop w:val="0"/>
                      <w:marBottom w:val="0"/>
                      <w:divBdr>
                        <w:top w:val="none" w:sz="0" w:space="0" w:color="auto"/>
                        <w:left w:val="none" w:sz="0" w:space="0" w:color="auto"/>
                        <w:bottom w:val="none" w:sz="0" w:space="0" w:color="auto"/>
                        <w:right w:val="none" w:sz="0" w:space="0" w:color="auto"/>
                      </w:divBdr>
                      <w:divsChild>
                        <w:div w:id="2057968206">
                          <w:marLeft w:val="0"/>
                          <w:marRight w:val="0"/>
                          <w:marTop w:val="0"/>
                          <w:marBottom w:val="0"/>
                          <w:divBdr>
                            <w:top w:val="none" w:sz="0" w:space="0" w:color="auto"/>
                            <w:left w:val="none" w:sz="0" w:space="0" w:color="auto"/>
                            <w:bottom w:val="none" w:sz="0" w:space="0" w:color="auto"/>
                            <w:right w:val="none" w:sz="0" w:space="0" w:color="auto"/>
                          </w:divBdr>
                          <w:divsChild>
                            <w:div w:id="2107801135">
                              <w:marLeft w:val="0"/>
                              <w:marRight w:val="0"/>
                              <w:marTop w:val="0"/>
                              <w:marBottom w:val="0"/>
                              <w:divBdr>
                                <w:top w:val="none" w:sz="0" w:space="0" w:color="auto"/>
                                <w:left w:val="none" w:sz="0" w:space="0" w:color="auto"/>
                                <w:bottom w:val="none" w:sz="0" w:space="0" w:color="auto"/>
                                <w:right w:val="none" w:sz="0" w:space="0" w:color="auto"/>
                              </w:divBdr>
                              <w:divsChild>
                                <w:div w:id="21709602">
                                  <w:marLeft w:val="0"/>
                                  <w:marRight w:val="0"/>
                                  <w:marTop w:val="0"/>
                                  <w:marBottom w:val="0"/>
                                  <w:divBdr>
                                    <w:top w:val="none" w:sz="0" w:space="0" w:color="auto"/>
                                    <w:left w:val="none" w:sz="0" w:space="0" w:color="auto"/>
                                    <w:bottom w:val="none" w:sz="0" w:space="0" w:color="auto"/>
                                    <w:right w:val="none" w:sz="0" w:space="0" w:color="auto"/>
                                  </w:divBdr>
                                  <w:divsChild>
                                    <w:div w:id="459879654">
                                      <w:marLeft w:val="0"/>
                                      <w:marRight w:val="0"/>
                                      <w:marTop w:val="0"/>
                                      <w:marBottom w:val="0"/>
                                      <w:divBdr>
                                        <w:top w:val="none" w:sz="0" w:space="0" w:color="auto"/>
                                        <w:left w:val="none" w:sz="0" w:space="0" w:color="auto"/>
                                        <w:bottom w:val="none" w:sz="0" w:space="0" w:color="auto"/>
                                        <w:right w:val="none" w:sz="0" w:space="0" w:color="auto"/>
                                      </w:divBdr>
                                      <w:divsChild>
                                        <w:div w:id="11666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523112">
          <w:marLeft w:val="0"/>
          <w:marRight w:val="0"/>
          <w:marTop w:val="0"/>
          <w:marBottom w:val="0"/>
          <w:divBdr>
            <w:top w:val="none" w:sz="0" w:space="0" w:color="auto"/>
            <w:left w:val="none" w:sz="0" w:space="0" w:color="auto"/>
            <w:bottom w:val="none" w:sz="0" w:space="0" w:color="auto"/>
            <w:right w:val="none" w:sz="0" w:space="0" w:color="auto"/>
          </w:divBdr>
          <w:divsChild>
            <w:div w:id="742798830">
              <w:marLeft w:val="0"/>
              <w:marRight w:val="0"/>
              <w:marTop w:val="0"/>
              <w:marBottom w:val="0"/>
              <w:divBdr>
                <w:top w:val="none" w:sz="0" w:space="0" w:color="auto"/>
                <w:left w:val="none" w:sz="0" w:space="0" w:color="auto"/>
                <w:bottom w:val="none" w:sz="0" w:space="0" w:color="auto"/>
                <w:right w:val="none" w:sz="0" w:space="0" w:color="auto"/>
              </w:divBdr>
              <w:divsChild>
                <w:div w:id="595938100">
                  <w:marLeft w:val="0"/>
                  <w:marRight w:val="0"/>
                  <w:marTop w:val="0"/>
                  <w:marBottom w:val="0"/>
                  <w:divBdr>
                    <w:top w:val="none" w:sz="0" w:space="0" w:color="auto"/>
                    <w:left w:val="none" w:sz="0" w:space="0" w:color="auto"/>
                    <w:bottom w:val="none" w:sz="0" w:space="0" w:color="auto"/>
                    <w:right w:val="none" w:sz="0" w:space="0" w:color="auto"/>
                  </w:divBdr>
                  <w:divsChild>
                    <w:div w:id="650059846">
                      <w:marLeft w:val="0"/>
                      <w:marRight w:val="0"/>
                      <w:marTop w:val="0"/>
                      <w:marBottom w:val="0"/>
                      <w:divBdr>
                        <w:top w:val="none" w:sz="0" w:space="0" w:color="auto"/>
                        <w:left w:val="none" w:sz="0" w:space="0" w:color="auto"/>
                        <w:bottom w:val="none" w:sz="0" w:space="0" w:color="auto"/>
                        <w:right w:val="none" w:sz="0" w:space="0" w:color="auto"/>
                      </w:divBdr>
                      <w:divsChild>
                        <w:div w:id="1909681287">
                          <w:marLeft w:val="0"/>
                          <w:marRight w:val="0"/>
                          <w:marTop w:val="0"/>
                          <w:marBottom w:val="0"/>
                          <w:divBdr>
                            <w:top w:val="none" w:sz="0" w:space="0" w:color="auto"/>
                            <w:left w:val="none" w:sz="0" w:space="0" w:color="auto"/>
                            <w:bottom w:val="none" w:sz="0" w:space="0" w:color="auto"/>
                            <w:right w:val="none" w:sz="0" w:space="0" w:color="auto"/>
                          </w:divBdr>
                          <w:divsChild>
                            <w:div w:id="1488521133">
                              <w:marLeft w:val="0"/>
                              <w:marRight w:val="0"/>
                              <w:marTop w:val="0"/>
                              <w:marBottom w:val="0"/>
                              <w:divBdr>
                                <w:top w:val="none" w:sz="0" w:space="0" w:color="auto"/>
                                <w:left w:val="none" w:sz="0" w:space="0" w:color="auto"/>
                                <w:bottom w:val="none" w:sz="0" w:space="0" w:color="auto"/>
                                <w:right w:val="none" w:sz="0" w:space="0" w:color="auto"/>
                              </w:divBdr>
                              <w:divsChild>
                                <w:div w:id="388263636">
                                  <w:marLeft w:val="0"/>
                                  <w:marRight w:val="0"/>
                                  <w:marTop w:val="0"/>
                                  <w:marBottom w:val="0"/>
                                  <w:divBdr>
                                    <w:top w:val="none" w:sz="0" w:space="0" w:color="auto"/>
                                    <w:left w:val="none" w:sz="0" w:space="0" w:color="auto"/>
                                    <w:bottom w:val="none" w:sz="0" w:space="0" w:color="auto"/>
                                    <w:right w:val="none" w:sz="0" w:space="0" w:color="auto"/>
                                  </w:divBdr>
                                  <w:divsChild>
                                    <w:div w:id="1196113461">
                                      <w:marLeft w:val="0"/>
                                      <w:marRight w:val="0"/>
                                      <w:marTop w:val="0"/>
                                      <w:marBottom w:val="0"/>
                                      <w:divBdr>
                                        <w:top w:val="none" w:sz="0" w:space="0" w:color="auto"/>
                                        <w:left w:val="none" w:sz="0" w:space="0" w:color="auto"/>
                                        <w:bottom w:val="none" w:sz="0" w:space="0" w:color="auto"/>
                                        <w:right w:val="none" w:sz="0" w:space="0" w:color="auto"/>
                                      </w:divBdr>
                                      <w:divsChild>
                                        <w:div w:id="32428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718982">
      <w:bodyDiv w:val="1"/>
      <w:marLeft w:val="0"/>
      <w:marRight w:val="0"/>
      <w:marTop w:val="0"/>
      <w:marBottom w:val="0"/>
      <w:divBdr>
        <w:top w:val="none" w:sz="0" w:space="0" w:color="auto"/>
        <w:left w:val="none" w:sz="0" w:space="0" w:color="auto"/>
        <w:bottom w:val="none" w:sz="0" w:space="0" w:color="auto"/>
        <w:right w:val="none" w:sz="0" w:space="0" w:color="auto"/>
      </w:divBdr>
      <w:divsChild>
        <w:div w:id="298456953">
          <w:marLeft w:val="0"/>
          <w:marRight w:val="0"/>
          <w:marTop w:val="0"/>
          <w:marBottom w:val="0"/>
          <w:divBdr>
            <w:top w:val="none" w:sz="0" w:space="0" w:color="auto"/>
            <w:left w:val="none" w:sz="0" w:space="0" w:color="auto"/>
            <w:bottom w:val="none" w:sz="0" w:space="0" w:color="auto"/>
            <w:right w:val="none" w:sz="0" w:space="0" w:color="auto"/>
          </w:divBdr>
          <w:divsChild>
            <w:div w:id="916790885">
              <w:marLeft w:val="0"/>
              <w:marRight w:val="0"/>
              <w:marTop w:val="0"/>
              <w:marBottom w:val="0"/>
              <w:divBdr>
                <w:top w:val="none" w:sz="0" w:space="0" w:color="auto"/>
                <w:left w:val="none" w:sz="0" w:space="0" w:color="auto"/>
                <w:bottom w:val="none" w:sz="0" w:space="0" w:color="auto"/>
                <w:right w:val="none" w:sz="0" w:space="0" w:color="auto"/>
              </w:divBdr>
              <w:divsChild>
                <w:div w:id="375199770">
                  <w:marLeft w:val="0"/>
                  <w:marRight w:val="0"/>
                  <w:marTop w:val="0"/>
                  <w:marBottom w:val="0"/>
                  <w:divBdr>
                    <w:top w:val="none" w:sz="0" w:space="0" w:color="auto"/>
                    <w:left w:val="none" w:sz="0" w:space="0" w:color="auto"/>
                    <w:bottom w:val="none" w:sz="0" w:space="0" w:color="auto"/>
                    <w:right w:val="none" w:sz="0" w:space="0" w:color="auto"/>
                  </w:divBdr>
                  <w:divsChild>
                    <w:div w:id="1822307612">
                      <w:marLeft w:val="0"/>
                      <w:marRight w:val="0"/>
                      <w:marTop w:val="0"/>
                      <w:marBottom w:val="0"/>
                      <w:divBdr>
                        <w:top w:val="none" w:sz="0" w:space="0" w:color="auto"/>
                        <w:left w:val="none" w:sz="0" w:space="0" w:color="auto"/>
                        <w:bottom w:val="none" w:sz="0" w:space="0" w:color="auto"/>
                        <w:right w:val="none" w:sz="0" w:space="0" w:color="auto"/>
                      </w:divBdr>
                      <w:divsChild>
                        <w:div w:id="132449627">
                          <w:marLeft w:val="0"/>
                          <w:marRight w:val="0"/>
                          <w:marTop w:val="0"/>
                          <w:marBottom w:val="0"/>
                          <w:divBdr>
                            <w:top w:val="none" w:sz="0" w:space="0" w:color="auto"/>
                            <w:left w:val="none" w:sz="0" w:space="0" w:color="auto"/>
                            <w:bottom w:val="none" w:sz="0" w:space="0" w:color="auto"/>
                            <w:right w:val="none" w:sz="0" w:space="0" w:color="auto"/>
                          </w:divBdr>
                          <w:divsChild>
                            <w:div w:id="2080638366">
                              <w:marLeft w:val="0"/>
                              <w:marRight w:val="0"/>
                              <w:marTop w:val="0"/>
                              <w:marBottom w:val="0"/>
                              <w:divBdr>
                                <w:top w:val="none" w:sz="0" w:space="0" w:color="auto"/>
                                <w:left w:val="none" w:sz="0" w:space="0" w:color="auto"/>
                                <w:bottom w:val="none" w:sz="0" w:space="0" w:color="auto"/>
                                <w:right w:val="none" w:sz="0" w:space="0" w:color="auto"/>
                              </w:divBdr>
                              <w:divsChild>
                                <w:div w:id="1395590101">
                                  <w:marLeft w:val="0"/>
                                  <w:marRight w:val="0"/>
                                  <w:marTop w:val="0"/>
                                  <w:marBottom w:val="0"/>
                                  <w:divBdr>
                                    <w:top w:val="none" w:sz="0" w:space="0" w:color="auto"/>
                                    <w:left w:val="none" w:sz="0" w:space="0" w:color="auto"/>
                                    <w:bottom w:val="none" w:sz="0" w:space="0" w:color="auto"/>
                                    <w:right w:val="none" w:sz="0" w:space="0" w:color="auto"/>
                                  </w:divBdr>
                                  <w:divsChild>
                                    <w:div w:id="1669284277">
                                      <w:marLeft w:val="0"/>
                                      <w:marRight w:val="0"/>
                                      <w:marTop w:val="0"/>
                                      <w:marBottom w:val="0"/>
                                      <w:divBdr>
                                        <w:top w:val="none" w:sz="0" w:space="0" w:color="auto"/>
                                        <w:left w:val="none" w:sz="0" w:space="0" w:color="auto"/>
                                        <w:bottom w:val="none" w:sz="0" w:space="0" w:color="auto"/>
                                        <w:right w:val="none" w:sz="0" w:space="0" w:color="auto"/>
                                      </w:divBdr>
                                      <w:divsChild>
                                        <w:div w:id="4839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205124">
          <w:marLeft w:val="0"/>
          <w:marRight w:val="0"/>
          <w:marTop w:val="0"/>
          <w:marBottom w:val="0"/>
          <w:divBdr>
            <w:top w:val="none" w:sz="0" w:space="0" w:color="auto"/>
            <w:left w:val="none" w:sz="0" w:space="0" w:color="auto"/>
            <w:bottom w:val="none" w:sz="0" w:space="0" w:color="auto"/>
            <w:right w:val="none" w:sz="0" w:space="0" w:color="auto"/>
          </w:divBdr>
          <w:divsChild>
            <w:div w:id="759446626">
              <w:marLeft w:val="0"/>
              <w:marRight w:val="0"/>
              <w:marTop w:val="0"/>
              <w:marBottom w:val="0"/>
              <w:divBdr>
                <w:top w:val="none" w:sz="0" w:space="0" w:color="auto"/>
                <w:left w:val="none" w:sz="0" w:space="0" w:color="auto"/>
                <w:bottom w:val="none" w:sz="0" w:space="0" w:color="auto"/>
                <w:right w:val="none" w:sz="0" w:space="0" w:color="auto"/>
              </w:divBdr>
              <w:divsChild>
                <w:div w:id="911155380">
                  <w:marLeft w:val="0"/>
                  <w:marRight w:val="0"/>
                  <w:marTop w:val="0"/>
                  <w:marBottom w:val="0"/>
                  <w:divBdr>
                    <w:top w:val="none" w:sz="0" w:space="0" w:color="auto"/>
                    <w:left w:val="none" w:sz="0" w:space="0" w:color="auto"/>
                    <w:bottom w:val="none" w:sz="0" w:space="0" w:color="auto"/>
                    <w:right w:val="none" w:sz="0" w:space="0" w:color="auto"/>
                  </w:divBdr>
                  <w:divsChild>
                    <w:div w:id="1363481402">
                      <w:marLeft w:val="0"/>
                      <w:marRight w:val="0"/>
                      <w:marTop w:val="0"/>
                      <w:marBottom w:val="0"/>
                      <w:divBdr>
                        <w:top w:val="none" w:sz="0" w:space="0" w:color="auto"/>
                        <w:left w:val="none" w:sz="0" w:space="0" w:color="auto"/>
                        <w:bottom w:val="none" w:sz="0" w:space="0" w:color="auto"/>
                        <w:right w:val="none" w:sz="0" w:space="0" w:color="auto"/>
                      </w:divBdr>
                      <w:divsChild>
                        <w:div w:id="1055011489">
                          <w:marLeft w:val="0"/>
                          <w:marRight w:val="0"/>
                          <w:marTop w:val="0"/>
                          <w:marBottom w:val="0"/>
                          <w:divBdr>
                            <w:top w:val="none" w:sz="0" w:space="0" w:color="auto"/>
                            <w:left w:val="none" w:sz="0" w:space="0" w:color="auto"/>
                            <w:bottom w:val="none" w:sz="0" w:space="0" w:color="auto"/>
                            <w:right w:val="none" w:sz="0" w:space="0" w:color="auto"/>
                          </w:divBdr>
                          <w:divsChild>
                            <w:div w:id="1718429463">
                              <w:marLeft w:val="0"/>
                              <w:marRight w:val="0"/>
                              <w:marTop w:val="0"/>
                              <w:marBottom w:val="0"/>
                              <w:divBdr>
                                <w:top w:val="none" w:sz="0" w:space="0" w:color="auto"/>
                                <w:left w:val="none" w:sz="0" w:space="0" w:color="auto"/>
                                <w:bottom w:val="none" w:sz="0" w:space="0" w:color="auto"/>
                                <w:right w:val="none" w:sz="0" w:space="0" w:color="auto"/>
                              </w:divBdr>
                              <w:divsChild>
                                <w:div w:id="776869662">
                                  <w:marLeft w:val="0"/>
                                  <w:marRight w:val="0"/>
                                  <w:marTop w:val="0"/>
                                  <w:marBottom w:val="0"/>
                                  <w:divBdr>
                                    <w:top w:val="none" w:sz="0" w:space="0" w:color="auto"/>
                                    <w:left w:val="none" w:sz="0" w:space="0" w:color="auto"/>
                                    <w:bottom w:val="none" w:sz="0" w:space="0" w:color="auto"/>
                                    <w:right w:val="none" w:sz="0" w:space="0" w:color="auto"/>
                                  </w:divBdr>
                                  <w:divsChild>
                                    <w:div w:id="989751548">
                                      <w:marLeft w:val="0"/>
                                      <w:marRight w:val="0"/>
                                      <w:marTop w:val="0"/>
                                      <w:marBottom w:val="0"/>
                                      <w:divBdr>
                                        <w:top w:val="none" w:sz="0" w:space="0" w:color="auto"/>
                                        <w:left w:val="none" w:sz="0" w:space="0" w:color="auto"/>
                                        <w:bottom w:val="none" w:sz="0" w:space="0" w:color="auto"/>
                                        <w:right w:val="none" w:sz="0" w:space="0" w:color="auto"/>
                                      </w:divBdr>
                                      <w:divsChild>
                                        <w:div w:id="726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4932179">
          <w:marLeft w:val="0"/>
          <w:marRight w:val="0"/>
          <w:marTop w:val="0"/>
          <w:marBottom w:val="0"/>
          <w:divBdr>
            <w:top w:val="none" w:sz="0" w:space="0" w:color="auto"/>
            <w:left w:val="none" w:sz="0" w:space="0" w:color="auto"/>
            <w:bottom w:val="none" w:sz="0" w:space="0" w:color="auto"/>
            <w:right w:val="none" w:sz="0" w:space="0" w:color="auto"/>
          </w:divBdr>
          <w:divsChild>
            <w:div w:id="363796706">
              <w:marLeft w:val="0"/>
              <w:marRight w:val="0"/>
              <w:marTop w:val="0"/>
              <w:marBottom w:val="0"/>
              <w:divBdr>
                <w:top w:val="none" w:sz="0" w:space="0" w:color="auto"/>
                <w:left w:val="none" w:sz="0" w:space="0" w:color="auto"/>
                <w:bottom w:val="none" w:sz="0" w:space="0" w:color="auto"/>
                <w:right w:val="none" w:sz="0" w:space="0" w:color="auto"/>
              </w:divBdr>
              <w:divsChild>
                <w:div w:id="1126002029">
                  <w:marLeft w:val="0"/>
                  <w:marRight w:val="0"/>
                  <w:marTop w:val="0"/>
                  <w:marBottom w:val="0"/>
                  <w:divBdr>
                    <w:top w:val="none" w:sz="0" w:space="0" w:color="auto"/>
                    <w:left w:val="none" w:sz="0" w:space="0" w:color="auto"/>
                    <w:bottom w:val="none" w:sz="0" w:space="0" w:color="auto"/>
                    <w:right w:val="none" w:sz="0" w:space="0" w:color="auto"/>
                  </w:divBdr>
                  <w:divsChild>
                    <w:div w:id="165900811">
                      <w:marLeft w:val="0"/>
                      <w:marRight w:val="0"/>
                      <w:marTop w:val="0"/>
                      <w:marBottom w:val="0"/>
                      <w:divBdr>
                        <w:top w:val="none" w:sz="0" w:space="0" w:color="auto"/>
                        <w:left w:val="none" w:sz="0" w:space="0" w:color="auto"/>
                        <w:bottom w:val="none" w:sz="0" w:space="0" w:color="auto"/>
                        <w:right w:val="none" w:sz="0" w:space="0" w:color="auto"/>
                      </w:divBdr>
                      <w:divsChild>
                        <w:div w:id="69233498">
                          <w:marLeft w:val="0"/>
                          <w:marRight w:val="0"/>
                          <w:marTop w:val="0"/>
                          <w:marBottom w:val="0"/>
                          <w:divBdr>
                            <w:top w:val="none" w:sz="0" w:space="0" w:color="auto"/>
                            <w:left w:val="none" w:sz="0" w:space="0" w:color="auto"/>
                            <w:bottom w:val="none" w:sz="0" w:space="0" w:color="auto"/>
                            <w:right w:val="none" w:sz="0" w:space="0" w:color="auto"/>
                          </w:divBdr>
                          <w:divsChild>
                            <w:div w:id="1327438316">
                              <w:marLeft w:val="0"/>
                              <w:marRight w:val="0"/>
                              <w:marTop w:val="0"/>
                              <w:marBottom w:val="0"/>
                              <w:divBdr>
                                <w:top w:val="none" w:sz="0" w:space="0" w:color="auto"/>
                                <w:left w:val="none" w:sz="0" w:space="0" w:color="auto"/>
                                <w:bottom w:val="none" w:sz="0" w:space="0" w:color="auto"/>
                                <w:right w:val="none" w:sz="0" w:space="0" w:color="auto"/>
                              </w:divBdr>
                              <w:divsChild>
                                <w:div w:id="270163960">
                                  <w:marLeft w:val="0"/>
                                  <w:marRight w:val="0"/>
                                  <w:marTop w:val="0"/>
                                  <w:marBottom w:val="0"/>
                                  <w:divBdr>
                                    <w:top w:val="none" w:sz="0" w:space="0" w:color="auto"/>
                                    <w:left w:val="none" w:sz="0" w:space="0" w:color="auto"/>
                                    <w:bottom w:val="none" w:sz="0" w:space="0" w:color="auto"/>
                                    <w:right w:val="none" w:sz="0" w:space="0" w:color="auto"/>
                                  </w:divBdr>
                                  <w:divsChild>
                                    <w:div w:id="1719746962">
                                      <w:marLeft w:val="0"/>
                                      <w:marRight w:val="0"/>
                                      <w:marTop w:val="0"/>
                                      <w:marBottom w:val="0"/>
                                      <w:divBdr>
                                        <w:top w:val="none" w:sz="0" w:space="0" w:color="auto"/>
                                        <w:left w:val="none" w:sz="0" w:space="0" w:color="auto"/>
                                        <w:bottom w:val="none" w:sz="0" w:space="0" w:color="auto"/>
                                        <w:right w:val="none" w:sz="0" w:space="0" w:color="auto"/>
                                      </w:divBdr>
                                      <w:divsChild>
                                        <w:div w:id="19944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070765">
      <w:bodyDiv w:val="1"/>
      <w:marLeft w:val="0"/>
      <w:marRight w:val="0"/>
      <w:marTop w:val="0"/>
      <w:marBottom w:val="0"/>
      <w:divBdr>
        <w:top w:val="none" w:sz="0" w:space="0" w:color="auto"/>
        <w:left w:val="none" w:sz="0" w:space="0" w:color="auto"/>
        <w:bottom w:val="none" w:sz="0" w:space="0" w:color="auto"/>
        <w:right w:val="none" w:sz="0" w:space="0" w:color="auto"/>
      </w:divBdr>
      <w:divsChild>
        <w:div w:id="726145737">
          <w:marLeft w:val="0"/>
          <w:marRight w:val="0"/>
          <w:marTop w:val="0"/>
          <w:marBottom w:val="0"/>
          <w:divBdr>
            <w:top w:val="none" w:sz="0" w:space="0" w:color="auto"/>
            <w:left w:val="none" w:sz="0" w:space="0" w:color="auto"/>
            <w:bottom w:val="none" w:sz="0" w:space="0" w:color="auto"/>
            <w:right w:val="none" w:sz="0" w:space="0" w:color="auto"/>
          </w:divBdr>
          <w:divsChild>
            <w:div w:id="100423100">
              <w:marLeft w:val="0"/>
              <w:marRight w:val="0"/>
              <w:marTop w:val="0"/>
              <w:marBottom w:val="0"/>
              <w:divBdr>
                <w:top w:val="none" w:sz="0" w:space="0" w:color="auto"/>
                <w:left w:val="none" w:sz="0" w:space="0" w:color="auto"/>
                <w:bottom w:val="none" w:sz="0" w:space="0" w:color="auto"/>
                <w:right w:val="none" w:sz="0" w:space="0" w:color="auto"/>
              </w:divBdr>
              <w:divsChild>
                <w:div w:id="159544171">
                  <w:marLeft w:val="0"/>
                  <w:marRight w:val="0"/>
                  <w:marTop w:val="0"/>
                  <w:marBottom w:val="0"/>
                  <w:divBdr>
                    <w:top w:val="none" w:sz="0" w:space="0" w:color="auto"/>
                    <w:left w:val="none" w:sz="0" w:space="0" w:color="auto"/>
                    <w:bottom w:val="none" w:sz="0" w:space="0" w:color="auto"/>
                    <w:right w:val="none" w:sz="0" w:space="0" w:color="auto"/>
                  </w:divBdr>
                  <w:divsChild>
                    <w:div w:id="626282648">
                      <w:marLeft w:val="0"/>
                      <w:marRight w:val="0"/>
                      <w:marTop w:val="0"/>
                      <w:marBottom w:val="0"/>
                      <w:divBdr>
                        <w:top w:val="none" w:sz="0" w:space="0" w:color="auto"/>
                        <w:left w:val="none" w:sz="0" w:space="0" w:color="auto"/>
                        <w:bottom w:val="none" w:sz="0" w:space="0" w:color="auto"/>
                        <w:right w:val="none" w:sz="0" w:space="0" w:color="auto"/>
                      </w:divBdr>
                      <w:divsChild>
                        <w:div w:id="983433721">
                          <w:marLeft w:val="0"/>
                          <w:marRight w:val="0"/>
                          <w:marTop w:val="0"/>
                          <w:marBottom w:val="0"/>
                          <w:divBdr>
                            <w:top w:val="none" w:sz="0" w:space="0" w:color="auto"/>
                            <w:left w:val="none" w:sz="0" w:space="0" w:color="auto"/>
                            <w:bottom w:val="none" w:sz="0" w:space="0" w:color="auto"/>
                            <w:right w:val="none" w:sz="0" w:space="0" w:color="auto"/>
                          </w:divBdr>
                          <w:divsChild>
                            <w:div w:id="1905944788">
                              <w:marLeft w:val="0"/>
                              <w:marRight w:val="0"/>
                              <w:marTop w:val="0"/>
                              <w:marBottom w:val="0"/>
                              <w:divBdr>
                                <w:top w:val="none" w:sz="0" w:space="0" w:color="auto"/>
                                <w:left w:val="none" w:sz="0" w:space="0" w:color="auto"/>
                                <w:bottom w:val="none" w:sz="0" w:space="0" w:color="auto"/>
                                <w:right w:val="none" w:sz="0" w:space="0" w:color="auto"/>
                              </w:divBdr>
                              <w:divsChild>
                                <w:div w:id="840850415">
                                  <w:marLeft w:val="0"/>
                                  <w:marRight w:val="0"/>
                                  <w:marTop w:val="0"/>
                                  <w:marBottom w:val="0"/>
                                  <w:divBdr>
                                    <w:top w:val="none" w:sz="0" w:space="0" w:color="auto"/>
                                    <w:left w:val="none" w:sz="0" w:space="0" w:color="auto"/>
                                    <w:bottom w:val="none" w:sz="0" w:space="0" w:color="auto"/>
                                    <w:right w:val="none" w:sz="0" w:space="0" w:color="auto"/>
                                  </w:divBdr>
                                  <w:divsChild>
                                    <w:div w:id="778984886">
                                      <w:marLeft w:val="0"/>
                                      <w:marRight w:val="0"/>
                                      <w:marTop w:val="0"/>
                                      <w:marBottom w:val="0"/>
                                      <w:divBdr>
                                        <w:top w:val="none" w:sz="0" w:space="0" w:color="auto"/>
                                        <w:left w:val="none" w:sz="0" w:space="0" w:color="auto"/>
                                        <w:bottom w:val="none" w:sz="0" w:space="0" w:color="auto"/>
                                        <w:right w:val="none" w:sz="0" w:space="0" w:color="auto"/>
                                      </w:divBdr>
                                      <w:divsChild>
                                        <w:div w:id="1044600012">
                                          <w:marLeft w:val="0"/>
                                          <w:marRight w:val="0"/>
                                          <w:marTop w:val="0"/>
                                          <w:marBottom w:val="0"/>
                                          <w:divBdr>
                                            <w:top w:val="none" w:sz="0" w:space="0" w:color="auto"/>
                                            <w:left w:val="none" w:sz="0" w:space="0" w:color="auto"/>
                                            <w:bottom w:val="none" w:sz="0" w:space="0" w:color="auto"/>
                                            <w:right w:val="none" w:sz="0" w:space="0" w:color="auto"/>
                                          </w:divBdr>
                                          <w:divsChild>
                                            <w:div w:id="176352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42655">
              <w:marLeft w:val="0"/>
              <w:marRight w:val="0"/>
              <w:marTop w:val="0"/>
              <w:marBottom w:val="0"/>
              <w:divBdr>
                <w:top w:val="none" w:sz="0" w:space="0" w:color="auto"/>
                <w:left w:val="none" w:sz="0" w:space="0" w:color="auto"/>
                <w:bottom w:val="none" w:sz="0" w:space="0" w:color="auto"/>
                <w:right w:val="none" w:sz="0" w:space="0" w:color="auto"/>
              </w:divBdr>
              <w:divsChild>
                <w:div w:id="738867037">
                  <w:marLeft w:val="0"/>
                  <w:marRight w:val="0"/>
                  <w:marTop w:val="0"/>
                  <w:marBottom w:val="0"/>
                  <w:divBdr>
                    <w:top w:val="none" w:sz="0" w:space="0" w:color="auto"/>
                    <w:left w:val="none" w:sz="0" w:space="0" w:color="auto"/>
                    <w:bottom w:val="none" w:sz="0" w:space="0" w:color="auto"/>
                    <w:right w:val="none" w:sz="0" w:space="0" w:color="auto"/>
                  </w:divBdr>
                  <w:divsChild>
                    <w:div w:id="2013216890">
                      <w:marLeft w:val="0"/>
                      <w:marRight w:val="0"/>
                      <w:marTop w:val="0"/>
                      <w:marBottom w:val="0"/>
                      <w:divBdr>
                        <w:top w:val="none" w:sz="0" w:space="0" w:color="auto"/>
                        <w:left w:val="none" w:sz="0" w:space="0" w:color="auto"/>
                        <w:bottom w:val="none" w:sz="0" w:space="0" w:color="auto"/>
                        <w:right w:val="none" w:sz="0" w:space="0" w:color="auto"/>
                      </w:divBdr>
                      <w:divsChild>
                        <w:div w:id="1448234516">
                          <w:marLeft w:val="0"/>
                          <w:marRight w:val="0"/>
                          <w:marTop w:val="0"/>
                          <w:marBottom w:val="0"/>
                          <w:divBdr>
                            <w:top w:val="none" w:sz="0" w:space="0" w:color="auto"/>
                            <w:left w:val="none" w:sz="0" w:space="0" w:color="auto"/>
                            <w:bottom w:val="none" w:sz="0" w:space="0" w:color="auto"/>
                            <w:right w:val="none" w:sz="0" w:space="0" w:color="auto"/>
                          </w:divBdr>
                          <w:divsChild>
                            <w:div w:id="943147062">
                              <w:marLeft w:val="0"/>
                              <w:marRight w:val="0"/>
                              <w:marTop w:val="0"/>
                              <w:marBottom w:val="0"/>
                              <w:divBdr>
                                <w:top w:val="none" w:sz="0" w:space="0" w:color="auto"/>
                                <w:left w:val="none" w:sz="0" w:space="0" w:color="auto"/>
                                <w:bottom w:val="none" w:sz="0" w:space="0" w:color="auto"/>
                                <w:right w:val="none" w:sz="0" w:space="0" w:color="auto"/>
                              </w:divBdr>
                              <w:divsChild>
                                <w:div w:id="727336166">
                                  <w:marLeft w:val="0"/>
                                  <w:marRight w:val="0"/>
                                  <w:marTop w:val="0"/>
                                  <w:marBottom w:val="0"/>
                                  <w:divBdr>
                                    <w:top w:val="none" w:sz="0" w:space="0" w:color="auto"/>
                                    <w:left w:val="none" w:sz="0" w:space="0" w:color="auto"/>
                                    <w:bottom w:val="none" w:sz="0" w:space="0" w:color="auto"/>
                                    <w:right w:val="none" w:sz="0" w:space="0" w:color="auto"/>
                                  </w:divBdr>
                                  <w:divsChild>
                                    <w:div w:id="1973441626">
                                      <w:marLeft w:val="0"/>
                                      <w:marRight w:val="0"/>
                                      <w:marTop w:val="0"/>
                                      <w:marBottom w:val="0"/>
                                      <w:divBdr>
                                        <w:top w:val="none" w:sz="0" w:space="0" w:color="auto"/>
                                        <w:left w:val="none" w:sz="0" w:space="0" w:color="auto"/>
                                        <w:bottom w:val="none" w:sz="0" w:space="0" w:color="auto"/>
                                        <w:right w:val="none" w:sz="0" w:space="0" w:color="auto"/>
                                      </w:divBdr>
                                      <w:divsChild>
                                        <w:div w:id="348794372">
                                          <w:marLeft w:val="0"/>
                                          <w:marRight w:val="0"/>
                                          <w:marTop w:val="0"/>
                                          <w:marBottom w:val="0"/>
                                          <w:divBdr>
                                            <w:top w:val="none" w:sz="0" w:space="0" w:color="auto"/>
                                            <w:left w:val="none" w:sz="0" w:space="0" w:color="auto"/>
                                            <w:bottom w:val="none" w:sz="0" w:space="0" w:color="auto"/>
                                            <w:right w:val="none" w:sz="0" w:space="0" w:color="auto"/>
                                          </w:divBdr>
                                          <w:divsChild>
                                            <w:div w:id="71809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171429">
              <w:marLeft w:val="0"/>
              <w:marRight w:val="0"/>
              <w:marTop w:val="0"/>
              <w:marBottom w:val="0"/>
              <w:divBdr>
                <w:top w:val="none" w:sz="0" w:space="0" w:color="auto"/>
                <w:left w:val="none" w:sz="0" w:space="0" w:color="auto"/>
                <w:bottom w:val="none" w:sz="0" w:space="0" w:color="auto"/>
                <w:right w:val="none" w:sz="0" w:space="0" w:color="auto"/>
              </w:divBdr>
              <w:divsChild>
                <w:div w:id="1148591948">
                  <w:marLeft w:val="0"/>
                  <w:marRight w:val="0"/>
                  <w:marTop w:val="0"/>
                  <w:marBottom w:val="0"/>
                  <w:divBdr>
                    <w:top w:val="none" w:sz="0" w:space="0" w:color="auto"/>
                    <w:left w:val="none" w:sz="0" w:space="0" w:color="auto"/>
                    <w:bottom w:val="none" w:sz="0" w:space="0" w:color="auto"/>
                    <w:right w:val="none" w:sz="0" w:space="0" w:color="auto"/>
                  </w:divBdr>
                  <w:divsChild>
                    <w:div w:id="812411700">
                      <w:marLeft w:val="0"/>
                      <w:marRight w:val="0"/>
                      <w:marTop w:val="0"/>
                      <w:marBottom w:val="0"/>
                      <w:divBdr>
                        <w:top w:val="none" w:sz="0" w:space="0" w:color="auto"/>
                        <w:left w:val="none" w:sz="0" w:space="0" w:color="auto"/>
                        <w:bottom w:val="none" w:sz="0" w:space="0" w:color="auto"/>
                        <w:right w:val="none" w:sz="0" w:space="0" w:color="auto"/>
                      </w:divBdr>
                      <w:divsChild>
                        <w:div w:id="467671366">
                          <w:marLeft w:val="0"/>
                          <w:marRight w:val="0"/>
                          <w:marTop w:val="0"/>
                          <w:marBottom w:val="0"/>
                          <w:divBdr>
                            <w:top w:val="none" w:sz="0" w:space="0" w:color="auto"/>
                            <w:left w:val="none" w:sz="0" w:space="0" w:color="auto"/>
                            <w:bottom w:val="none" w:sz="0" w:space="0" w:color="auto"/>
                            <w:right w:val="none" w:sz="0" w:space="0" w:color="auto"/>
                          </w:divBdr>
                          <w:divsChild>
                            <w:div w:id="1829638439">
                              <w:marLeft w:val="0"/>
                              <w:marRight w:val="0"/>
                              <w:marTop w:val="0"/>
                              <w:marBottom w:val="0"/>
                              <w:divBdr>
                                <w:top w:val="none" w:sz="0" w:space="0" w:color="auto"/>
                                <w:left w:val="none" w:sz="0" w:space="0" w:color="auto"/>
                                <w:bottom w:val="none" w:sz="0" w:space="0" w:color="auto"/>
                                <w:right w:val="none" w:sz="0" w:space="0" w:color="auto"/>
                              </w:divBdr>
                              <w:divsChild>
                                <w:div w:id="522597192">
                                  <w:marLeft w:val="0"/>
                                  <w:marRight w:val="0"/>
                                  <w:marTop w:val="0"/>
                                  <w:marBottom w:val="0"/>
                                  <w:divBdr>
                                    <w:top w:val="none" w:sz="0" w:space="0" w:color="auto"/>
                                    <w:left w:val="none" w:sz="0" w:space="0" w:color="auto"/>
                                    <w:bottom w:val="none" w:sz="0" w:space="0" w:color="auto"/>
                                    <w:right w:val="none" w:sz="0" w:space="0" w:color="auto"/>
                                  </w:divBdr>
                                  <w:divsChild>
                                    <w:div w:id="324090721">
                                      <w:marLeft w:val="0"/>
                                      <w:marRight w:val="0"/>
                                      <w:marTop w:val="0"/>
                                      <w:marBottom w:val="0"/>
                                      <w:divBdr>
                                        <w:top w:val="none" w:sz="0" w:space="0" w:color="auto"/>
                                        <w:left w:val="none" w:sz="0" w:space="0" w:color="auto"/>
                                        <w:bottom w:val="none" w:sz="0" w:space="0" w:color="auto"/>
                                        <w:right w:val="none" w:sz="0" w:space="0" w:color="auto"/>
                                      </w:divBdr>
                                      <w:divsChild>
                                        <w:div w:id="1389262503">
                                          <w:marLeft w:val="0"/>
                                          <w:marRight w:val="0"/>
                                          <w:marTop w:val="0"/>
                                          <w:marBottom w:val="0"/>
                                          <w:divBdr>
                                            <w:top w:val="none" w:sz="0" w:space="0" w:color="auto"/>
                                            <w:left w:val="none" w:sz="0" w:space="0" w:color="auto"/>
                                            <w:bottom w:val="none" w:sz="0" w:space="0" w:color="auto"/>
                                            <w:right w:val="none" w:sz="0" w:space="0" w:color="auto"/>
                                          </w:divBdr>
                                          <w:divsChild>
                                            <w:div w:id="12318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575207">
              <w:marLeft w:val="0"/>
              <w:marRight w:val="0"/>
              <w:marTop w:val="0"/>
              <w:marBottom w:val="0"/>
              <w:divBdr>
                <w:top w:val="none" w:sz="0" w:space="0" w:color="auto"/>
                <w:left w:val="none" w:sz="0" w:space="0" w:color="auto"/>
                <w:bottom w:val="none" w:sz="0" w:space="0" w:color="auto"/>
                <w:right w:val="none" w:sz="0" w:space="0" w:color="auto"/>
              </w:divBdr>
              <w:divsChild>
                <w:div w:id="1521551689">
                  <w:marLeft w:val="0"/>
                  <w:marRight w:val="0"/>
                  <w:marTop w:val="0"/>
                  <w:marBottom w:val="0"/>
                  <w:divBdr>
                    <w:top w:val="none" w:sz="0" w:space="0" w:color="auto"/>
                    <w:left w:val="none" w:sz="0" w:space="0" w:color="auto"/>
                    <w:bottom w:val="none" w:sz="0" w:space="0" w:color="auto"/>
                    <w:right w:val="none" w:sz="0" w:space="0" w:color="auto"/>
                  </w:divBdr>
                  <w:divsChild>
                    <w:div w:id="1475609199">
                      <w:marLeft w:val="0"/>
                      <w:marRight w:val="0"/>
                      <w:marTop w:val="0"/>
                      <w:marBottom w:val="0"/>
                      <w:divBdr>
                        <w:top w:val="none" w:sz="0" w:space="0" w:color="auto"/>
                        <w:left w:val="none" w:sz="0" w:space="0" w:color="auto"/>
                        <w:bottom w:val="none" w:sz="0" w:space="0" w:color="auto"/>
                        <w:right w:val="none" w:sz="0" w:space="0" w:color="auto"/>
                      </w:divBdr>
                      <w:divsChild>
                        <w:div w:id="320815021">
                          <w:marLeft w:val="0"/>
                          <w:marRight w:val="0"/>
                          <w:marTop w:val="0"/>
                          <w:marBottom w:val="0"/>
                          <w:divBdr>
                            <w:top w:val="none" w:sz="0" w:space="0" w:color="auto"/>
                            <w:left w:val="none" w:sz="0" w:space="0" w:color="auto"/>
                            <w:bottom w:val="none" w:sz="0" w:space="0" w:color="auto"/>
                            <w:right w:val="none" w:sz="0" w:space="0" w:color="auto"/>
                          </w:divBdr>
                          <w:divsChild>
                            <w:div w:id="182868575">
                              <w:marLeft w:val="0"/>
                              <w:marRight w:val="0"/>
                              <w:marTop w:val="0"/>
                              <w:marBottom w:val="0"/>
                              <w:divBdr>
                                <w:top w:val="none" w:sz="0" w:space="0" w:color="auto"/>
                                <w:left w:val="none" w:sz="0" w:space="0" w:color="auto"/>
                                <w:bottom w:val="none" w:sz="0" w:space="0" w:color="auto"/>
                                <w:right w:val="none" w:sz="0" w:space="0" w:color="auto"/>
                              </w:divBdr>
                              <w:divsChild>
                                <w:div w:id="619460796">
                                  <w:marLeft w:val="0"/>
                                  <w:marRight w:val="0"/>
                                  <w:marTop w:val="0"/>
                                  <w:marBottom w:val="0"/>
                                  <w:divBdr>
                                    <w:top w:val="none" w:sz="0" w:space="0" w:color="auto"/>
                                    <w:left w:val="none" w:sz="0" w:space="0" w:color="auto"/>
                                    <w:bottom w:val="none" w:sz="0" w:space="0" w:color="auto"/>
                                    <w:right w:val="none" w:sz="0" w:space="0" w:color="auto"/>
                                  </w:divBdr>
                                  <w:divsChild>
                                    <w:div w:id="2095933375">
                                      <w:marLeft w:val="0"/>
                                      <w:marRight w:val="0"/>
                                      <w:marTop w:val="0"/>
                                      <w:marBottom w:val="0"/>
                                      <w:divBdr>
                                        <w:top w:val="none" w:sz="0" w:space="0" w:color="auto"/>
                                        <w:left w:val="none" w:sz="0" w:space="0" w:color="auto"/>
                                        <w:bottom w:val="none" w:sz="0" w:space="0" w:color="auto"/>
                                        <w:right w:val="none" w:sz="0" w:space="0" w:color="auto"/>
                                      </w:divBdr>
                                      <w:divsChild>
                                        <w:div w:id="1142575953">
                                          <w:marLeft w:val="0"/>
                                          <w:marRight w:val="0"/>
                                          <w:marTop w:val="0"/>
                                          <w:marBottom w:val="0"/>
                                          <w:divBdr>
                                            <w:top w:val="none" w:sz="0" w:space="0" w:color="auto"/>
                                            <w:left w:val="none" w:sz="0" w:space="0" w:color="auto"/>
                                            <w:bottom w:val="none" w:sz="0" w:space="0" w:color="auto"/>
                                            <w:right w:val="none" w:sz="0" w:space="0" w:color="auto"/>
                                          </w:divBdr>
                                          <w:divsChild>
                                            <w:div w:id="21086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565140">
              <w:marLeft w:val="0"/>
              <w:marRight w:val="0"/>
              <w:marTop w:val="0"/>
              <w:marBottom w:val="0"/>
              <w:divBdr>
                <w:top w:val="none" w:sz="0" w:space="0" w:color="auto"/>
                <w:left w:val="none" w:sz="0" w:space="0" w:color="auto"/>
                <w:bottom w:val="none" w:sz="0" w:space="0" w:color="auto"/>
                <w:right w:val="none" w:sz="0" w:space="0" w:color="auto"/>
              </w:divBdr>
              <w:divsChild>
                <w:div w:id="405342524">
                  <w:marLeft w:val="0"/>
                  <w:marRight w:val="0"/>
                  <w:marTop w:val="0"/>
                  <w:marBottom w:val="0"/>
                  <w:divBdr>
                    <w:top w:val="none" w:sz="0" w:space="0" w:color="auto"/>
                    <w:left w:val="none" w:sz="0" w:space="0" w:color="auto"/>
                    <w:bottom w:val="none" w:sz="0" w:space="0" w:color="auto"/>
                    <w:right w:val="none" w:sz="0" w:space="0" w:color="auto"/>
                  </w:divBdr>
                  <w:divsChild>
                    <w:div w:id="610017520">
                      <w:marLeft w:val="0"/>
                      <w:marRight w:val="0"/>
                      <w:marTop w:val="0"/>
                      <w:marBottom w:val="0"/>
                      <w:divBdr>
                        <w:top w:val="none" w:sz="0" w:space="0" w:color="auto"/>
                        <w:left w:val="none" w:sz="0" w:space="0" w:color="auto"/>
                        <w:bottom w:val="none" w:sz="0" w:space="0" w:color="auto"/>
                        <w:right w:val="none" w:sz="0" w:space="0" w:color="auto"/>
                      </w:divBdr>
                      <w:divsChild>
                        <w:div w:id="75707213">
                          <w:marLeft w:val="0"/>
                          <w:marRight w:val="0"/>
                          <w:marTop w:val="0"/>
                          <w:marBottom w:val="0"/>
                          <w:divBdr>
                            <w:top w:val="none" w:sz="0" w:space="0" w:color="auto"/>
                            <w:left w:val="none" w:sz="0" w:space="0" w:color="auto"/>
                            <w:bottom w:val="none" w:sz="0" w:space="0" w:color="auto"/>
                            <w:right w:val="none" w:sz="0" w:space="0" w:color="auto"/>
                          </w:divBdr>
                          <w:divsChild>
                            <w:div w:id="932130996">
                              <w:marLeft w:val="0"/>
                              <w:marRight w:val="0"/>
                              <w:marTop w:val="0"/>
                              <w:marBottom w:val="0"/>
                              <w:divBdr>
                                <w:top w:val="none" w:sz="0" w:space="0" w:color="auto"/>
                                <w:left w:val="none" w:sz="0" w:space="0" w:color="auto"/>
                                <w:bottom w:val="none" w:sz="0" w:space="0" w:color="auto"/>
                                <w:right w:val="none" w:sz="0" w:space="0" w:color="auto"/>
                              </w:divBdr>
                              <w:divsChild>
                                <w:div w:id="1773161712">
                                  <w:marLeft w:val="0"/>
                                  <w:marRight w:val="0"/>
                                  <w:marTop w:val="0"/>
                                  <w:marBottom w:val="0"/>
                                  <w:divBdr>
                                    <w:top w:val="none" w:sz="0" w:space="0" w:color="auto"/>
                                    <w:left w:val="none" w:sz="0" w:space="0" w:color="auto"/>
                                    <w:bottom w:val="none" w:sz="0" w:space="0" w:color="auto"/>
                                    <w:right w:val="none" w:sz="0" w:space="0" w:color="auto"/>
                                  </w:divBdr>
                                  <w:divsChild>
                                    <w:div w:id="1342201045">
                                      <w:marLeft w:val="0"/>
                                      <w:marRight w:val="0"/>
                                      <w:marTop w:val="0"/>
                                      <w:marBottom w:val="0"/>
                                      <w:divBdr>
                                        <w:top w:val="none" w:sz="0" w:space="0" w:color="auto"/>
                                        <w:left w:val="none" w:sz="0" w:space="0" w:color="auto"/>
                                        <w:bottom w:val="none" w:sz="0" w:space="0" w:color="auto"/>
                                        <w:right w:val="none" w:sz="0" w:space="0" w:color="auto"/>
                                      </w:divBdr>
                                      <w:divsChild>
                                        <w:div w:id="265112897">
                                          <w:marLeft w:val="0"/>
                                          <w:marRight w:val="0"/>
                                          <w:marTop w:val="0"/>
                                          <w:marBottom w:val="0"/>
                                          <w:divBdr>
                                            <w:top w:val="none" w:sz="0" w:space="0" w:color="auto"/>
                                            <w:left w:val="none" w:sz="0" w:space="0" w:color="auto"/>
                                            <w:bottom w:val="none" w:sz="0" w:space="0" w:color="auto"/>
                                            <w:right w:val="none" w:sz="0" w:space="0" w:color="auto"/>
                                          </w:divBdr>
                                          <w:divsChild>
                                            <w:div w:id="49784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9703884">
              <w:marLeft w:val="0"/>
              <w:marRight w:val="0"/>
              <w:marTop w:val="0"/>
              <w:marBottom w:val="0"/>
              <w:divBdr>
                <w:top w:val="none" w:sz="0" w:space="0" w:color="auto"/>
                <w:left w:val="none" w:sz="0" w:space="0" w:color="auto"/>
                <w:bottom w:val="none" w:sz="0" w:space="0" w:color="auto"/>
                <w:right w:val="none" w:sz="0" w:space="0" w:color="auto"/>
              </w:divBdr>
              <w:divsChild>
                <w:div w:id="1710838375">
                  <w:marLeft w:val="0"/>
                  <w:marRight w:val="0"/>
                  <w:marTop w:val="0"/>
                  <w:marBottom w:val="0"/>
                  <w:divBdr>
                    <w:top w:val="none" w:sz="0" w:space="0" w:color="auto"/>
                    <w:left w:val="none" w:sz="0" w:space="0" w:color="auto"/>
                    <w:bottom w:val="none" w:sz="0" w:space="0" w:color="auto"/>
                    <w:right w:val="none" w:sz="0" w:space="0" w:color="auto"/>
                  </w:divBdr>
                  <w:divsChild>
                    <w:div w:id="2142921958">
                      <w:marLeft w:val="0"/>
                      <w:marRight w:val="0"/>
                      <w:marTop w:val="0"/>
                      <w:marBottom w:val="0"/>
                      <w:divBdr>
                        <w:top w:val="none" w:sz="0" w:space="0" w:color="auto"/>
                        <w:left w:val="none" w:sz="0" w:space="0" w:color="auto"/>
                        <w:bottom w:val="none" w:sz="0" w:space="0" w:color="auto"/>
                        <w:right w:val="none" w:sz="0" w:space="0" w:color="auto"/>
                      </w:divBdr>
                      <w:divsChild>
                        <w:div w:id="1744985028">
                          <w:marLeft w:val="0"/>
                          <w:marRight w:val="0"/>
                          <w:marTop w:val="0"/>
                          <w:marBottom w:val="0"/>
                          <w:divBdr>
                            <w:top w:val="none" w:sz="0" w:space="0" w:color="auto"/>
                            <w:left w:val="none" w:sz="0" w:space="0" w:color="auto"/>
                            <w:bottom w:val="none" w:sz="0" w:space="0" w:color="auto"/>
                            <w:right w:val="none" w:sz="0" w:space="0" w:color="auto"/>
                          </w:divBdr>
                          <w:divsChild>
                            <w:div w:id="588660663">
                              <w:marLeft w:val="0"/>
                              <w:marRight w:val="0"/>
                              <w:marTop w:val="0"/>
                              <w:marBottom w:val="0"/>
                              <w:divBdr>
                                <w:top w:val="none" w:sz="0" w:space="0" w:color="auto"/>
                                <w:left w:val="none" w:sz="0" w:space="0" w:color="auto"/>
                                <w:bottom w:val="none" w:sz="0" w:space="0" w:color="auto"/>
                                <w:right w:val="none" w:sz="0" w:space="0" w:color="auto"/>
                              </w:divBdr>
                              <w:divsChild>
                                <w:div w:id="1012222171">
                                  <w:marLeft w:val="0"/>
                                  <w:marRight w:val="0"/>
                                  <w:marTop w:val="0"/>
                                  <w:marBottom w:val="0"/>
                                  <w:divBdr>
                                    <w:top w:val="none" w:sz="0" w:space="0" w:color="auto"/>
                                    <w:left w:val="none" w:sz="0" w:space="0" w:color="auto"/>
                                    <w:bottom w:val="none" w:sz="0" w:space="0" w:color="auto"/>
                                    <w:right w:val="none" w:sz="0" w:space="0" w:color="auto"/>
                                  </w:divBdr>
                                  <w:divsChild>
                                    <w:div w:id="1125149748">
                                      <w:marLeft w:val="0"/>
                                      <w:marRight w:val="0"/>
                                      <w:marTop w:val="0"/>
                                      <w:marBottom w:val="0"/>
                                      <w:divBdr>
                                        <w:top w:val="none" w:sz="0" w:space="0" w:color="auto"/>
                                        <w:left w:val="none" w:sz="0" w:space="0" w:color="auto"/>
                                        <w:bottom w:val="none" w:sz="0" w:space="0" w:color="auto"/>
                                        <w:right w:val="none" w:sz="0" w:space="0" w:color="auto"/>
                                      </w:divBdr>
                                      <w:divsChild>
                                        <w:div w:id="1483473004">
                                          <w:marLeft w:val="0"/>
                                          <w:marRight w:val="0"/>
                                          <w:marTop w:val="0"/>
                                          <w:marBottom w:val="0"/>
                                          <w:divBdr>
                                            <w:top w:val="none" w:sz="0" w:space="0" w:color="auto"/>
                                            <w:left w:val="none" w:sz="0" w:space="0" w:color="auto"/>
                                            <w:bottom w:val="none" w:sz="0" w:space="0" w:color="auto"/>
                                            <w:right w:val="none" w:sz="0" w:space="0" w:color="auto"/>
                                          </w:divBdr>
                                          <w:divsChild>
                                            <w:div w:id="8428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416316">
          <w:marLeft w:val="0"/>
          <w:marRight w:val="0"/>
          <w:marTop w:val="0"/>
          <w:marBottom w:val="0"/>
          <w:divBdr>
            <w:top w:val="none" w:sz="0" w:space="0" w:color="auto"/>
            <w:left w:val="none" w:sz="0" w:space="0" w:color="auto"/>
            <w:bottom w:val="none" w:sz="0" w:space="0" w:color="auto"/>
            <w:right w:val="none" w:sz="0" w:space="0" w:color="auto"/>
          </w:divBdr>
          <w:divsChild>
            <w:div w:id="224030133">
              <w:marLeft w:val="0"/>
              <w:marRight w:val="0"/>
              <w:marTop w:val="0"/>
              <w:marBottom w:val="0"/>
              <w:divBdr>
                <w:top w:val="none" w:sz="0" w:space="0" w:color="auto"/>
                <w:left w:val="none" w:sz="0" w:space="0" w:color="auto"/>
                <w:bottom w:val="none" w:sz="0" w:space="0" w:color="auto"/>
                <w:right w:val="none" w:sz="0" w:space="0" w:color="auto"/>
              </w:divBdr>
              <w:divsChild>
                <w:div w:id="1909681290">
                  <w:marLeft w:val="0"/>
                  <w:marRight w:val="0"/>
                  <w:marTop w:val="0"/>
                  <w:marBottom w:val="0"/>
                  <w:divBdr>
                    <w:top w:val="none" w:sz="0" w:space="0" w:color="auto"/>
                    <w:left w:val="none" w:sz="0" w:space="0" w:color="auto"/>
                    <w:bottom w:val="none" w:sz="0" w:space="0" w:color="auto"/>
                    <w:right w:val="none" w:sz="0" w:space="0" w:color="auto"/>
                  </w:divBdr>
                  <w:divsChild>
                    <w:div w:id="1783183046">
                      <w:marLeft w:val="0"/>
                      <w:marRight w:val="0"/>
                      <w:marTop w:val="0"/>
                      <w:marBottom w:val="0"/>
                      <w:divBdr>
                        <w:top w:val="none" w:sz="0" w:space="0" w:color="auto"/>
                        <w:left w:val="none" w:sz="0" w:space="0" w:color="auto"/>
                        <w:bottom w:val="none" w:sz="0" w:space="0" w:color="auto"/>
                        <w:right w:val="none" w:sz="0" w:space="0" w:color="auto"/>
                      </w:divBdr>
                      <w:divsChild>
                        <w:div w:id="439880934">
                          <w:marLeft w:val="0"/>
                          <w:marRight w:val="0"/>
                          <w:marTop w:val="0"/>
                          <w:marBottom w:val="0"/>
                          <w:divBdr>
                            <w:top w:val="none" w:sz="0" w:space="0" w:color="auto"/>
                            <w:left w:val="none" w:sz="0" w:space="0" w:color="auto"/>
                            <w:bottom w:val="none" w:sz="0" w:space="0" w:color="auto"/>
                            <w:right w:val="none" w:sz="0" w:space="0" w:color="auto"/>
                          </w:divBdr>
                          <w:divsChild>
                            <w:div w:id="1418554306">
                              <w:marLeft w:val="0"/>
                              <w:marRight w:val="0"/>
                              <w:marTop w:val="0"/>
                              <w:marBottom w:val="0"/>
                              <w:divBdr>
                                <w:top w:val="none" w:sz="0" w:space="0" w:color="auto"/>
                                <w:left w:val="none" w:sz="0" w:space="0" w:color="auto"/>
                                <w:bottom w:val="none" w:sz="0" w:space="0" w:color="auto"/>
                                <w:right w:val="none" w:sz="0" w:space="0" w:color="auto"/>
                              </w:divBdr>
                              <w:divsChild>
                                <w:div w:id="107900067">
                                  <w:marLeft w:val="0"/>
                                  <w:marRight w:val="0"/>
                                  <w:marTop w:val="0"/>
                                  <w:marBottom w:val="0"/>
                                  <w:divBdr>
                                    <w:top w:val="none" w:sz="0" w:space="0" w:color="auto"/>
                                    <w:left w:val="none" w:sz="0" w:space="0" w:color="auto"/>
                                    <w:bottom w:val="none" w:sz="0" w:space="0" w:color="auto"/>
                                    <w:right w:val="none" w:sz="0" w:space="0" w:color="auto"/>
                                  </w:divBdr>
                                  <w:divsChild>
                                    <w:div w:id="957178960">
                                      <w:marLeft w:val="0"/>
                                      <w:marRight w:val="0"/>
                                      <w:marTop w:val="0"/>
                                      <w:marBottom w:val="0"/>
                                      <w:divBdr>
                                        <w:top w:val="none" w:sz="0" w:space="0" w:color="auto"/>
                                        <w:left w:val="none" w:sz="0" w:space="0" w:color="auto"/>
                                        <w:bottom w:val="none" w:sz="0" w:space="0" w:color="auto"/>
                                        <w:right w:val="none" w:sz="0" w:space="0" w:color="auto"/>
                                      </w:divBdr>
                                      <w:divsChild>
                                        <w:div w:id="590160516">
                                          <w:marLeft w:val="0"/>
                                          <w:marRight w:val="0"/>
                                          <w:marTop w:val="0"/>
                                          <w:marBottom w:val="0"/>
                                          <w:divBdr>
                                            <w:top w:val="none" w:sz="0" w:space="0" w:color="auto"/>
                                            <w:left w:val="none" w:sz="0" w:space="0" w:color="auto"/>
                                            <w:bottom w:val="none" w:sz="0" w:space="0" w:color="auto"/>
                                            <w:right w:val="none" w:sz="0" w:space="0" w:color="auto"/>
                                          </w:divBdr>
                                          <w:divsChild>
                                            <w:div w:id="7390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6b355d7-007c-4c4f-8419-45e6fccc33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9" ma:contentTypeDescription="Crear nuevo documento." ma:contentTypeScope="" ma:versionID="90ee9bc7225ec76f3171cc931d0f22bf">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58f0ed9ebc69d6e7327776b296ea76b8"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BF364-54A1-4F9D-98A8-88731102CE1C}">
  <ds:schemaRefs>
    <ds:schemaRef ds:uri="http://purl.org/dc/elements/1.1/"/>
    <ds:schemaRef ds:uri="http://purl.org/dc/terms/"/>
    <ds:schemaRef ds:uri="46b355d7-007c-4c4f-8419-45e6fccc3381"/>
    <ds:schemaRef ds:uri="http://purl.org/dc/dcmitype/"/>
    <ds:schemaRef ds:uri="2558aeac-3be3-468b-b7a2-bf4219156b47"/>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4626EDE-88B9-422B-A34A-9BF9460D8E0C}">
  <ds:schemaRefs>
    <ds:schemaRef ds:uri="http://schemas.microsoft.com/sharepoint/v3/contenttype/forms"/>
  </ds:schemaRefs>
</ds:datastoreItem>
</file>

<file path=customXml/itemProps3.xml><?xml version="1.0" encoding="utf-8"?>
<ds:datastoreItem xmlns:ds="http://schemas.openxmlformats.org/officeDocument/2006/customXml" ds:itemID="{2359F0FF-67A4-4468-B4CA-20474F6F28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CF9D8F-CBD5-4AB7-8205-C9EAA00CC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1185</Words>
  <Characters>6519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archivo@promotora.go.cr</dc:creator>
  <cp:keywords/>
  <dc:description/>
  <cp:lastModifiedBy>Roxana Sánchez Robles</cp:lastModifiedBy>
  <cp:revision>4</cp:revision>
  <cp:lastPrinted>2019-12-12T15:20:00Z</cp:lastPrinted>
  <dcterms:created xsi:type="dcterms:W3CDTF">2025-05-12T14:07:00Z</dcterms:created>
  <dcterms:modified xsi:type="dcterms:W3CDTF">2025-05-12T14:11:00Z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y fmtid="{D5CDD505-2E9C-101B-9397-08002B2CF9AE}" pid="3" name="Order">
    <vt:r8>6792400</vt:r8>
  </property>
  <property fmtid="{D5CDD505-2E9C-101B-9397-08002B2CF9AE}" pid="4" name="ComplianceAssetId">
    <vt:lpwstr/>
  </property>
</Properties>
</file>