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D627C" w14:textId="6B721C27" w:rsidR="008E1C16" w:rsidRDefault="008E1C16" w:rsidP="00C0722D">
      <w:pPr>
        <w:spacing w:after="0" w:line="360" w:lineRule="auto"/>
        <w:ind w:left="708" w:hanging="708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ACTA SESIÓN ORDINARIA </w:t>
      </w:r>
      <w:r w:rsidR="002162A2">
        <w:rPr>
          <w:rFonts w:ascii="Arial" w:hAnsi="Arial" w:cs="Arial"/>
          <w:b/>
          <w:bCs/>
          <w:sz w:val="24"/>
          <w:szCs w:val="24"/>
        </w:rPr>
        <w:t>JD</w:t>
      </w:r>
      <w:r>
        <w:rPr>
          <w:rFonts w:ascii="Arial" w:hAnsi="Arial" w:cs="Arial"/>
          <w:b/>
          <w:bCs/>
          <w:sz w:val="24"/>
          <w:szCs w:val="24"/>
        </w:rPr>
        <w:t>-0</w:t>
      </w:r>
      <w:r w:rsidR="00B53489"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>-202</w:t>
      </w:r>
      <w:r w:rsidR="002162A2">
        <w:rPr>
          <w:rFonts w:ascii="Arial" w:hAnsi="Arial" w:cs="Arial"/>
          <w:b/>
          <w:bCs/>
          <w:sz w:val="24"/>
          <w:szCs w:val="24"/>
        </w:rPr>
        <w:t>5</w:t>
      </w:r>
    </w:p>
    <w:p w14:paraId="7FB4881A" w14:textId="3583120E" w:rsidR="002162A2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 xml:space="preserve">ACTA </w:t>
      </w:r>
      <w:r w:rsidR="002162A2">
        <w:rPr>
          <w:rFonts w:ascii="Arial" w:hAnsi="Arial" w:cs="Arial"/>
          <w:b/>
          <w:bCs/>
          <w:sz w:val="24"/>
          <w:szCs w:val="24"/>
        </w:rPr>
        <w:t>N</w:t>
      </w:r>
      <w:r w:rsidRPr="00AB1E2C">
        <w:rPr>
          <w:rFonts w:ascii="Arial" w:hAnsi="Arial" w:cs="Arial"/>
          <w:b/>
          <w:bCs/>
          <w:sz w:val="24"/>
          <w:szCs w:val="24"/>
        </w:rPr>
        <w:t>°0</w:t>
      </w:r>
      <w:r w:rsidR="00B53489">
        <w:rPr>
          <w:rFonts w:ascii="Arial" w:hAnsi="Arial" w:cs="Arial"/>
          <w:b/>
          <w:bCs/>
          <w:sz w:val="24"/>
          <w:szCs w:val="24"/>
        </w:rPr>
        <w:t>8</w:t>
      </w:r>
      <w:r w:rsidRPr="00AB1E2C">
        <w:rPr>
          <w:rFonts w:ascii="Arial" w:hAnsi="Arial" w:cs="Arial"/>
          <w:b/>
          <w:bCs/>
          <w:sz w:val="24"/>
          <w:szCs w:val="24"/>
        </w:rPr>
        <w:t>-202</w:t>
      </w:r>
      <w:r w:rsidR="002162A2">
        <w:rPr>
          <w:rFonts w:ascii="Arial" w:hAnsi="Arial" w:cs="Arial"/>
          <w:b/>
          <w:bCs/>
          <w:sz w:val="24"/>
          <w:szCs w:val="24"/>
        </w:rPr>
        <w:t>5</w:t>
      </w:r>
      <w:r w:rsidRPr="00AB1E2C">
        <w:rPr>
          <w:rFonts w:ascii="Arial" w:hAnsi="Arial" w:cs="Arial"/>
          <w:sz w:val="24"/>
          <w:szCs w:val="24"/>
        </w:rPr>
        <w:t xml:space="preserve"> correspondiente a la sesión ordinaria celebrada </w:t>
      </w:r>
      <w:r w:rsidR="002162A2" w:rsidRPr="00AB1E2C">
        <w:rPr>
          <w:rFonts w:ascii="Arial" w:hAnsi="Arial" w:cs="Arial"/>
          <w:sz w:val="24"/>
          <w:szCs w:val="24"/>
        </w:rPr>
        <w:t xml:space="preserve">por </w:t>
      </w:r>
      <w:r w:rsidR="002162A2">
        <w:rPr>
          <w:rFonts w:ascii="Arial" w:hAnsi="Arial" w:cs="Arial"/>
          <w:sz w:val="24"/>
          <w:szCs w:val="24"/>
        </w:rPr>
        <w:t>la Junta Directiva</w:t>
      </w:r>
      <w:r w:rsidRPr="00AB1E2C">
        <w:rPr>
          <w:rFonts w:ascii="Arial" w:hAnsi="Arial" w:cs="Arial"/>
          <w:sz w:val="24"/>
          <w:szCs w:val="24"/>
        </w:rPr>
        <w:t xml:space="preserve">, a las </w:t>
      </w:r>
      <w:r w:rsidR="007E476E">
        <w:rPr>
          <w:rFonts w:ascii="Arial" w:hAnsi="Arial" w:cs="Arial"/>
          <w:sz w:val="24"/>
          <w:szCs w:val="24"/>
        </w:rPr>
        <w:t xml:space="preserve">ocho </w:t>
      </w:r>
      <w:r w:rsidRPr="009247D3">
        <w:rPr>
          <w:rFonts w:ascii="Arial" w:hAnsi="Arial" w:cs="Arial"/>
          <w:sz w:val="24"/>
          <w:szCs w:val="24"/>
        </w:rPr>
        <w:t>horas</w:t>
      </w:r>
      <w:r w:rsidR="007E476E">
        <w:rPr>
          <w:rFonts w:ascii="Arial" w:hAnsi="Arial" w:cs="Arial"/>
          <w:sz w:val="24"/>
          <w:szCs w:val="24"/>
        </w:rPr>
        <w:t xml:space="preserve"> con cincuenta y ocho minutos</w:t>
      </w:r>
      <w:r w:rsidRPr="009247D3">
        <w:rPr>
          <w:rFonts w:ascii="Arial" w:hAnsi="Arial" w:cs="Arial"/>
          <w:sz w:val="24"/>
          <w:szCs w:val="24"/>
        </w:rPr>
        <w:t xml:space="preserve"> de</w:t>
      </w:r>
      <w:r w:rsidR="002162A2" w:rsidRPr="009247D3">
        <w:rPr>
          <w:rFonts w:ascii="Arial" w:hAnsi="Arial" w:cs="Arial"/>
          <w:sz w:val="24"/>
          <w:szCs w:val="24"/>
        </w:rPr>
        <w:t xml:space="preserve">l </w:t>
      </w:r>
      <w:r w:rsidR="00B53489">
        <w:rPr>
          <w:rFonts w:ascii="Arial" w:hAnsi="Arial" w:cs="Arial"/>
          <w:sz w:val="24"/>
          <w:szCs w:val="24"/>
        </w:rPr>
        <w:t xml:space="preserve">veintiséis </w:t>
      </w:r>
      <w:r w:rsidR="002162A2" w:rsidRPr="009247D3">
        <w:rPr>
          <w:rFonts w:ascii="Arial" w:hAnsi="Arial" w:cs="Arial"/>
          <w:sz w:val="24"/>
          <w:szCs w:val="24"/>
        </w:rPr>
        <w:t xml:space="preserve">de </w:t>
      </w:r>
      <w:r w:rsidR="00B53489">
        <w:rPr>
          <w:rFonts w:ascii="Arial" w:hAnsi="Arial" w:cs="Arial"/>
          <w:sz w:val="24"/>
          <w:szCs w:val="24"/>
        </w:rPr>
        <w:t>junio</w:t>
      </w:r>
      <w:r w:rsidRPr="009247D3">
        <w:rPr>
          <w:rFonts w:ascii="Arial" w:hAnsi="Arial" w:cs="Arial"/>
          <w:sz w:val="24"/>
          <w:szCs w:val="24"/>
        </w:rPr>
        <w:t xml:space="preserve"> del dos mil </w:t>
      </w:r>
      <w:r w:rsidR="002162A2" w:rsidRPr="009247D3">
        <w:rPr>
          <w:rFonts w:ascii="Arial" w:hAnsi="Arial" w:cs="Arial"/>
          <w:sz w:val="24"/>
          <w:szCs w:val="24"/>
        </w:rPr>
        <w:t>veinticinco</w:t>
      </w:r>
      <w:r w:rsidRPr="00AB1E2C">
        <w:rPr>
          <w:rFonts w:ascii="Arial" w:hAnsi="Arial" w:cs="Arial"/>
          <w:sz w:val="24"/>
          <w:szCs w:val="24"/>
        </w:rPr>
        <w:t xml:space="preserve"> de manera PRESENCIAL</w:t>
      </w:r>
      <w:r w:rsidR="002162A2">
        <w:rPr>
          <w:rFonts w:ascii="Arial" w:hAnsi="Arial" w:cs="Arial"/>
          <w:sz w:val="24"/>
          <w:szCs w:val="24"/>
        </w:rPr>
        <w:t>, en las instalaciones de la Promotora Costarricense de Innovación e Investigación</w:t>
      </w:r>
      <w:r w:rsidRPr="00AB1E2C">
        <w:rPr>
          <w:rFonts w:ascii="Arial" w:hAnsi="Arial" w:cs="Arial"/>
          <w:sz w:val="24"/>
          <w:szCs w:val="24"/>
        </w:rPr>
        <w:t>. Contando con la asistencia de</w:t>
      </w:r>
      <w:r w:rsidR="002162A2">
        <w:rPr>
          <w:rFonts w:ascii="Arial" w:hAnsi="Arial" w:cs="Arial"/>
          <w:sz w:val="24"/>
          <w:szCs w:val="24"/>
        </w:rPr>
        <w:t xml:space="preserve">l señor Orlando Vega Quesada, representante del Ministerio de Ciencia, Innovación, Tecnología y Telecomunicaciones (MICITT), </w:t>
      </w:r>
      <w:r w:rsidR="00B53489">
        <w:rPr>
          <w:rFonts w:ascii="Arial" w:hAnsi="Arial" w:cs="Arial"/>
          <w:sz w:val="24"/>
          <w:szCs w:val="24"/>
        </w:rPr>
        <w:t xml:space="preserve">el señor Julián Arias Varela, </w:t>
      </w:r>
      <w:r w:rsidR="002162A2">
        <w:rPr>
          <w:rFonts w:ascii="Arial" w:hAnsi="Arial" w:cs="Arial"/>
          <w:sz w:val="24"/>
          <w:szCs w:val="24"/>
        </w:rPr>
        <w:t>miembro suplente del Ministerio de Economía, Industria y Comercio</w:t>
      </w:r>
      <w:r w:rsidRPr="00AB1E2C">
        <w:rPr>
          <w:rFonts w:ascii="Arial" w:hAnsi="Arial" w:cs="Arial"/>
          <w:sz w:val="24"/>
          <w:szCs w:val="24"/>
        </w:rPr>
        <w:t xml:space="preserve"> </w:t>
      </w:r>
      <w:r w:rsidR="002162A2">
        <w:rPr>
          <w:rFonts w:ascii="Arial" w:hAnsi="Arial" w:cs="Arial"/>
          <w:sz w:val="24"/>
          <w:szCs w:val="24"/>
        </w:rPr>
        <w:t xml:space="preserve">(MEIC), el señor Daniel Calvo Camacho, representante de </w:t>
      </w:r>
      <w:r w:rsidR="00FC7D80">
        <w:rPr>
          <w:rFonts w:ascii="Arial" w:hAnsi="Arial" w:cs="Arial"/>
          <w:sz w:val="24"/>
          <w:szCs w:val="24"/>
        </w:rPr>
        <w:t xml:space="preserve">la </w:t>
      </w:r>
      <w:r w:rsidR="00FC7D80" w:rsidRPr="00AE2D0B">
        <w:rPr>
          <w:rFonts w:ascii="Arial" w:hAnsi="Arial" w:cs="Arial"/>
          <w:sz w:val="24"/>
          <w:szCs w:val="24"/>
        </w:rPr>
        <w:t xml:space="preserve">Coalición Costarricense de Iniciativas de Desarrollo </w:t>
      </w:r>
      <w:r w:rsidR="00845231">
        <w:rPr>
          <w:rFonts w:ascii="Arial" w:hAnsi="Arial" w:cs="Arial"/>
          <w:sz w:val="24"/>
          <w:szCs w:val="24"/>
        </w:rPr>
        <w:t>(</w:t>
      </w:r>
      <w:r w:rsidR="002162A2">
        <w:rPr>
          <w:rFonts w:ascii="Arial" w:hAnsi="Arial" w:cs="Arial"/>
          <w:sz w:val="24"/>
          <w:szCs w:val="24"/>
        </w:rPr>
        <w:t>CINDE</w:t>
      </w:r>
      <w:r w:rsidR="00845231">
        <w:rPr>
          <w:rFonts w:ascii="Arial" w:hAnsi="Arial" w:cs="Arial"/>
          <w:sz w:val="24"/>
          <w:szCs w:val="24"/>
        </w:rPr>
        <w:t>)</w:t>
      </w:r>
      <w:r w:rsidR="002162A2">
        <w:rPr>
          <w:rFonts w:ascii="Arial" w:hAnsi="Arial" w:cs="Arial"/>
          <w:sz w:val="24"/>
          <w:szCs w:val="24"/>
        </w:rPr>
        <w:t xml:space="preserve">, el señor </w:t>
      </w:r>
      <w:r w:rsidR="00B53489">
        <w:rPr>
          <w:rFonts w:ascii="Arial" w:hAnsi="Arial" w:cs="Arial"/>
          <w:sz w:val="24"/>
          <w:szCs w:val="24"/>
        </w:rPr>
        <w:t>Jaime Cerdas Calderón</w:t>
      </w:r>
      <w:r w:rsidR="002162A2">
        <w:rPr>
          <w:rFonts w:ascii="Arial" w:hAnsi="Arial" w:cs="Arial"/>
          <w:sz w:val="24"/>
          <w:szCs w:val="24"/>
        </w:rPr>
        <w:t xml:space="preserve">, </w:t>
      </w:r>
      <w:r w:rsidR="00B53489">
        <w:rPr>
          <w:rFonts w:ascii="Arial" w:hAnsi="Arial" w:cs="Arial"/>
          <w:sz w:val="24"/>
          <w:szCs w:val="24"/>
        </w:rPr>
        <w:t xml:space="preserve">representante de </w:t>
      </w:r>
      <w:bookmarkStart w:id="0" w:name="_Hlk201902413"/>
      <w:proofErr w:type="spellStart"/>
      <w:r w:rsidR="002162A2">
        <w:rPr>
          <w:rFonts w:ascii="Arial" w:hAnsi="Arial" w:cs="Arial"/>
          <w:sz w:val="24"/>
          <w:szCs w:val="24"/>
        </w:rPr>
        <w:t>l</w:t>
      </w:r>
      <w:r w:rsidR="00AD7B1B">
        <w:rPr>
          <w:rFonts w:ascii="Arial" w:hAnsi="Arial" w:cs="Arial"/>
          <w:sz w:val="24"/>
          <w:szCs w:val="24"/>
        </w:rPr>
        <w:tab/>
      </w:r>
      <w:r w:rsidR="002162A2">
        <w:rPr>
          <w:rFonts w:ascii="Arial" w:hAnsi="Arial" w:cs="Arial"/>
          <w:sz w:val="24"/>
          <w:szCs w:val="24"/>
        </w:rPr>
        <w:t>a</w:t>
      </w:r>
      <w:proofErr w:type="spellEnd"/>
      <w:r w:rsidR="002162A2">
        <w:rPr>
          <w:rFonts w:ascii="Arial" w:hAnsi="Arial" w:cs="Arial"/>
          <w:sz w:val="24"/>
          <w:szCs w:val="24"/>
        </w:rPr>
        <w:t xml:space="preserve"> </w:t>
      </w:r>
      <w:r w:rsidR="00B53489">
        <w:rPr>
          <w:rFonts w:ascii="Arial" w:hAnsi="Arial" w:cs="Arial"/>
          <w:sz w:val="24"/>
          <w:szCs w:val="24"/>
        </w:rPr>
        <w:t>Unión Costarricense de Cámaras y Asociaciones del Sector Empresarial Privado (</w:t>
      </w:r>
      <w:r w:rsidR="002162A2">
        <w:rPr>
          <w:rFonts w:ascii="Arial" w:hAnsi="Arial" w:cs="Arial"/>
          <w:sz w:val="24"/>
          <w:szCs w:val="24"/>
        </w:rPr>
        <w:t>UCCAEP</w:t>
      </w:r>
      <w:r w:rsidR="00B53489">
        <w:rPr>
          <w:rFonts w:ascii="Arial" w:hAnsi="Arial" w:cs="Arial"/>
          <w:sz w:val="24"/>
          <w:szCs w:val="24"/>
        </w:rPr>
        <w:t>)</w:t>
      </w:r>
      <w:r w:rsidR="002162A2">
        <w:rPr>
          <w:rFonts w:ascii="Arial" w:hAnsi="Arial" w:cs="Arial"/>
          <w:sz w:val="24"/>
          <w:szCs w:val="24"/>
        </w:rPr>
        <w:t xml:space="preserve">, </w:t>
      </w:r>
      <w:bookmarkEnd w:id="0"/>
      <w:r w:rsidR="00B53489">
        <w:rPr>
          <w:rFonts w:ascii="Arial" w:hAnsi="Arial" w:cs="Arial"/>
          <w:sz w:val="24"/>
          <w:szCs w:val="24"/>
        </w:rPr>
        <w:t xml:space="preserve">el señor Ronald Bolaños Maroto, miembro suplente de la Cámara de Industrias de Costa Rica (CICR), </w:t>
      </w:r>
      <w:r w:rsidR="002162A2">
        <w:rPr>
          <w:rFonts w:ascii="Arial" w:hAnsi="Arial" w:cs="Arial"/>
          <w:sz w:val="24"/>
          <w:szCs w:val="24"/>
        </w:rPr>
        <w:t xml:space="preserve">el señor Jorge Víquez Méndez, miembro suplente de la </w:t>
      </w:r>
      <w:bookmarkStart w:id="1" w:name="_Hlk180047143"/>
      <w:r w:rsidR="00845231" w:rsidRPr="00AE2D0B">
        <w:rPr>
          <w:rFonts w:ascii="Arial" w:hAnsi="Arial" w:cs="Arial"/>
          <w:sz w:val="24"/>
          <w:szCs w:val="24"/>
        </w:rPr>
        <w:t>Cámara Nacional de Agricultura y Agroindustria</w:t>
      </w:r>
      <w:bookmarkEnd w:id="1"/>
      <w:r w:rsidR="00845231" w:rsidRPr="00AE2D0B">
        <w:rPr>
          <w:rFonts w:ascii="Arial" w:hAnsi="Arial" w:cs="Arial"/>
          <w:sz w:val="24"/>
          <w:szCs w:val="24"/>
        </w:rPr>
        <w:t xml:space="preserve"> </w:t>
      </w:r>
      <w:r w:rsidR="00845231">
        <w:rPr>
          <w:rFonts w:ascii="Arial" w:hAnsi="Arial" w:cs="Arial"/>
          <w:sz w:val="24"/>
          <w:szCs w:val="24"/>
        </w:rPr>
        <w:t>(</w:t>
      </w:r>
      <w:r w:rsidR="002162A2">
        <w:rPr>
          <w:rFonts w:ascii="Arial" w:hAnsi="Arial" w:cs="Arial"/>
          <w:sz w:val="24"/>
          <w:szCs w:val="24"/>
        </w:rPr>
        <w:t>CNNA</w:t>
      </w:r>
      <w:r w:rsidR="00845231">
        <w:rPr>
          <w:rFonts w:ascii="Arial" w:hAnsi="Arial" w:cs="Arial"/>
          <w:sz w:val="24"/>
          <w:szCs w:val="24"/>
        </w:rPr>
        <w:t>)</w:t>
      </w:r>
      <w:r w:rsidR="002162A2">
        <w:rPr>
          <w:rFonts w:ascii="Arial" w:hAnsi="Arial" w:cs="Arial"/>
          <w:sz w:val="24"/>
          <w:szCs w:val="24"/>
        </w:rPr>
        <w:t xml:space="preserve">, </w:t>
      </w:r>
      <w:r w:rsidR="00AC6DDD">
        <w:rPr>
          <w:rFonts w:ascii="Arial" w:hAnsi="Arial" w:cs="Arial"/>
          <w:sz w:val="24"/>
          <w:szCs w:val="24"/>
        </w:rPr>
        <w:t>el señor Rolando Zúñiga Camacho</w:t>
      </w:r>
      <w:r w:rsidR="002162A2">
        <w:rPr>
          <w:rFonts w:ascii="Arial" w:hAnsi="Arial" w:cs="Arial"/>
          <w:sz w:val="24"/>
          <w:szCs w:val="24"/>
        </w:rPr>
        <w:t xml:space="preserve">, miembro suplente del Instituto Nacional de Aprendizaje (INA), </w:t>
      </w:r>
      <w:r w:rsidR="00AC6DDD">
        <w:rPr>
          <w:rFonts w:ascii="Arial" w:hAnsi="Arial" w:cs="Arial"/>
          <w:sz w:val="24"/>
          <w:szCs w:val="24"/>
        </w:rPr>
        <w:t>el señor Manuel González Espinoza</w:t>
      </w:r>
      <w:r w:rsidR="002162A2">
        <w:rPr>
          <w:rFonts w:ascii="Arial" w:hAnsi="Arial" w:cs="Arial"/>
          <w:sz w:val="24"/>
          <w:szCs w:val="24"/>
        </w:rPr>
        <w:t xml:space="preserve">, </w:t>
      </w:r>
      <w:r w:rsidR="00AC6DDD">
        <w:rPr>
          <w:rFonts w:ascii="Arial" w:hAnsi="Arial" w:cs="Arial"/>
          <w:sz w:val="24"/>
          <w:szCs w:val="24"/>
        </w:rPr>
        <w:t xml:space="preserve">representante </w:t>
      </w:r>
      <w:r w:rsidR="002162A2">
        <w:rPr>
          <w:rFonts w:ascii="Arial" w:hAnsi="Arial" w:cs="Arial"/>
          <w:sz w:val="24"/>
          <w:szCs w:val="24"/>
        </w:rPr>
        <w:t>del Consejo Nacional de Rectores (CONARE), el señor Jeffrey Orozco Barrantes, representante del Consejo Nacional de Rectores (CONARE).</w:t>
      </w:r>
      <w:r w:rsidR="0072313B">
        <w:rPr>
          <w:rFonts w:ascii="Arial" w:hAnsi="Arial" w:cs="Arial"/>
          <w:sz w:val="24"/>
          <w:szCs w:val="24"/>
        </w:rPr>
        <w:t>--</w:t>
      </w:r>
    </w:p>
    <w:p w14:paraId="78B27C5C" w14:textId="19BB795D" w:rsidR="002162A2" w:rsidRDefault="0072313B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2313B">
        <w:rPr>
          <w:rFonts w:ascii="Arial" w:hAnsi="Arial" w:cs="Arial"/>
          <w:sz w:val="24"/>
          <w:szCs w:val="24"/>
        </w:rPr>
        <w:t>Además, participan, la señora Patricia Rojas Figueredo, Gerente Gener</w:t>
      </w:r>
      <w:r>
        <w:rPr>
          <w:rFonts w:ascii="Arial" w:hAnsi="Arial" w:cs="Arial"/>
          <w:sz w:val="24"/>
          <w:szCs w:val="24"/>
        </w:rPr>
        <w:t>al de la Promotora</w:t>
      </w:r>
      <w:r w:rsidRPr="0072313B">
        <w:rPr>
          <w:rFonts w:ascii="Arial" w:hAnsi="Arial" w:cs="Arial"/>
          <w:sz w:val="24"/>
          <w:szCs w:val="24"/>
        </w:rPr>
        <w:t>. La señora Jessica Núñez Castro, Asesora Profesional de la Junta Directiva</w:t>
      </w:r>
      <w:r>
        <w:rPr>
          <w:rFonts w:ascii="Arial" w:hAnsi="Arial" w:cs="Arial"/>
          <w:sz w:val="24"/>
          <w:szCs w:val="24"/>
        </w:rPr>
        <w:t>. L</w:t>
      </w:r>
      <w:r w:rsidRPr="0072313B">
        <w:rPr>
          <w:rFonts w:ascii="Arial" w:hAnsi="Arial" w:cs="Arial"/>
          <w:sz w:val="24"/>
          <w:szCs w:val="24"/>
        </w:rPr>
        <w:t>a señorita Roxana Sánchez, asistente administrativo</w:t>
      </w:r>
      <w:r>
        <w:rPr>
          <w:rFonts w:ascii="Arial" w:hAnsi="Arial" w:cs="Arial"/>
          <w:sz w:val="24"/>
          <w:szCs w:val="24"/>
        </w:rPr>
        <w:t>.--</w:t>
      </w:r>
    </w:p>
    <w:p w14:paraId="63B0129E" w14:textId="17FAD426" w:rsidR="00AC6DDD" w:rsidRDefault="00AC6DDD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Miembros suplentes invitados: el señor Rodolfo Garbanzo Garvey de </w:t>
      </w:r>
      <w:r w:rsidRPr="00AC6DDD">
        <w:rPr>
          <w:rFonts w:ascii="Arial" w:hAnsi="Arial" w:cs="Arial"/>
          <w:sz w:val="24"/>
          <w:szCs w:val="24"/>
        </w:rPr>
        <w:t xml:space="preserve">la Unión Costarricense de Cámaras y Asociaciones del Sector Empresarial Privado (UCCAEP), </w:t>
      </w:r>
      <w:r>
        <w:rPr>
          <w:rFonts w:ascii="Arial" w:hAnsi="Arial" w:cs="Arial"/>
          <w:sz w:val="24"/>
          <w:szCs w:val="24"/>
        </w:rPr>
        <w:t xml:space="preserve">y el señor Gustavo Bado Zúñiga </w:t>
      </w:r>
      <w:r w:rsidRPr="00AC6DDD">
        <w:rPr>
          <w:rFonts w:ascii="Arial" w:hAnsi="Arial" w:cs="Arial"/>
          <w:sz w:val="24"/>
          <w:szCs w:val="24"/>
        </w:rPr>
        <w:t>del Consejo Nacional de Rectores (CONARE)</w:t>
      </w:r>
      <w:r>
        <w:rPr>
          <w:rFonts w:ascii="Arial" w:hAnsi="Arial" w:cs="Arial"/>
          <w:sz w:val="24"/>
          <w:szCs w:val="24"/>
        </w:rPr>
        <w:t>.--</w:t>
      </w:r>
    </w:p>
    <w:p w14:paraId="0276FA29" w14:textId="2AC2030F" w:rsidR="0072313B" w:rsidRDefault="0072313B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Personas invitadas</w:t>
      </w:r>
      <w:r w:rsidR="00AC6DDD">
        <w:rPr>
          <w:rFonts w:ascii="Arial" w:hAnsi="Arial" w:cs="Arial"/>
          <w:sz w:val="24"/>
          <w:szCs w:val="24"/>
        </w:rPr>
        <w:t>: la señora Cristina Sánchez Anchía, Coordinadora, Unidad de Finanzas.</w:t>
      </w:r>
      <w:r w:rsidR="00AD7B1B">
        <w:rPr>
          <w:rFonts w:ascii="Arial" w:hAnsi="Arial" w:cs="Arial"/>
          <w:sz w:val="24"/>
          <w:szCs w:val="24"/>
        </w:rPr>
        <w:t xml:space="preserve"> </w:t>
      </w:r>
      <w:r w:rsidR="00AC6DDD">
        <w:rPr>
          <w:rFonts w:ascii="Arial" w:hAnsi="Arial" w:cs="Arial"/>
          <w:sz w:val="24"/>
          <w:szCs w:val="24"/>
        </w:rPr>
        <w:t>La señora Tabatha Carvajal Ruíz, Directora, Dirección de Programas de Innovación e Investigación. La señora Wendy Flores Gutiérrez, Jefa, Unidad de Gestión de Programas. La señora María Lorena Alpízar Marín, Coordinadora, Unidad de Planificación Institucional.</w:t>
      </w:r>
      <w:r w:rsidR="00AD7B1B">
        <w:rPr>
          <w:rFonts w:ascii="Arial" w:hAnsi="Arial" w:cs="Arial"/>
          <w:sz w:val="24"/>
          <w:szCs w:val="24"/>
        </w:rPr>
        <w:t xml:space="preserve"> </w:t>
      </w:r>
      <w:r w:rsidR="00AC6DDD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señor </w:t>
      </w:r>
      <w:r w:rsidR="00AC6DDD">
        <w:rPr>
          <w:rFonts w:ascii="Arial" w:hAnsi="Arial" w:cs="Arial"/>
          <w:sz w:val="24"/>
          <w:szCs w:val="24"/>
        </w:rPr>
        <w:t>Johnny Fallas Pérez</w:t>
      </w:r>
      <w:r>
        <w:rPr>
          <w:rFonts w:ascii="Arial" w:hAnsi="Arial" w:cs="Arial"/>
          <w:sz w:val="24"/>
          <w:szCs w:val="24"/>
        </w:rPr>
        <w:t xml:space="preserve">, </w:t>
      </w:r>
      <w:r w:rsidR="00AC6DDD">
        <w:rPr>
          <w:rFonts w:ascii="Arial" w:hAnsi="Arial" w:cs="Arial"/>
          <w:sz w:val="24"/>
          <w:szCs w:val="24"/>
        </w:rPr>
        <w:t>Auditor Interno</w:t>
      </w:r>
      <w:r>
        <w:rPr>
          <w:rFonts w:ascii="Arial" w:hAnsi="Arial" w:cs="Arial"/>
          <w:sz w:val="24"/>
          <w:szCs w:val="24"/>
        </w:rPr>
        <w:t>.--</w:t>
      </w:r>
    </w:p>
    <w:p w14:paraId="36D6779D" w14:textId="77777777" w:rsidR="00B95A52" w:rsidRDefault="00B95A52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6B927317" w14:textId="6F6EB886" w:rsidR="00626CF5" w:rsidRPr="00626CF5" w:rsidRDefault="00626CF5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II. </w:t>
      </w:r>
      <w:r w:rsidRPr="00626CF5">
        <w:rPr>
          <w:rFonts w:ascii="Arial" w:hAnsi="Arial" w:cs="Arial"/>
          <w:b/>
          <w:bCs/>
          <w:sz w:val="24"/>
          <w:szCs w:val="24"/>
        </w:rPr>
        <w:t>APROBACIÓN DEL ORDEN DEL DÍA.</w:t>
      </w:r>
    </w:p>
    <w:p w14:paraId="79F20DA3" w14:textId="5A36AF35" w:rsidR="00AB1E2C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bookmarkStart w:id="2" w:name="_Hlk201904776"/>
      <w:r w:rsidRPr="00AB1E2C">
        <w:rPr>
          <w:rFonts w:ascii="Arial" w:hAnsi="Arial" w:cs="Arial"/>
          <w:b/>
          <w:bCs/>
          <w:sz w:val="24"/>
          <w:szCs w:val="24"/>
        </w:rPr>
        <w:lastRenderedPageBreak/>
        <w:t xml:space="preserve">ACUERDO 1. </w:t>
      </w:r>
      <w:bookmarkStart w:id="3" w:name="_Hlk189166695"/>
      <w:r w:rsidR="00951AB5">
        <w:rPr>
          <w:rFonts w:ascii="Arial" w:hAnsi="Arial" w:cs="Arial"/>
          <w:bCs/>
          <w:sz w:val="24"/>
          <w:szCs w:val="24"/>
        </w:rPr>
        <w:t xml:space="preserve">Las personas miembros de la Junta Directiva de la Promotora Costarricense de Innovación e Investigación, acuerdan </w:t>
      </w:r>
      <w:bookmarkEnd w:id="3"/>
      <w:r w:rsidR="00951AB5">
        <w:rPr>
          <w:rFonts w:ascii="Arial" w:hAnsi="Arial" w:cs="Arial"/>
          <w:bCs/>
          <w:sz w:val="24"/>
          <w:szCs w:val="24"/>
        </w:rPr>
        <w:t xml:space="preserve">por unanimidad, </w:t>
      </w:r>
      <w:r w:rsidR="00951AB5" w:rsidRPr="00951AB5">
        <w:rPr>
          <w:rFonts w:ascii="Arial" w:hAnsi="Arial" w:cs="Arial"/>
          <w:bCs/>
          <w:sz w:val="24"/>
          <w:szCs w:val="24"/>
        </w:rPr>
        <w:t xml:space="preserve">aprobar </w:t>
      </w:r>
      <w:r w:rsidR="00C518AD">
        <w:rPr>
          <w:rFonts w:ascii="Arial" w:hAnsi="Arial" w:cs="Arial"/>
          <w:bCs/>
          <w:sz w:val="24"/>
          <w:szCs w:val="24"/>
        </w:rPr>
        <w:t>el Orden del Día sin ninguna modificación.</w:t>
      </w:r>
      <w:r w:rsidR="008F446C">
        <w:rPr>
          <w:rFonts w:ascii="Arial" w:hAnsi="Arial" w:cs="Arial"/>
          <w:bCs/>
          <w:sz w:val="24"/>
          <w:szCs w:val="24"/>
        </w:rPr>
        <w:t xml:space="preserve"> </w:t>
      </w:r>
      <w:r w:rsidRPr="00AB1E2C">
        <w:rPr>
          <w:rFonts w:ascii="Arial" w:hAnsi="Arial" w:cs="Arial"/>
          <w:b/>
          <w:bCs/>
          <w:sz w:val="24"/>
          <w:szCs w:val="24"/>
        </w:rPr>
        <w:t>ACUERDO</w:t>
      </w:r>
      <w:r w:rsidR="001043C8">
        <w:rPr>
          <w:rFonts w:ascii="Arial" w:hAnsi="Arial" w:cs="Arial"/>
          <w:b/>
          <w:bCs/>
          <w:sz w:val="24"/>
          <w:szCs w:val="24"/>
        </w:rPr>
        <w:t xml:space="preserve"> APROBADO/</w:t>
      </w:r>
      <w:r w:rsidRPr="00AB1E2C">
        <w:rPr>
          <w:rFonts w:ascii="Arial" w:hAnsi="Arial" w:cs="Arial"/>
          <w:b/>
          <w:bCs/>
          <w:sz w:val="24"/>
          <w:szCs w:val="24"/>
        </w:rPr>
        <w:t>FIRME</w:t>
      </w:r>
      <w:r w:rsidR="00BB5179">
        <w:rPr>
          <w:rFonts w:ascii="Arial" w:hAnsi="Arial" w:cs="Arial"/>
          <w:b/>
          <w:bCs/>
          <w:sz w:val="24"/>
          <w:szCs w:val="24"/>
        </w:rPr>
        <w:t>.</w:t>
      </w:r>
    </w:p>
    <w:bookmarkEnd w:id="2"/>
    <w:p w14:paraId="67F8E20E" w14:textId="25121E15" w:rsidR="00951AB5" w:rsidRPr="00AB1E2C" w:rsidRDefault="00C166EB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señor Vega Quesada dice, estamos en el Capítulo III, conocimiento y aprobación del Acta Ordinaria 07-2025, celebrada el 29 de mayo, 2025.-- </w:t>
      </w:r>
    </w:p>
    <w:p w14:paraId="1B72C67F" w14:textId="77777777" w:rsidR="00D369AE" w:rsidRDefault="00D369AE" w:rsidP="00823E5A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28191032" w14:textId="3BED58C1" w:rsidR="00AB1E2C" w:rsidRPr="00AB1E2C" w:rsidRDefault="00AB1E2C" w:rsidP="00823E5A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>CAP</w:t>
      </w:r>
      <w:r w:rsidR="00BB5179">
        <w:rPr>
          <w:rFonts w:ascii="Arial" w:hAnsi="Arial" w:cs="Arial"/>
          <w:b/>
          <w:bCs/>
          <w:sz w:val="24"/>
          <w:szCs w:val="24"/>
        </w:rPr>
        <w:t>I</w:t>
      </w:r>
      <w:r w:rsidRPr="00AB1E2C">
        <w:rPr>
          <w:rFonts w:ascii="Arial" w:hAnsi="Arial" w:cs="Arial"/>
          <w:b/>
          <w:bCs/>
          <w:sz w:val="24"/>
          <w:szCs w:val="24"/>
        </w:rPr>
        <w:t>TULO II</w:t>
      </w:r>
      <w:r w:rsidR="00150842">
        <w:rPr>
          <w:rFonts w:ascii="Arial" w:hAnsi="Arial" w:cs="Arial"/>
          <w:b/>
          <w:bCs/>
          <w:sz w:val="24"/>
          <w:szCs w:val="24"/>
        </w:rPr>
        <w:t>I</w:t>
      </w:r>
      <w:r w:rsidRPr="00AB1E2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518AD" w:rsidRPr="00C518AD">
        <w:rPr>
          <w:rFonts w:ascii="Arial" w:hAnsi="Arial" w:cs="Arial"/>
          <w:b/>
          <w:bCs/>
          <w:sz w:val="24"/>
          <w:szCs w:val="24"/>
        </w:rPr>
        <w:t>CONOCIMIENTO Y APROBACIÓN</w:t>
      </w:r>
      <w:r w:rsidR="00C166EB">
        <w:rPr>
          <w:rFonts w:ascii="Arial" w:hAnsi="Arial" w:cs="Arial"/>
          <w:b/>
          <w:bCs/>
          <w:sz w:val="24"/>
          <w:szCs w:val="24"/>
        </w:rPr>
        <w:t xml:space="preserve"> </w:t>
      </w:r>
      <w:r w:rsidR="00C518AD" w:rsidRPr="00C518AD">
        <w:rPr>
          <w:rFonts w:ascii="Arial" w:hAnsi="Arial" w:cs="Arial"/>
          <w:b/>
          <w:bCs/>
          <w:sz w:val="24"/>
          <w:szCs w:val="24"/>
        </w:rPr>
        <w:t>DEL ACTA ORDINARIA 07-2025, CELEBRADA EL 29 DE MAYO, 2025</w:t>
      </w:r>
      <w:r w:rsidR="00150842" w:rsidRPr="00150842">
        <w:rPr>
          <w:rFonts w:ascii="Arial" w:hAnsi="Arial" w:cs="Arial"/>
          <w:b/>
          <w:bCs/>
          <w:sz w:val="24"/>
          <w:szCs w:val="24"/>
        </w:rPr>
        <w:t>.</w:t>
      </w:r>
      <w:r w:rsidR="006E7351">
        <w:rPr>
          <w:rFonts w:ascii="Arial" w:hAnsi="Arial" w:cs="Arial"/>
          <w:b/>
          <w:bCs/>
          <w:sz w:val="24"/>
          <w:szCs w:val="24"/>
        </w:rPr>
        <w:t>--</w:t>
      </w:r>
    </w:p>
    <w:p w14:paraId="65A974CA" w14:textId="55835DED" w:rsidR="002C605E" w:rsidRDefault="002C605E" w:rsidP="002C605E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 xml:space="preserve">ACUERDO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AB1E2C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Las personas miembros de la Junta Directiva de la Promotora Costarricense de Innovación e Investigación, acuerdan por unanimidad, aprobar el Acta Ordinaria 07-2025, celebrada el 29 de mayo, 2025. </w:t>
      </w:r>
      <w:r w:rsidRPr="00AB1E2C">
        <w:rPr>
          <w:rFonts w:ascii="Arial" w:hAnsi="Arial" w:cs="Arial"/>
          <w:b/>
          <w:bCs/>
          <w:sz w:val="24"/>
          <w:szCs w:val="24"/>
        </w:rPr>
        <w:t>ACUERDO</w:t>
      </w:r>
      <w:r>
        <w:rPr>
          <w:rFonts w:ascii="Arial" w:hAnsi="Arial" w:cs="Arial"/>
          <w:b/>
          <w:bCs/>
          <w:sz w:val="24"/>
          <w:szCs w:val="24"/>
        </w:rPr>
        <w:t xml:space="preserve"> APROBADO/</w:t>
      </w:r>
      <w:r w:rsidRPr="00AB1E2C">
        <w:rPr>
          <w:rFonts w:ascii="Arial" w:hAnsi="Arial" w:cs="Arial"/>
          <w:b/>
          <w:bCs/>
          <w:sz w:val="24"/>
          <w:szCs w:val="24"/>
        </w:rPr>
        <w:t>FIRME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2BB72A29" w14:textId="478426AD" w:rsidR="00A95DAF" w:rsidRPr="00A95DAF" w:rsidRDefault="00A95DAF" w:rsidP="002C605E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El señor Vega Quesada dice, continuamos con el siguiente punto. Capítulo IV, que es la modificación presupuestaria N°4.</w:t>
      </w:r>
      <w:r w:rsidR="00AD7B1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En este caso, solicito que nos puedan hacer acompañar doña Cristina Sánchez y doña Patricia nos da un contexto, mientras viene doña Cristina a esta sesión.--</w:t>
      </w:r>
    </w:p>
    <w:p w14:paraId="0CC80E3E" w14:textId="77777777" w:rsidR="00DD342E" w:rsidRDefault="00DD342E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5D7B1F88" w14:textId="4EEDCB15" w:rsidR="00AB1E2C" w:rsidRPr="00FD49EB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>CAPITULO I</w:t>
      </w:r>
      <w:r w:rsidR="00970F66">
        <w:rPr>
          <w:rFonts w:ascii="Arial" w:hAnsi="Arial" w:cs="Arial"/>
          <w:b/>
          <w:bCs/>
          <w:sz w:val="24"/>
          <w:szCs w:val="24"/>
        </w:rPr>
        <w:t>V</w:t>
      </w:r>
      <w:r w:rsidRPr="00AB1E2C">
        <w:rPr>
          <w:rFonts w:ascii="Arial" w:hAnsi="Arial" w:cs="Arial"/>
          <w:sz w:val="24"/>
          <w:szCs w:val="24"/>
        </w:rPr>
        <w:t xml:space="preserve">. </w:t>
      </w:r>
      <w:bookmarkStart w:id="4" w:name="_Hlk189231502"/>
      <w:r w:rsidR="00C518AD" w:rsidRPr="00C518AD">
        <w:rPr>
          <w:rFonts w:ascii="Arial" w:hAnsi="Arial" w:cs="Arial"/>
          <w:b/>
          <w:sz w:val="24"/>
          <w:szCs w:val="24"/>
        </w:rPr>
        <w:t>MODIFICACIÓN PRESUPUESTARIA N°4 (A CARGO DE LA SEÑORA CRISTINA SÁNCHEZ ANCHÍA, JEFA, UNIDAD DE FINANZAS).</w:t>
      </w:r>
      <w:r w:rsidR="002C605E">
        <w:rPr>
          <w:rFonts w:ascii="Arial" w:hAnsi="Arial" w:cs="Arial"/>
          <w:b/>
          <w:sz w:val="24"/>
          <w:szCs w:val="24"/>
        </w:rPr>
        <w:t xml:space="preserve"> </w:t>
      </w:r>
      <w:r w:rsidR="002C605E" w:rsidRPr="00FD49EB">
        <w:rPr>
          <w:rFonts w:ascii="Arial" w:hAnsi="Arial" w:cs="Arial"/>
          <w:sz w:val="24"/>
          <w:szCs w:val="24"/>
        </w:rPr>
        <w:t>(Anexo 1)</w:t>
      </w:r>
      <w:r w:rsidR="00A95DAF">
        <w:rPr>
          <w:rFonts w:ascii="Arial" w:hAnsi="Arial" w:cs="Arial"/>
          <w:sz w:val="24"/>
          <w:szCs w:val="24"/>
        </w:rPr>
        <w:t>.--</w:t>
      </w:r>
    </w:p>
    <w:p w14:paraId="7F1E98B7" w14:textId="54480065" w:rsidR="00671F50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bookmarkStart w:id="5" w:name="_Hlk189166973"/>
      <w:bookmarkEnd w:id="4"/>
      <w:r w:rsidRPr="00AB1E2C"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671F50">
        <w:rPr>
          <w:rFonts w:ascii="Arial" w:hAnsi="Arial" w:cs="Arial"/>
          <w:b/>
          <w:bCs/>
          <w:sz w:val="24"/>
          <w:szCs w:val="24"/>
        </w:rPr>
        <w:t>3</w:t>
      </w:r>
      <w:r w:rsidRPr="00AB1E2C">
        <w:rPr>
          <w:rFonts w:ascii="Arial" w:hAnsi="Arial" w:cs="Arial"/>
          <w:b/>
          <w:bCs/>
          <w:sz w:val="24"/>
          <w:szCs w:val="24"/>
        </w:rPr>
        <w:t>.</w:t>
      </w:r>
      <w:bookmarkEnd w:id="5"/>
      <w:r w:rsidR="00DB5D64">
        <w:rPr>
          <w:rFonts w:ascii="Arial" w:hAnsi="Arial" w:cs="Arial"/>
          <w:bCs/>
          <w:sz w:val="24"/>
          <w:szCs w:val="24"/>
        </w:rPr>
        <w:t xml:space="preserve"> </w:t>
      </w:r>
      <w:r w:rsidR="00D45FA1">
        <w:rPr>
          <w:rFonts w:ascii="Arial" w:hAnsi="Arial" w:cs="Arial"/>
          <w:bCs/>
          <w:sz w:val="24"/>
          <w:szCs w:val="24"/>
        </w:rPr>
        <w:t>Las personas miembros de la Junta Directiva de la Promotora Costarricense de Innovación e Investigación, por unanimidad acuerdan:</w:t>
      </w:r>
    </w:p>
    <w:p w14:paraId="324C4F39" w14:textId="14E66DE6" w:rsidR="00D45FA1" w:rsidRPr="00D45FA1" w:rsidRDefault="00D45FA1" w:rsidP="00D45FA1">
      <w:pPr>
        <w:pStyle w:val="Prrafodelista"/>
        <w:numPr>
          <w:ilvl w:val="0"/>
          <w:numId w:val="10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bookmarkStart w:id="6" w:name="_Hlk202264599"/>
      <w:r w:rsidRPr="00D45FA1">
        <w:rPr>
          <w:rFonts w:ascii="Arial" w:hAnsi="Arial" w:cs="Arial"/>
          <w:bCs/>
          <w:sz w:val="24"/>
          <w:szCs w:val="24"/>
        </w:rPr>
        <w:t xml:space="preserve">Dar por conocida la Modificación Presupuestaria N.º 04-2025, de conformidad con la Ley N°. 9971, sin la afectación de metas, al Plan Operativo Institucional (MAPP y sus indicadores, de acuerdo al diseño de estos), según CARTA-PROMOTORA-UPI-104-2025 de la Unidad de Planificación Institucional. </w:t>
      </w:r>
    </w:p>
    <w:p w14:paraId="34880EC8" w14:textId="0F809818" w:rsidR="00D45FA1" w:rsidRPr="00D45FA1" w:rsidRDefault="00D45FA1" w:rsidP="00D45FA1">
      <w:pPr>
        <w:pStyle w:val="Prrafodelista"/>
        <w:numPr>
          <w:ilvl w:val="0"/>
          <w:numId w:val="10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D45FA1">
        <w:rPr>
          <w:rFonts w:ascii="Arial" w:hAnsi="Arial" w:cs="Arial"/>
          <w:bCs/>
          <w:sz w:val="24"/>
          <w:szCs w:val="24"/>
        </w:rPr>
        <w:t xml:space="preserve">Dar por conocido el plurianual de la Modificación Presupuestaria N.º 04-2025, de conformidad con la Ley N°. 9971, según CARTA-PROMOTORA-UPI-105-2025, de la Unidad de Planificación Institucional. </w:t>
      </w:r>
    </w:p>
    <w:p w14:paraId="69440465" w14:textId="30912164" w:rsidR="00D45FA1" w:rsidRPr="00D45FA1" w:rsidRDefault="00D45FA1" w:rsidP="00D45FA1">
      <w:pPr>
        <w:pStyle w:val="Prrafodelista"/>
        <w:numPr>
          <w:ilvl w:val="0"/>
          <w:numId w:val="10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D45FA1">
        <w:rPr>
          <w:rFonts w:ascii="Arial" w:hAnsi="Arial" w:cs="Arial"/>
          <w:bCs/>
          <w:sz w:val="24"/>
          <w:szCs w:val="24"/>
        </w:rPr>
        <w:t xml:space="preserve">Aprobar la Modificación Presupuestaria N° 04-2025, de conformidad con la Ley N° 9971, por la suma de treinta y seis millones quinientos quince mil </w:t>
      </w:r>
      <w:r w:rsidRPr="00D45FA1">
        <w:rPr>
          <w:rFonts w:ascii="Arial" w:hAnsi="Arial" w:cs="Arial"/>
          <w:bCs/>
          <w:sz w:val="24"/>
          <w:szCs w:val="24"/>
        </w:rPr>
        <w:lastRenderedPageBreak/>
        <w:t>novecientos setenta y tres colones con noventa y ocho céntimos (₡36.515.973,98), elaborado por la Unidad de Finanzas/Dirección Administrativa Financiera y cuyo bloque de legalidad fue verificado y firmado por la Gerencia General, para ser enviado a la Secretaría Técnica de la Autoridad Presupuestaria y a la Contraloría General de la República.</w:t>
      </w:r>
    </w:p>
    <w:bookmarkEnd w:id="6"/>
    <w:p w14:paraId="55AEF80F" w14:textId="69A1CC11" w:rsidR="00AB1E2C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1043C8">
        <w:rPr>
          <w:rFonts w:ascii="Arial" w:hAnsi="Arial" w:cs="Arial"/>
          <w:b/>
          <w:bCs/>
          <w:sz w:val="24"/>
          <w:szCs w:val="24"/>
        </w:rPr>
        <w:t>APROBADO/</w:t>
      </w:r>
      <w:r w:rsidR="001043C8" w:rsidRPr="00AB1E2C">
        <w:rPr>
          <w:rFonts w:ascii="Arial" w:hAnsi="Arial" w:cs="Arial"/>
          <w:b/>
          <w:bCs/>
          <w:sz w:val="24"/>
          <w:szCs w:val="24"/>
        </w:rPr>
        <w:t>FIRME</w:t>
      </w:r>
      <w:r w:rsidRPr="00AB1E2C">
        <w:rPr>
          <w:rFonts w:ascii="Arial" w:hAnsi="Arial" w:cs="Arial"/>
          <w:sz w:val="24"/>
          <w:szCs w:val="24"/>
        </w:rPr>
        <w:t xml:space="preserve">. </w:t>
      </w:r>
    </w:p>
    <w:p w14:paraId="4506CDDF" w14:textId="77777777" w:rsidR="001A7B9D" w:rsidRPr="008A416C" w:rsidRDefault="001A7B9D" w:rsidP="000A5A99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bookmarkStart w:id="7" w:name="_Hlk189167101"/>
    </w:p>
    <w:p w14:paraId="3D5DB01E" w14:textId="7E0D7507" w:rsidR="00FC7A16" w:rsidRPr="00AF46BD" w:rsidRDefault="00DB5D64" w:rsidP="001557B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bookmarkStart w:id="8" w:name="_Hlk202533730"/>
      <w:bookmarkEnd w:id="7"/>
      <w:r>
        <w:rPr>
          <w:rFonts w:ascii="Arial" w:hAnsi="Arial" w:cs="Arial"/>
          <w:b/>
          <w:bCs/>
          <w:sz w:val="24"/>
          <w:szCs w:val="24"/>
        </w:rPr>
        <w:t xml:space="preserve">CAPÍTULO V. </w:t>
      </w:r>
      <w:r w:rsidR="002C605E" w:rsidRPr="002C605E">
        <w:rPr>
          <w:rFonts w:ascii="Arial" w:hAnsi="Arial" w:cs="Arial"/>
          <w:b/>
          <w:bCs/>
          <w:sz w:val="24"/>
          <w:szCs w:val="24"/>
        </w:rPr>
        <w:t>PLAN DE CONVOCATORIAS 2025, PARTE 3- CONVOCATORIA IMPULSO STEM +</w:t>
      </w:r>
      <w:r w:rsidR="00B834D7">
        <w:rPr>
          <w:rFonts w:ascii="Arial" w:hAnsi="Arial" w:cs="Arial"/>
          <w:b/>
          <w:bCs/>
          <w:sz w:val="24"/>
          <w:szCs w:val="24"/>
        </w:rPr>
        <w:t xml:space="preserve">. </w:t>
      </w:r>
      <w:r w:rsidR="00AF46BD" w:rsidRPr="00AF46BD">
        <w:rPr>
          <w:rFonts w:ascii="Arial" w:hAnsi="Arial" w:cs="Arial"/>
          <w:bCs/>
          <w:sz w:val="24"/>
          <w:szCs w:val="24"/>
        </w:rPr>
        <w:t>-</w:t>
      </w:r>
    </w:p>
    <w:p w14:paraId="5402401B" w14:textId="77777777" w:rsidR="009377C1" w:rsidRPr="00DB5D64" w:rsidRDefault="009377C1" w:rsidP="009377C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ACUERDO 4. </w:t>
      </w:r>
      <w:r>
        <w:rPr>
          <w:rFonts w:ascii="Arial" w:hAnsi="Arial" w:cs="Arial"/>
          <w:bCs/>
          <w:sz w:val="24"/>
          <w:szCs w:val="24"/>
        </w:rPr>
        <w:t xml:space="preserve">Las personas </w:t>
      </w:r>
      <w:r w:rsidRPr="00DB5D64">
        <w:rPr>
          <w:rFonts w:ascii="Arial" w:hAnsi="Arial" w:cs="Arial"/>
          <w:bCs/>
          <w:sz w:val="24"/>
          <w:szCs w:val="24"/>
        </w:rPr>
        <w:t>miembros de la Junta Directiva de la Promotora Costarricense de Innovación e Investigación, acuerdan</w:t>
      </w:r>
      <w:r>
        <w:rPr>
          <w:rFonts w:ascii="Arial" w:hAnsi="Arial" w:cs="Arial"/>
          <w:bCs/>
          <w:sz w:val="24"/>
          <w:szCs w:val="24"/>
        </w:rPr>
        <w:t xml:space="preserve"> por unanimidad, d</w:t>
      </w:r>
      <w:r w:rsidRPr="00596AF2">
        <w:rPr>
          <w:rFonts w:ascii="Arial" w:hAnsi="Arial" w:cs="Arial"/>
          <w:bCs/>
          <w:sz w:val="24"/>
          <w:szCs w:val="24"/>
        </w:rPr>
        <w:t>ar por conocido y aprobado el Plan de Convocatorias 2025 (Parte III), presentado por la Dirección de Programas de Innovación e Investigación, el cual incluye la convocatoria: Impulso STEM+ 2025, financiada con el Fondo de Incentivos.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B1E2C">
        <w:rPr>
          <w:rFonts w:ascii="Arial" w:hAnsi="Arial" w:cs="Arial"/>
          <w:b/>
          <w:bCs/>
          <w:sz w:val="24"/>
          <w:szCs w:val="24"/>
        </w:rPr>
        <w:t xml:space="preserve">ACUERDO </w:t>
      </w:r>
      <w:r>
        <w:rPr>
          <w:rFonts w:ascii="Arial" w:hAnsi="Arial" w:cs="Arial"/>
          <w:b/>
          <w:bCs/>
          <w:sz w:val="24"/>
          <w:szCs w:val="24"/>
        </w:rPr>
        <w:t>APROBADO</w:t>
      </w:r>
      <w:r w:rsidRPr="00AB1E2C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/ </w:t>
      </w:r>
      <w:r w:rsidRPr="00AB1E2C">
        <w:rPr>
          <w:rFonts w:ascii="Arial" w:hAnsi="Arial" w:cs="Arial"/>
          <w:b/>
          <w:bCs/>
          <w:sz w:val="24"/>
          <w:szCs w:val="24"/>
        </w:rPr>
        <w:t>FIRME</w:t>
      </w:r>
    </w:p>
    <w:bookmarkEnd w:id="8"/>
    <w:p w14:paraId="585A52FE" w14:textId="77777777" w:rsidR="005D3BF2" w:rsidRPr="005E4CE5" w:rsidRDefault="005D3BF2" w:rsidP="001557B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4130B0CD" w14:textId="6CE0FD35" w:rsidR="00AF46BD" w:rsidRPr="00AF46BD" w:rsidRDefault="00AF46BD" w:rsidP="0099189D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CAPÍTULO VI.</w:t>
      </w:r>
      <w:r w:rsidRPr="00AF46BD">
        <w:t xml:space="preserve"> </w:t>
      </w:r>
      <w:r w:rsidR="0099189D" w:rsidRPr="0099189D">
        <w:rPr>
          <w:rFonts w:ascii="Arial" w:hAnsi="Arial" w:cs="Arial"/>
          <w:b/>
          <w:bCs/>
          <w:sz w:val="24"/>
          <w:szCs w:val="24"/>
        </w:rPr>
        <w:t>ASUNTOS: UNIDAD DE PLANIFICACIÓN INSTITUCIONAL</w:t>
      </w:r>
      <w:r w:rsidRPr="00AF46BD">
        <w:rPr>
          <w:rFonts w:ascii="Arial" w:hAnsi="Arial" w:cs="Arial"/>
          <w:bCs/>
          <w:sz w:val="24"/>
          <w:szCs w:val="24"/>
        </w:rPr>
        <w:t>.--</w:t>
      </w:r>
    </w:p>
    <w:p w14:paraId="48F97496" w14:textId="2C75E842" w:rsidR="0099189D" w:rsidRDefault="0099189D" w:rsidP="0099189D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455DDA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bookmarkStart w:id="9" w:name="_Hlk201905978"/>
      <w:r>
        <w:rPr>
          <w:rFonts w:ascii="Arial" w:hAnsi="Arial" w:cs="Arial"/>
          <w:bCs/>
          <w:sz w:val="24"/>
          <w:szCs w:val="24"/>
        </w:rPr>
        <w:t xml:space="preserve">Las personas </w:t>
      </w:r>
      <w:r w:rsidRPr="00DB5D64">
        <w:rPr>
          <w:rFonts w:ascii="Arial" w:hAnsi="Arial" w:cs="Arial"/>
          <w:bCs/>
          <w:sz w:val="24"/>
          <w:szCs w:val="24"/>
        </w:rPr>
        <w:t>miembros de la Junta Directiva de la Promotora Costarricense de Innovación e Investigación, acuerdan</w:t>
      </w:r>
      <w:r>
        <w:rPr>
          <w:rFonts w:ascii="Arial" w:hAnsi="Arial" w:cs="Arial"/>
          <w:bCs/>
          <w:sz w:val="24"/>
          <w:szCs w:val="24"/>
        </w:rPr>
        <w:t xml:space="preserve"> por unanimidad:</w:t>
      </w:r>
      <w:bookmarkEnd w:id="9"/>
    </w:p>
    <w:p w14:paraId="6EC47485" w14:textId="6AFB385C" w:rsidR="00733C16" w:rsidRPr="00733C16" w:rsidRDefault="00733C16" w:rsidP="00733C16">
      <w:pPr>
        <w:pStyle w:val="Prrafodelista"/>
        <w:numPr>
          <w:ilvl w:val="0"/>
          <w:numId w:val="11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bookmarkStart w:id="10" w:name="_Hlk202879017"/>
      <w:r w:rsidRPr="00733C16">
        <w:rPr>
          <w:rFonts w:ascii="Arial" w:hAnsi="Arial" w:cs="Arial"/>
          <w:bCs/>
          <w:sz w:val="24"/>
          <w:szCs w:val="24"/>
        </w:rPr>
        <w:t>Dar por conocido el informe sobre las Comisiones Institucionales y Representaciones Interinstitucionales de la Promotora Costarricense de Innovación e Investigación.</w:t>
      </w:r>
    </w:p>
    <w:p w14:paraId="46FE2AEA" w14:textId="3B957837" w:rsidR="00733C16" w:rsidRPr="00733C16" w:rsidRDefault="00733C16" w:rsidP="00733C16">
      <w:pPr>
        <w:pStyle w:val="Prrafodelista"/>
        <w:numPr>
          <w:ilvl w:val="0"/>
          <w:numId w:val="11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733C16">
        <w:rPr>
          <w:rFonts w:ascii="Arial" w:hAnsi="Arial" w:cs="Arial"/>
          <w:bCs/>
          <w:sz w:val="24"/>
          <w:szCs w:val="24"/>
        </w:rPr>
        <w:t>Encomendar a la Gerencia General para que presente a la Junta Directiva un reporte de las recomendaciones indicadas en el informe de comisiones, presentado por la Unidad de Planificación, que serán implementadas institucionalmente.</w:t>
      </w:r>
    </w:p>
    <w:bookmarkEnd w:id="10"/>
    <w:p w14:paraId="24FA6946" w14:textId="77777777" w:rsidR="0099189D" w:rsidRPr="00DB5D64" w:rsidRDefault="0099189D" w:rsidP="0099189D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 xml:space="preserve">ACUERDO </w:t>
      </w:r>
      <w:r>
        <w:rPr>
          <w:rFonts w:ascii="Arial" w:hAnsi="Arial" w:cs="Arial"/>
          <w:b/>
          <w:bCs/>
          <w:sz w:val="24"/>
          <w:szCs w:val="24"/>
        </w:rPr>
        <w:t>APROBADO</w:t>
      </w:r>
      <w:r w:rsidRPr="00AB1E2C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/ </w:t>
      </w:r>
      <w:r w:rsidRPr="00AB1E2C">
        <w:rPr>
          <w:rFonts w:ascii="Arial" w:hAnsi="Arial" w:cs="Arial"/>
          <w:b/>
          <w:bCs/>
          <w:sz w:val="24"/>
          <w:szCs w:val="24"/>
        </w:rPr>
        <w:t>FIRME</w:t>
      </w:r>
    </w:p>
    <w:p w14:paraId="20FA8AEA" w14:textId="77777777" w:rsidR="00E2776F" w:rsidRPr="00503D75" w:rsidRDefault="00E2776F" w:rsidP="001557B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6B73E231" w14:textId="73512E9F" w:rsidR="0070162D" w:rsidRPr="0070162D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bookmarkStart w:id="11" w:name="_Hlk201905457"/>
      <w:r w:rsidRPr="00AB1E2C"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455DDA">
        <w:rPr>
          <w:rFonts w:ascii="Arial" w:hAnsi="Arial" w:cs="Arial"/>
          <w:b/>
          <w:bCs/>
          <w:sz w:val="24"/>
          <w:szCs w:val="24"/>
        </w:rPr>
        <w:t>6</w:t>
      </w:r>
      <w:r w:rsidRPr="00AB1E2C">
        <w:rPr>
          <w:rFonts w:ascii="Arial" w:hAnsi="Arial" w:cs="Arial"/>
          <w:b/>
          <w:bCs/>
          <w:sz w:val="24"/>
          <w:szCs w:val="24"/>
        </w:rPr>
        <w:t xml:space="preserve">. </w:t>
      </w:r>
      <w:bookmarkStart w:id="12" w:name="_Hlk189167645"/>
      <w:r w:rsidR="00E23742">
        <w:rPr>
          <w:rFonts w:ascii="Arial" w:hAnsi="Arial" w:cs="Arial"/>
          <w:bCs/>
          <w:sz w:val="24"/>
          <w:szCs w:val="24"/>
        </w:rPr>
        <w:t xml:space="preserve">Las personas </w:t>
      </w:r>
      <w:r w:rsidR="00E23742" w:rsidRPr="00DB5D64">
        <w:rPr>
          <w:rFonts w:ascii="Arial" w:hAnsi="Arial" w:cs="Arial"/>
          <w:bCs/>
          <w:sz w:val="24"/>
          <w:szCs w:val="24"/>
        </w:rPr>
        <w:t>miembros de la Junta Directiva de la Promotora Costarricense de Innovación e Investigación, acuerdan</w:t>
      </w:r>
      <w:r w:rsidR="00E23742">
        <w:rPr>
          <w:rFonts w:ascii="Arial" w:hAnsi="Arial" w:cs="Arial"/>
          <w:bCs/>
          <w:sz w:val="24"/>
          <w:szCs w:val="24"/>
        </w:rPr>
        <w:t xml:space="preserve"> por unanimidad, d</w:t>
      </w:r>
      <w:r w:rsidR="00E23742" w:rsidRPr="00E23742">
        <w:rPr>
          <w:rFonts w:ascii="Arial" w:hAnsi="Arial" w:cs="Arial"/>
          <w:bCs/>
          <w:sz w:val="24"/>
          <w:szCs w:val="24"/>
        </w:rPr>
        <w:t xml:space="preserve">ar por conocidas y aprobadas las </w:t>
      </w:r>
      <w:r w:rsidR="00E23742" w:rsidRPr="00E23742">
        <w:rPr>
          <w:rFonts w:ascii="Arial" w:hAnsi="Arial" w:cs="Arial"/>
          <w:bCs/>
          <w:sz w:val="24"/>
          <w:szCs w:val="24"/>
        </w:rPr>
        <w:lastRenderedPageBreak/>
        <w:t>fichas técnicas de los indicadores 2025-2026 del PEI, de la Promotora Costarricense de Innovación e Investigación.</w:t>
      </w:r>
      <w:r w:rsidR="000C73CA">
        <w:rPr>
          <w:rFonts w:ascii="Arial" w:hAnsi="Arial" w:cs="Arial"/>
          <w:bCs/>
          <w:sz w:val="24"/>
          <w:szCs w:val="24"/>
        </w:rPr>
        <w:t xml:space="preserve"> </w:t>
      </w:r>
      <w:bookmarkStart w:id="13" w:name="_Hlk189168260"/>
      <w:r w:rsidR="0070162D" w:rsidRPr="0070162D">
        <w:rPr>
          <w:rFonts w:ascii="Arial" w:hAnsi="Arial" w:cs="Arial"/>
          <w:b/>
          <w:bCs/>
          <w:sz w:val="24"/>
          <w:szCs w:val="24"/>
        </w:rPr>
        <w:t>ACUERDO APROBADO / FIRME</w:t>
      </w:r>
      <w:r w:rsidR="00A83C2A">
        <w:rPr>
          <w:rFonts w:ascii="Arial" w:hAnsi="Arial" w:cs="Arial"/>
          <w:b/>
          <w:bCs/>
          <w:sz w:val="24"/>
          <w:szCs w:val="24"/>
        </w:rPr>
        <w:t>.</w:t>
      </w:r>
    </w:p>
    <w:bookmarkEnd w:id="11"/>
    <w:bookmarkEnd w:id="13"/>
    <w:bookmarkEnd w:id="12"/>
    <w:p w14:paraId="5C3B07D4" w14:textId="77777777" w:rsidR="00B834D7" w:rsidRDefault="00B834D7" w:rsidP="00455DDA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2CD066DF" w14:textId="5FA8438E" w:rsidR="00AB1E2C" w:rsidRPr="00AB1E2C" w:rsidRDefault="00AB1E2C" w:rsidP="00455DDA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 xml:space="preserve">CAPITULO </w:t>
      </w:r>
      <w:r w:rsidR="00455DDA">
        <w:rPr>
          <w:rFonts w:ascii="Arial" w:hAnsi="Arial" w:cs="Arial"/>
          <w:b/>
          <w:bCs/>
          <w:sz w:val="24"/>
          <w:szCs w:val="24"/>
        </w:rPr>
        <w:tab/>
        <w:t xml:space="preserve">VII. </w:t>
      </w:r>
      <w:r w:rsidR="00455DDA" w:rsidRPr="00455DDA">
        <w:rPr>
          <w:rFonts w:ascii="Arial" w:hAnsi="Arial" w:cs="Arial"/>
          <w:b/>
          <w:bCs/>
          <w:sz w:val="24"/>
          <w:szCs w:val="24"/>
        </w:rPr>
        <w:t>ASUNTOS: AUDITORIA INTERNA</w:t>
      </w:r>
      <w:r w:rsidR="0070162D">
        <w:rPr>
          <w:rFonts w:ascii="Arial" w:hAnsi="Arial" w:cs="Arial"/>
          <w:sz w:val="24"/>
          <w:szCs w:val="24"/>
        </w:rPr>
        <w:t>.--</w:t>
      </w:r>
    </w:p>
    <w:p w14:paraId="0EA4C738" w14:textId="3107B840" w:rsidR="007E08F4" w:rsidRPr="0088132F" w:rsidRDefault="007E08F4" w:rsidP="007E08F4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88132F">
        <w:rPr>
          <w:rFonts w:ascii="Arial" w:hAnsi="Arial" w:cs="Arial"/>
          <w:b/>
          <w:bCs/>
          <w:sz w:val="24"/>
          <w:szCs w:val="24"/>
        </w:rPr>
        <w:t xml:space="preserve">ACUERDO 7. </w:t>
      </w:r>
      <w:bookmarkStart w:id="14" w:name="_Hlk201906056"/>
      <w:r w:rsidR="00011DEF" w:rsidRPr="0088132F">
        <w:rPr>
          <w:rFonts w:ascii="Arial" w:hAnsi="Arial" w:cs="Arial"/>
          <w:bCs/>
          <w:sz w:val="24"/>
          <w:szCs w:val="24"/>
        </w:rPr>
        <w:t>Las personas miembros de la Junta Directiva de la Promotora Costarricense de Innovación e Investigación, acuerdan por unanimidad,</w:t>
      </w:r>
      <w:bookmarkEnd w:id="14"/>
      <w:r w:rsidR="00011DEF" w:rsidRPr="0088132F">
        <w:rPr>
          <w:rFonts w:ascii="Arial" w:hAnsi="Arial" w:cs="Arial"/>
          <w:bCs/>
          <w:sz w:val="24"/>
          <w:szCs w:val="24"/>
        </w:rPr>
        <w:t xml:space="preserve"> dar por conocido el Informe Trimestral sobre estado y seguimiento de las recomendaciones de la Auditoría Interna, al 31 de marzo, 2025, elaborado por el señor Johnny Fallas Pérez, Auditor Interno.</w:t>
      </w:r>
    </w:p>
    <w:p w14:paraId="627B794C" w14:textId="77777777" w:rsidR="007E08F4" w:rsidRPr="0070162D" w:rsidRDefault="007E08F4" w:rsidP="007E08F4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88132F">
        <w:rPr>
          <w:rFonts w:ascii="Arial" w:hAnsi="Arial" w:cs="Arial"/>
          <w:b/>
          <w:bCs/>
          <w:sz w:val="24"/>
          <w:szCs w:val="24"/>
        </w:rPr>
        <w:t>ACUERDO APROBADO / FIRME.</w:t>
      </w:r>
    </w:p>
    <w:p w14:paraId="0CD2FF44" w14:textId="02ECBBA4" w:rsidR="007E08F4" w:rsidRDefault="007E08F4" w:rsidP="007E08F4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E2EDF6D" w14:textId="129A8BA7" w:rsidR="00BA7594" w:rsidRPr="0070162D" w:rsidRDefault="00BA7594" w:rsidP="00BA7594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 xml:space="preserve">ACUERDO 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AB1E2C">
        <w:rPr>
          <w:rFonts w:ascii="Arial" w:hAnsi="Arial" w:cs="Arial"/>
          <w:b/>
          <w:bCs/>
          <w:sz w:val="24"/>
          <w:szCs w:val="24"/>
        </w:rPr>
        <w:t>.</w:t>
      </w:r>
      <w:r w:rsidR="00011DEF" w:rsidRPr="00011DEF">
        <w:rPr>
          <w:rFonts w:ascii="Arial" w:hAnsi="Arial" w:cs="Arial"/>
          <w:bCs/>
          <w:sz w:val="24"/>
          <w:szCs w:val="24"/>
        </w:rPr>
        <w:t xml:space="preserve"> </w:t>
      </w:r>
      <w:r w:rsidR="00011DEF">
        <w:rPr>
          <w:rFonts w:ascii="Arial" w:hAnsi="Arial" w:cs="Arial"/>
          <w:bCs/>
          <w:sz w:val="24"/>
          <w:szCs w:val="24"/>
        </w:rPr>
        <w:t xml:space="preserve">Las personas </w:t>
      </w:r>
      <w:r w:rsidR="00011DEF" w:rsidRPr="00DB5D64">
        <w:rPr>
          <w:rFonts w:ascii="Arial" w:hAnsi="Arial" w:cs="Arial"/>
          <w:bCs/>
          <w:sz w:val="24"/>
          <w:szCs w:val="24"/>
        </w:rPr>
        <w:t>miembros de la Junta Directiva de la Promotora Costarricense de Innovación e Investigación, acuerdan</w:t>
      </w:r>
      <w:r w:rsidR="00011DEF">
        <w:rPr>
          <w:rFonts w:ascii="Arial" w:hAnsi="Arial" w:cs="Arial"/>
          <w:bCs/>
          <w:sz w:val="24"/>
          <w:szCs w:val="24"/>
        </w:rPr>
        <w:t xml:space="preserve"> por unanimidad,</w:t>
      </w:r>
      <w:r w:rsidR="00011DEF" w:rsidRPr="00011DEF">
        <w:t xml:space="preserve"> </w:t>
      </w:r>
      <w:bookmarkStart w:id="15" w:name="_Hlk202960908"/>
      <w:r w:rsidR="00011DEF">
        <w:rPr>
          <w:rFonts w:ascii="Arial" w:hAnsi="Arial" w:cs="Arial"/>
          <w:bCs/>
          <w:sz w:val="24"/>
          <w:szCs w:val="24"/>
        </w:rPr>
        <w:t>d</w:t>
      </w:r>
      <w:r w:rsidR="00011DEF" w:rsidRPr="00011DEF">
        <w:rPr>
          <w:rFonts w:ascii="Arial" w:hAnsi="Arial" w:cs="Arial"/>
          <w:bCs/>
          <w:sz w:val="24"/>
          <w:szCs w:val="24"/>
        </w:rPr>
        <w:t>ar por conocidos los Informes N°4 y N°5 denominado “Observaciones y avance del Plan de Trabajo de la Auditoria Interna”, durante marzo y abril, 2025, elaborado por el señor Johnny Fallas Pérez, Auditor Interno</w:t>
      </w:r>
      <w:bookmarkEnd w:id="15"/>
      <w:r w:rsidR="00011DEF" w:rsidRPr="00011DEF">
        <w:rPr>
          <w:rFonts w:ascii="Arial" w:hAnsi="Arial" w:cs="Arial"/>
          <w:bCs/>
          <w:sz w:val="24"/>
          <w:szCs w:val="24"/>
        </w:rPr>
        <w:t>.</w:t>
      </w:r>
      <w:r w:rsidR="00215200">
        <w:rPr>
          <w:rFonts w:ascii="Arial" w:hAnsi="Arial" w:cs="Arial"/>
          <w:bCs/>
          <w:sz w:val="24"/>
          <w:szCs w:val="24"/>
        </w:rPr>
        <w:t xml:space="preserve"> </w:t>
      </w:r>
      <w:r w:rsidRPr="0070162D">
        <w:rPr>
          <w:rFonts w:ascii="Arial" w:hAnsi="Arial" w:cs="Arial"/>
          <w:b/>
          <w:bCs/>
          <w:sz w:val="24"/>
          <w:szCs w:val="24"/>
        </w:rPr>
        <w:t>ACUERDO APROBADO / FIRME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0AB896D7" w14:textId="4444DB7E" w:rsidR="00924EE6" w:rsidRDefault="00924EE6" w:rsidP="00215200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bookmarkStart w:id="16" w:name="_GoBack"/>
      <w:bookmarkEnd w:id="16"/>
      <w:r>
        <w:rPr>
          <w:rFonts w:ascii="Arial" w:hAnsi="Arial" w:cs="Arial"/>
          <w:sz w:val="24"/>
          <w:szCs w:val="24"/>
        </w:rPr>
        <w:t>Al ser las 11:</w:t>
      </w:r>
      <w:r w:rsidR="00630E80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a.m.</w:t>
      </w:r>
      <w:r w:rsidR="00215200" w:rsidRPr="00215200">
        <w:rPr>
          <w:rFonts w:ascii="Arial" w:hAnsi="Arial" w:cs="Arial"/>
          <w:sz w:val="24"/>
          <w:szCs w:val="24"/>
        </w:rPr>
        <w:t xml:space="preserve"> se da por levanta</w:t>
      </w:r>
      <w:r>
        <w:rPr>
          <w:rFonts w:ascii="Arial" w:hAnsi="Arial" w:cs="Arial"/>
          <w:sz w:val="24"/>
          <w:szCs w:val="24"/>
        </w:rPr>
        <w:t>da</w:t>
      </w:r>
      <w:r w:rsidR="00215200" w:rsidRPr="00215200">
        <w:rPr>
          <w:rFonts w:ascii="Arial" w:hAnsi="Arial" w:cs="Arial"/>
          <w:sz w:val="24"/>
          <w:szCs w:val="24"/>
        </w:rPr>
        <w:t xml:space="preserve"> la </w:t>
      </w:r>
      <w:r>
        <w:rPr>
          <w:rFonts w:ascii="Arial" w:hAnsi="Arial" w:cs="Arial"/>
          <w:sz w:val="24"/>
          <w:szCs w:val="24"/>
        </w:rPr>
        <w:t>S</w:t>
      </w:r>
      <w:r w:rsidR="00215200" w:rsidRPr="00215200">
        <w:rPr>
          <w:rFonts w:ascii="Arial" w:hAnsi="Arial" w:cs="Arial"/>
          <w:sz w:val="24"/>
          <w:szCs w:val="24"/>
        </w:rPr>
        <w:t xml:space="preserve">esión </w:t>
      </w:r>
      <w:r>
        <w:rPr>
          <w:rFonts w:ascii="Arial" w:hAnsi="Arial" w:cs="Arial"/>
          <w:sz w:val="24"/>
          <w:szCs w:val="24"/>
        </w:rPr>
        <w:t>Ordinaria 08-2025.</w:t>
      </w:r>
      <w:r w:rsidR="00373336">
        <w:rPr>
          <w:rFonts w:ascii="Arial" w:hAnsi="Arial" w:cs="Arial"/>
          <w:sz w:val="24"/>
          <w:szCs w:val="24"/>
        </w:rPr>
        <w:t>---</w:t>
      </w:r>
    </w:p>
    <w:p w14:paraId="2E12A322" w14:textId="77777777" w:rsidR="00BA7594" w:rsidRPr="000A161C" w:rsidRDefault="00BA7594" w:rsidP="007E08F4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BA7594" w:rsidRPr="000A161C" w:rsidSect="004612CE">
      <w:footerReference w:type="default" r:id="rId11"/>
      <w:pgSz w:w="12240" w:h="15840" w:code="1"/>
      <w:pgMar w:top="1440" w:right="1009" w:bottom="1440" w:left="1440" w:header="1984" w:footer="1984" w:gutter="0"/>
      <w:pgNumType w:start="1" w:chapStyle="2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9A2DF72" w16cex:dateUtc="2025-08-02T01:0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79640" w14:textId="77777777" w:rsidR="00585104" w:rsidRDefault="00585104">
      <w:pPr>
        <w:spacing w:after="0" w:line="240" w:lineRule="auto"/>
      </w:pPr>
      <w:r>
        <w:separator/>
      </w:r>
    </w:p>
  </w:endnote>
  <w:endnote w:type="continuationSeparator" w:id="0">
    <w:p w14:paraId="2907AD54" w14:textId="77777777" w:rsidR="00585104" w:rsidRDefault="00585104">
      <w:pPr>
        <w:spacing w:after="0" w:line="240" w:lineRule="auto"/>
      </w:pPr>
      <w:r>
        <w:continuationSeparator/>
      </w:r>
    </w:p>
  </w:endnote>
  <w:endnote w:type="continuationNotice" w:id="1">
    <w:p w14:paraId="2E563E21" w14:textId="77777777" w:rsidR="00585104" w:rsidRDefault="005851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D8AD6" w14:textId="01AC8A2B" w:rsidR="00571AAE" w:rsidRDefault="00571AAE" w:rsidP="006E3C6E">
    <w:pPr>
      <w:pStyle w:val="Piedepgina"/>
      <w:jc w:val="center"/>
    </w:pPr>
  </w:p>
  <w:p w14:paraId="0D03F676" w14:textId="77777777" w:rsidR="00571AAE" w:rsidRDefault="00571AA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6A120" w14:textId="77777777" w:rsidR="00585104" w:rsidRDefault="00585104">
      <w:pPr>
        <w:spacing w:after="0" w:line="240" w:lineRule="auto"/>
      </w:pPr>
      <w:r>
        <w:separator/>
      </w:r>
    </w:p>
  </w:footnote>
  <w:footnote w:type="continuationSeparator" w:id="0">
    <w:p w14:paraId="28C2BC73" w14:textId="77777777" w:rsidR="00585104" w:rsidRDefault="00585104">
      <w:pPr>
        <w:spacing w:after="0" w:line="240" w:lineRule="auto"/>
      </w:pPr>
      <w:r>
        <w:continuationSeparator/>
      </w:r>
    </w:p>
  </w:footnote>
  <w:footnote w:type="continuationNotice" w:id="1">
    <w:p w14:paraId="752124BB" w14:textId="77777777" w:rsidR="00585104" w:rsidRDefault="0058510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6364E"/>
    <w:multiLevelType w:val="hybridMultilevel"/>
    <w:tmpl w:val="2E2A8E8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B177A"/>
    <w:multiLevelType w:val="multilevel"/>
    <w:tmpl w:val="C9542ED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2160" w:hanging="216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3463694B"/>
    <w:multiLevelType w:val="hybridMultilevel"/>
    <w:tmpl w:val="DB82955A"/>
    <w:lvl w:ilvl="0" w:tplc="EC2E26AC">
      <w:start w:val="1"/>
      <w:numFmt w:val="decimal"/>
      <w:lvlText w:val="%1-"/>
      <w:lvlJc w:val="left"/>
      <w:pPr>
        <w:ind w:left="720" w:hanging="360"/>
      </w:pPr>
      <w:rPr>
        <w:rFonts w:eastAsia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F5F42"/>
    <w:multiLevelType w:val="multilevel"/>
    <w:tmpl w:val="DBB090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C8028F"/>
    <w:multiLevelType w:val="hybridMultilevel"/>
    <w:tmpl w:val="A65EFAA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F4BC8"/>
    <w:multiLevelType w:val="hybridMultilevel"/>
    <w:tmpl w:val="733C5AEC"/>
    <w:lvl w:ilvl="0" w:tplc="4E3A7C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295096"/>
    <w:multiLevelType w:val="hybridMultilevel"/>
    <w:tmpl w:val="99B67AB4"/>
    <w:lvl w:ilvl="0" w:tplc="1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D252D4"/>
    <w:multiLevelType w:val="hybridMultilevel"/>
    <w:tmpl w:val="94B2DA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F9326A"/>
    <w:multiLevelType w:val="hybridMultilevel"/>
    <w:tmpl w:val="8EFE5086"/>
    <w:lvl w:ilvl="0" w:tplc="400C85A6">
      <w:start w:val="1"/>
      <w:numFmt w:val="bullet"/>
      <w:lvlText w:val="-"/>
      <w:lvlJc w:val="left"/>
      <w:pPr>
        <w:ind w:left="1344" w:hanging="360"/>
      </w:pPr>
      <w:rPr>
        <w:rFonts w:ascii="Times New Roman" w:eastAsia="Times New Roman" w:hAnsi="Times New Roman" w:cs="Times New Roman" w:hint="default"/>
      </w:rPr>
    </w:lvl>
    <w:lvl w:ilvl="1" w:tplc="140A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79BD2877"/>
    <w:multiLevelType w:val="hybridMultilevel"/>
    <w:tmpl w:val="53262E2C"/>
    <w:lvl w:ilvl="0" w:tplc="46BE3C5E">
      <w:start w:val="1"/>
      <w:numFmt w:val="bullet"/>
      <w:lvlText w:val="-"/>
      <w:lvlJc w:val="left"/>
      <w:pPr>
        <w:ind w:left="984" w:hanging="360"/>
      </w:pPr>
      <w:rPr>
        <w:rFonts w:ascii="Calibri" w:eastAsia="Arial" w:hAnsi="Calibri" w:cs="Calibri" w:hint="default"/>
        <w:color w:val="000000"/>
      </w:rPr>
    </w:lvl>
    <w:lvl w:ilvl="1" w:tplc="140A0003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0" w15:restartNumberingAfterBreak="0">
    <w:nsid w:val="7AE97D2B"/>
    <w:multiLevelType w:val="hybridMultilevel"/>
    <w:tmpl w:val="4384910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2"/>
  </w:num>
  <w:num w:numId="8">
    <w:abstractNumId w:val="10"/>
  </w:num>
  <w:num w:numId="9">
    <w:abstractNumId w:val="7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7D3"/>
    <w:rsid w:val="000003DF"/>
    <w:rsid w:val="000009F1"/>
    <w:rsid w:val="00001EA0"/>
    <w:rsid w:val="00002393"/>
    <w:rsid w:val="00002BEE"/>
    <w:rsid w:val="00005158"/>
    <w:rsid w:val="00006723"/>
    <w:rsid w:val="00007F3D"/>
    <w:rsid w:val="00011728"/>
    <w:rsid w:val="00011DEF"/>
    <w:rsid w:val="000122A7"/>
    <w:rsid w:val="00013DCA"/>
    <w:rsid w:val="00014A46"/>
    <w:rsid w:val="000218FF"/>
    <w:rsid w:val="00023B76"/>
    <w:rsid w:val="00025A39"/>
    <w:rsid w:val="00026209"/>
    <w:rsid w:val="00026FEC"/>
    <w:rsid w:val="00030383"/>
    <w:rsid w:val="0003228B"/>
    <w:rsid w:val="000334CA"/>
    <w:rsid w:val="00033E4B"/>
    <w:rsid w:val="00033E51"/>
    <w:rsid w:val="000356D9"/>
    <w:rsid w:val="000373C8"/>
    <w:rsid w:val="0003783D"/>
    <w:rsid w:val="000411EF"/>
    <w:rsid w:val="000420F1"/>
    <w:rsid w:val="00043EDC"/>
    <w:rsid w:val="00044739"/>
    <w:rsid w:val="00045170"/>
    <w:rsid w:val="000475DC"/>
    <w:rsid w:val="00047B42"/>
    <w:rsid w:val="00050B10"/>
    <w:rsid w:val="000561FC"/>
    <w:rsid w:val="000603C8"/>
    <w:rsid w:val="000615B1"/>
    <w:rsid w:val="00061ADE"/>
    <w:rsid w:val="00062D2A"/>
    <w:rsid w:val="0006314A"/>
    <w:rsid w:val="000631D0"/>
    <w:rsid w:val="000641E0"/>
    <w:rsid w:val="000643E6"/>
    <w:rsid w:val="00064476"/>
    <w:rsid w:val="00066685"/>
    <w:rsid w:val="0006797A"/>
    <w:rsid w:val="000729CE"/>
    <w:rsid w:val="00072A0E"/>
    <w:rsid w:val="00073A5D"/>
    <w:rsid w:val="00074540"/>
    <w:rsid w:val="00075201"/>
    <w:rsid w:val="00076143"/>
    <w:rsid w:val="00080161"/>
    <w:rsid w:val="00080348"/>
    <w:rsid w:val="000821A7"/>
    <w:rsid w:val="00083A29"/>
    <w:rsid w:val="00085371"/>
    <w:rsid w:val="00085C72"/>
    <w:rsid w:val="000907D3"/>
    <w:rsid w:val="00091013"/>
    <w:rsid w:val="000930EA"/>
    <w:rsid w:val="00093E1A"/>
    <w:rsid w:val="00095EBF"/>
    <w:rsid w:val="00096EEC"/>
    <w:rsid w:val="000972AE"/>
    <w:rsid w:val="000973D2"/>
    <w:rsid w:val="000A06DE"/>
    <w:rsid w:val="000A161C"/>
    <w:rsid w:val="000A2123"/>
    <w:rsid w:val="000A5A99"/>
    <w:rsid w:val="000B0DFB"/>
    <w:rsid w:val="000B4DEF"/>
    <w:rsid w:val="000B5C7A"/>
    <w:rsid w:val="000B61CC"/>
    <w:rsid w:val="000B6BC3"/>
    <w:rsid w:val="000B7175"/>
    <w:rsid w:val="000B7719"/>
    <w:rsid w:val="000C0021"/>
    <w:rsid w:val="000C03A6"/>
    <w:rsid w:val="000C10C9"/>
    <w:rsid w:val="000C19D4"/>
    <w:rsid w:val="000C2708"/>
    <w:rsid w:val="000C34B9"/>
    <w:rsid w:val="000C3567"/>
    <w:rsid w:val="000C3ED9"/>
    <w:rsid w:val="000C5143"/>
    <w:rsid w:val="000C5C4B"/>
    <w:rsid w:val="000C73CA"/>
    <w:rsid w:val="000D1F7E"/>
    <w:rsid w:val="000D258F"/>
    <w:rsid w:val="000D3297"/>
    <w:rsid w:val="000D3A96"/>
    <w:rsid w:val="000D45CA"/>
    <w:rsid w:val="000D46C0"/>
    <w:rsid w:val="000D5D61"/>
    <w:rsid w:val="000D6FC3"/>
    <w:rsid w:val="000E0A99"/>
    <w:rsid w:val="000E2182"/>
    <w:rsid w:val="000E27E7"/>
    <w:rsid w:val="000E2E33"/>
    <w:rsid w:val="000E2FE7"/>
    <w:rsid w:val="000E391D"/>
    <w:rsid w:val="000E6AAA"/>
    <w:rsid w:val="000E7264"/>
    <w:rsid w:val="000E7F22"/>
    <w:rsid w:val="000F355B"/>
    <w:rsid w:val="000F481E"/>
    <w:rsid w:val="000F6B4C"/>
    <w:rsid w:val="0010335C"/>
    <w:rsid w:val="001036DB"/>
    <w:rsid w:val="001043C8"/>
    <w:rsid w:val="001070DD"/>
    <w:rsid w:val="00107985"/>
    <w:rsid w:val="00111B8A"/>
    <w:rsid w:val="00112825"/>
    <w:rsid w:val="00115FA5"/>
    <w:rsid w:val="001177ED"/>
    <w:rsid w:val="00117911"/>
    <w:rsid w:val="0012155F"/>
    <w:rsid w:val="0012223E"/>
    <w:rsid w:val="00122D60"/>
    <w:rsid w:val="00123001"/>
    <w:rsid w:val="00124897"/>
    <w:rsid w:val="00125440"/>
    <w:rsid w:val="001254A2"/>
    <w:rsid w:val="00126B22"/>
    <w:rsid w:val="00127DA3"/>
    <w:rsid w:val="001310A2"/>
    <w:rsid w:val="00131894"/>
    <w:rsid w:val="00132239"/>
    <w:rsid w:val="001329EB"/>
    <w:rsid w:val="00132CA8"/>
    <w:rsid w:val="00132CE2"/>
    <w:rsid w:val="00133075"/>
    <w:rsid w:val="00140A3E"/>
    <w:rsid w:val="00140A99"/>
    <w:rsid w:val="00141715"/>
    <w:rsid w:val="00142099"/>
    <w:rsid w:val="001432CF"/>
    <w:rsid w:val="00143394"/>
    <w:rsid w:val="00147BF6"/>
    <w:rsid w:val="001504EC"/>
    <w:rsid w:val="00150842"/>
    <w:rsid w:val="0015150F"/>
    <w:rsid w:val="00151C93"/>
    <w:rsid w:val="00152CE6"/>
    <w:rsid w:val="001557B1"/>
    <w:rsid w:val="00155B8B"/>
    <w:rsid w:val="0015671B"/>
    <w:rsid w:val="00156CD3"/>
    <w:rsid w:val="00160648"/>
    <w:rsid w:val="0016402E"/>
    <w:rsid w:val="001653F2"/>
    <w:rsid w:val="0016568F"/>
    <w:rsid w:val="001658C8"/>
    <w:rsid w:val="001730B7"/>
    <w:rsid w:val="00173575"/>
    <w:rsid w:val="0017408B"/>
    <w:rsid w:val="00174E21"/>
    <w:rsid w:val="001814EE"/>
    <w:rsid w:val="001830B1"/>
    <w:rsid w:val="001868E9"/>
    <w:rsid w:val="00187652"/>
    <w:rsid w:val="0019133D"/>
    <w:rsid w:val="00191471"/>
    <w:rsid w:val="0019154F"/>
    <w:rsid w:val="001919B5"/>
    <w:rsid w:val="00191D33"/>
    <w:rsid w:val="00192445"/>
    <w:rsid w:val="001939BB"/>
    <w:rsid w:val="001940BF"/>
    <w:rsid w:val="0019550C"/>
    <w:rsid w:val="00195A38"/>
    <w:rsid w:val="00195EDB"/>
    <w:rsid w:val="001A003F"/>
    <w:rsid w:val="001A186E"/>
    <w:rsid w:val="001A2C54"/>
    <w:rsid w:val="001A579C"/>
    <w:rsid w:val="001A63B2"/>
    <w:rsid w:val="001A65BD"/>
    <w:rsid w:val="001A7B9D"/>
    <w:rsid w:val="001B07A8"/>
    <w:rsid w:val="001B1679"/>
    <w:rsid w:val="001B1847"/>
    <w:rsid w:val="001B4F4D"/>
    <w:rsid w:val="001B6BB2"/>
    <w:rsid w:val="001B7240"/>
    <w:rsid w:val="001B7D46"/>
    <w:rsid w:val="001C0D26"/>
    <w:rsid w:val="001C5ED7"/>
    <w:rsid w:val="001D09DA"/>
    <w:rsid w:val="001D1EFF"/>
    <w:rsid w:val="001D31C3"/>
    <w:rsid w:val="001D3993"/>
    <w:rsid w:val="001D5723"/>
    <w:rsid w:val="001D5CCF"/>
    <w:rsid w:val="001D61ED"/>
    <w:rsid w:val="001E1001"/>
    <w:rsid w:val="001E37AE"/>
    <w:rsid w:val="001E43B0"/>
    <w:rsid w:val="001E4F05"/>
    <w:rsid w:val="001E7C03"/>
    <w:rsid w:val="001F4627"/>
    <w:rsid w:val="001F47F1"/>
    <w:rsid w:val="001F48E7"/>
    <w:rsid w:val="001F551F"/>
    <w:rsid w:val="001F5692"/>
    <w:rsid w:val="001F5787"/>
    <w:rsid w:val="001F629D"/>
    <w:rsid w:val="001F6F68"/>
    <w:rsid w:val="001F71D0"/>
    <w:rsid w:val="002001DF"/>
    <w:rsid w:val="002018E3"/>
    <w:rsid w:val="00201C46"/>
    <w:rsid w:val="002036E2"/>
    <w:rsid w:val="00205B5E"/>
    <w:rsid w:val="00206F87"/>
    <w:rsid w:val="00207536"/>
    <w:rsid w:val="00210D4C"/>
    <w:rsid w:val="00211B58"/>
    <w:rsid w:val="00212126"/>
    <w:rsid w:val="00212360"/>
    <w:rsid w:val="00212576"/>
    <w:rsid w:val="00213218"/>
    <w:rsid w:val="00214084"/>
    <w:rsid w:val="00215200"/>
    <w:rsid w:val="00215229"/>
    <w:rsid w:val="002162A2"/>
    <w:rsid w:val="00216DD8"/>
    <w:rsid w:val="002176B4"/>
    <w:rsid w:val="00217A67"/>
    <w:rsid w:val="00220D65"/>
    <w:rsid w:val="00222066"/>
    <w:rsid w:val="00223A50"/>
    <w:rsid w:val="0022401A"/>
    <w:rsid w:val="00224988"/>
    <w:rsid w:val="00224EF1"/>
    <w:rsid w:val="00225680"/>
    <w:rsid w:val="002257A5"/>
    <w:rsid w:val="002276B2"/>
    <w:rsid w:val="0023035A"/>
    <w:rsid w:val="0023139E"/>
    <w:rsid w:val="00231975"/>
    <w:rsid w:val="00231CB1"/>
    <w:rsid w:val="00232138"/>
    <w:rsid w:val="002328BE"/>
    <w:rsid w:val="00232B00"/>
    <w:rsid w:val="0023300E"/>
    <w:rsid w:val="00233DBA"/>
    <w:rsid w:val="00234B33"/>
    <w:rsid w:val="00237850"/>
    <w:rsid w:val="00237B3B"/>
    <w:rsid w:val="00240330"/>
    <w:rsid w:val="00240D07"/>
    <w:rsid w:val="00241939"/>
    <w:rsid w:val="00241952"/>
    <w:rsid w:val="0024260B"/>
    <w:rsid w:val="00242968"/>
    <w:rsid w:val="00244E5D"/>
    <w:rsid w:val="002463A7"/>
    <w:rsid w:val="00247450"/>
    <w:rsid w:val="00247C8E"/>
    <w:rsid w:val="002504BD"/>
    <w:rsid w:val="002518DB"/>
    <w:rsid w:val="002521EE"/>
    <w:rsid w:val="00253082"/>
    <w:rsid w:val="00255542"/>
    <w:rsid w:val="00255657"/>
    <w:rsid w:val="002570FB"/>
    <w:rsid w:val="00257D04"/>
    <w:rsid w:val="00261993"/>
    <w:rsid w:val="00261D53"/>
    <w:rsid w:val="00262324"/>
    <w:rsid w:val="00265A25"/>
    <w:rsid w:val="002703A5"/>
    <w:rsid w:val="00270DB0"/>
    <w:rsid w:val="00271AE5"/>
    <w:rsid w:val="0027311F"/>
    <w:rsid w:val="002739BB"/>
    <w:rsid w:val="00274684"/>
    <w:rsid w:val="00276A22"/>
    <w:rsid w:val="00277B07"/>
    <w:rsid w:val="00281367"/>
    <w:rsid w:val="00282E0D"/>
    <w:rsid w:val="00282F70"/>
    <w:rsid w:val="0028348D"/>
    <w:rsid w:val="00283999"/>
    <w:rsid w:val="00283FA5"/>
    <w:rsid w:val="0028449E"/>
    <w:rsid w:val="002861A5"/>
    <w:rsid w:val="00286FFB"/>
    <w:rsid w:val="00290EB6"/>
    <w:rsid w:val="00292953"/>
    <w:rsid w:val="002A0F0B"/>
    <w:rsid w:val="002A0F14"/>
    <w:rsid w:val="002A1E1B"/>
    <w:rsid w:val="002A4568"/>
    <w:rsid w:val="002A4974"/>
    <w:rsid w:val="002A4B5B"/>
    <w:rsid w:val="002A54BF"/>
    <w:rsid w:val="002A5B06"/>
    <w:rsid w:val="002A5E04"/>
    <w:rsid w:val="002A7392"/>
    <w:rsid w:val="002A78F3"/>
    <w:rsid w:val="002B09DB"/>
    <w:rsid w:val="002B2AF8"/>
    <w:rsid w:val="002B30BF"/>
    <w:rsid w:val="002B6AAE"/>
    <w:rsid w:val="002C06AC"/>
    <w:rsid w:val="002C1334"/>
    <w:rsid w:val="002C441B"/>
    <w:rsid w:val="002C46DA"/>
    <w:rsid w:val="002C50D1"/>
    <w:rsid w:val="002C58EE"/>
    <w:rsid w:val="002C605E"/>
    <w:rsid w:val="002C6364"/>
    <w:rsid w:val="002C79D0"/>
    <w:rsid w:val="002C7EBB"/>
    <w:rsid w:val="002D05B1"/>
    <w:rsid w:val="002D06ED"/>
    <w:rsid w:val="002D5170"/>
    <w:rsid w:val="002D5A41"/>
    <w:rsid w:val="002E094F"/>
    <w:rsid w:val="002E1121"/>
    <w:rsid w:val="002E178C"/>
    <w:rsid w:val="002E2EAE"/>
    <w:rsid w:val="002E5A47"/>
    <w:rsid w:val="002F0DE2"/>
    <w:rsid w:val="002F1004"/>
    <w:rsid w:val="002F104A"/>
    <w:rsid w:val="002F1E1A"/>
    <w:rsid w:val="002F40B1"/>
    <w:rsid w:val="002F64CB"/>
    <w:rsid w:val="002F6FEE"/>
    <w:rsid w:val="002F726F"/>
    <w:rsid w:val="0030237D"/>
    <w:rsid w:val="00305A7C"/>
    <w:rsid w:val="00305E8F"/>
    <w:rsid w:val="0030681B"/>
    <w:rsid w:val="00307870"/>
    <w:rsid w:val="003079FE"/>
    <w:rsid w:val="00307DDD"/>
    <w:rsid w:val="00310983"/>
    <w:rsid w:val="00312F1E"/>
    <w:rsid w:val="00313413"/>
    <w:rsid w:val="00315AA6"/>
    <w:rsid w:val="0031647A"/>
    <w:rsid w:val="003173B8"/>
    <w:rsid w:val="00317983"/>
    <w:rsid w:val="00320A26"/>
    <w:rsid w:val="00322710"/>
    <w:rsid w:val="00322D68"/>
    <w:rsid w:val="003240E6"/>
    <w:rsid w:val="00325063"/>
    <w:rsid w:val="0032691C"/>
    <w:rsid w:val="00326A8C"/>
    <w:rsid w:val="00326FF8"/>
    <w:rsid w:val="00327BDE"/>
    <w:rsid w:val="00330546"/>
    <w:rsid w:val="003311CD"/>
    <w:rsid w:val="0033125B"/>
    <w:rsid w:val="00332AC5"/>
    <w:rsid w:val="00334921"/>
    <w:rsid w:val="00334941"/>
    <w:rsid w:val="00340652"/>
    <w:rsid w:val="0034174F"/>
    <w:rsid w:val="00342A96"/>
    <w:rsid w:val="00344882"/>
    <w:rsid w:val="003451E4"/>
    <w:rsid w:val="00345B5A"/>
    <w:rsid w:val="00350FDA"/>
    <w:rsid w:val="00352F08"/>
    <w:rsid w:val="003532B3"/>
    <w:rsid w:val="003541C7"/>
    <w:rsid w:val="0035437B"/>
    <w:rsid w:val="00355911"/>
    <w:rsid w:val="003567E5"/>
    <w:rsid w:val="00356FE4"/>
    <w:rsid w:val="00361147"/>
    <w:rsid w:val="003612C4"/>
    <w:rsid w:val="003613E3"/>
    <w:rsid w:val="00361ECD"/>
    <w:rsid w:val="00361FD4"/>
    <w:rsid w:val="0036339C"/>
    <w:rsid w:val="00364A00"/>
    <w:rsid w:val="00365988"/>
    <w:rsid w:val="00370ED7"/>
    <w:rsid w:val="0037231C"/>
    <w:rsid w:val="00373336"/>
    <w:rsid w:val="00373DD1"/>
    <w:rsid w:val="003762D6"/>
    <w:rsid w:val="003764B4"/>
    <w:rsid w:val="00377229"/>
    <w:rsid w:val="00381915"/>
    <w:rsid w:val="00381B6E"/>
    <w:rsid w:val="00383768"/>
    <w:rsid w:val="003846D1"/>
    <w:rsid w:val="0039190A"/>
    <w:rsid w:val="00392492"/>
    <w:rsid w:val="003933BE"/>
    <w:rsid w:val="003952D4"/>
    <w:rsid w:val="003961E4"/>
    <w:rsid w:val="003A0625"/>
    <w:rsid w:val="003A3835"/>
    <w:rsid w:val="003A3EEE"/>
    <w:rsid w:val="003A5372"/>
    <w:rsid w:val="003A749C"/>
    <w:rsid w:val="003A798A"/>
    <w:rsid w:val="003A7EAD"/>
    <w:rsid w:val="003A7F3F"/>
    <w:rsid w:val="003B071B"/>
    <w:rsid w:val="003B170F"/>
    <w:rsid w:val="003B1F2F"/>
    <w:rsid w:val="003B2C31"/>
    <w:rsid w:val="003B3788"/>
    <w:rsid w:val="003B3EA5"/>
    <w:rsid w:val="003B6B02"/>
    <w:rsid w:val="003B6E51"/>
    <w:rsid w:val="003B7603"/>
    <w:rsid w:val="003C25D6"/>
    <w:rsid w:val="003C299F"/>
    <w:rsid w:val="003C4460"/>
    <w:rsid w:val="003C50CC"/>
    <w:rsid w:val="003C5610"/>
    <w:rsid w:val="003C5E5F"/>
    <w:rsid w:val="003D1047"/>
    <w:rsid w:val="003D1592"/>
    <w:rsid w:val="003D1F2C"/>
    <w:rsid w:val="003D2266"/>
    <w:rsid w:val="003D35F4"/>
    <w:rsid w:val="003D3AA6"/>
    <w:rsid w:val="003D5945"/>
    <w:rsid w:val="003D5B92"/>
    <w:rsid w:val="003D72DF"/>
    <w:rsid w:val="003D739B"/>
    <w:rsid w:val="003D73A8"/>
    <w:rsid w:val="003E1FCE"/>
    <w:rsid w:val="003E2F04"/>
    <w:rsid w:val="003E42EE"/>
    <w:rsid w:val="003E5BB3"/>
    <w:rsid w:val="003E633C"/>
    <w:rsid w:val="003E715F"/>
    <w:rsid w:val="003E75F6"/>
    <w:rsid w:val="003E7F0E"/>
    <w:rsid w:val="003F0944"/>
    <w:rsid w:val="003F0DFA"/>
    <w:rsid w:val="003F120F"/>
    <w:rsid w:val="003F19D5"/>
    <w:rsid w:val="003F1CB0"/>
    <w:rsid w:val="003F21C6"/>
    <w:rsid w:val="003F254F"/>
    <w:rsid w:val="003F2E6A"/>
    <w:rsid w:val="003F309C"/>
    <w:rsid w:val="003F5E3C"/>
    <w:rsid w:val="003F647F"/>
    <w:rsid w:val="003F7998"/>
    <w:rsid w:val="003F7B08"/>
    <w:rsid w:val="00400307"/>
    <w:rsid w:val="004035D2"/>
    <w:rsid w:val="00404E44"/>
    <w:rsid w:val="00404FA9"/>
    <w:rsid w:val="004061ED"/>
    <w:rsid w:val="004077CD"/>
    <w:rsid w:val="0040796B"/>
    <w:rsid w:val="00407B30"/>
    <w:rsid w:val="00410D05"/>
    <w:rsid w:val="00411A6F"/>
    <w:rsid w:val="0041444E"/>
    <w:rsid w:val="00417CDA"/>
    <w:rsid w:val="00420E67"/>
    <w:rsid w:val="004232EB"/>
    <w:rsid w:val="004246E4"/>
    <w:rsid w:val="00424A65"/>
    <w:rsid w:val="004269E4"/>
    <w:rsid w:val="00426ABD"/>
    <w:rsid w:val="0042748C"/>
    <w:rsid w:val="00427E0C"/>
    <w:rsid w:val="00431916"/>
    <w:rsid w:val="0043198B"/>
    <w:rsid w:val="0043291E"/>
    <w:rsid w:val="00433CF8"/>
    <w:rsid w:val="00440F3A"/>
    <w:rsid w:val="004427FD"/>
    <w:rsid w:val="004432CD"/>
    <w:rsid w:val="004460CF"/>
    <w:rsid w:val="00446F7D"/>
    <w:rsid w:val="00451231"/>
    <w:rsid w:val="0045308B"/>
    <w:rsid w:val="004531E0"/>
    <w:rsid w:val="00455608"/>
    <w:rsid w:val="00455DDA"/>
    <w:rsid w:val="004612CE"/>
    <w:rsid w:val="004618AB"/>
    <w:rsid w:val="00462540"/>
    <w:rsid w:val="0046295F"/>
    <w:rsid w:val="00463C14"/>
    <w:rsid w:val="0046641B"/>
    <w:rsid w:val="00466CA8"/>
    <w:rsid w:val="00466D17"/>
    <w:rsid w:val="00466D59"/>
    <w:rsid w:val="0047082D"/>
    <w:rsid w:val="00472C0A"/>
    <w:rsid w:val="00473141"/>
    <w:rsid w:val="0047369E"/>
    <w:rsid w:val="0047384E"/>
    <w:rsid w:val="00474CA3"/>
    <w:rsid w:val="0047516D"/>
    <w:rsid w:val="00475AC7"/>
    <w:rsid w:val="0047625D"/>
    <w:rsid w:val="004817C7"/>
    <w:rsid w:val="00482803"/>
    <w:rsid w:val="00482D15"/>
    <w:rsid w:val="00482FF1"/>
    <w:rsid w:val="004847FF"/>
    <w:rsid w:val="00484812"/>
    <w:rsid w:val="00486924"/>
    <w:rsid w:val="004870CD"/>
    <w:rsid w:val="004875C6"/>
    <w:rsid w:val="00487814"/>
    <w:rsid w:val="00493EF5"/>
    <w:rsid w:val="00494253"/>
    <w:rsid w:val="00494501"/>
    <w:rsid w:val="00495DEF"/>
    <w:rsid w:val="00495F98"/>
    <w:rsid w:val="004A03B8"/>
    <w:rsid w:val="004A08F1"/>
    <w:rsid w:val="004A0A52"/>
    <w:rsid w:val="004A0CBD"/>
    <w:rsid w:val="004A0ED4"/>
    <w:rsid w:val="004A26BE"/>
    <w:rsid w:val="004A2E12"/>
    <w:rsid w:val="004A332F"/>
    <w:rsid w:val="004A4A7F"/>
    <w:rsid w:val="004A558D"/>
    <w:rsid w:val="004A6252"/>
    <w:rsid w:val="004A67C4"/>
    <w:rsid w:val="004A72AA"/>
    <w:rsid w:val="004B1D92"/>
    <w:rsid w:val="004B2847"/>
    <w:rsid w:val="004B4E69"/>
    <w:rsid w:val="004B727E"/>
    <w:rsid w:val="004B7B93"/>
    <w:rsid w:val="004C0C40"/>
    <w:rsid w:val="004C2154"/>
    <w:rsid w:val="004C32DF"/>
    <w:rsid w:val="004C39B9"/>
    <w:rsid w:val="004C3DB0"/>
    <w:rsid w:val="004C4DD2"/>
    <w:rsid w:val="004C5333"/>
    <w:rsid w:val="004C5D7E"/>
    <w:rsid w:val="004C6768"/>
    <w:rsid w:val="004C7FBD"/>
    <w:rsid w:val="004D1A04"/>
    <w:rsid w:val="004D4C84"/>
    <w:rsid w:val="004D594E"/>
    <w:rsid w:val="004D70CF"/>
    <w:rsid w:val="004E0FB4"/>
    <w:rsid w:val="004E1A1B"/>
    <w:rsid w:val="004E2E27"/>
    <w:rsid w:val="004E33A2"/>
    <w:rsid w:val="004E42E7"/>
    <w:rsid w:val="004E584A"/>
    <w:rsid w:val="004E5D69"/>
    <w:rsid w:val="004E6826"/>
    <w:rsid w:val="004E7B75"/>
    <w:rsid w:val="004F000D"/>
    <w:rsid w:val="004F0219"/>
    <w:rsid w:val="004F0545"/>
    <w:rsid w:val="004F339D"/>
    <w:rsid w:val="004F3FEB"/>
    <w:rsid w:val="004F474D"/>
    <w:rsid w:val="004F694D"/>
    <w:rsid w:val="004F70DC"/>
    <w:rsid w:val="0050194D"/>
    <w:rsid w:val="00502143"/>
    <w:rsid w:val="005033D0"/>
    <w:rsid w:val="00503D75"/>
    <w:rsid w:val="00505292"/>
    <w:rsid w:val="00506905"/>
    <w:rsid w:val="00507D04"/>
    <w:rsid w:val="00510748"/>
    <w:rsid w:val="005108EE"/>
    <w:rsid w:val="00510F8E"/>
    <w:rsid w:val="005118EB"/>
    <w:rsid w:val="00513A1C"/>
    <w:rsid w:val="0051423D"/>
    <w:rsid w:val="0051441D"/>
    <w:rsid w:val="005144D6"/>
    <w:rsid w:val="00514566"/>
    <w:rsid w:val="00516993"/>
    <w:rsid w:val="0052287C"/>
    <w:rsid w:val="0052336B"/>
    <w:rsid w:val="00524344"/>
    <w:rsid w:val="00524C8E"/>
    <w:rsid w:val="00526DEB"/>
    <w:rsid w:val="00527CFF"/>
    <w:rsid w:val="00527DDE"/>
    <w:rsid w:val="00530A32"/>
    <w:rsid w:val="00532667"/>
    <w:rsid w:val="00535430"/>
    <w:rsid w:val="00535916"/>
    <w:rsid w:val="00535AE7"/>
    <w:rsid w:val="00535BC4"/>
    <w:rsid w:val="00537566"/>
    <w:rsid w:val="0054086E"/>
    <w:rsid w:val="005419DB"/>
    <w:rsid w:val="0054247E"/>
    <w:rsid w:val="0054273D"/>
    <w:rsid w:val="005431A9"/>
    <w:rsid w:val="00543775"/>
    <w:rsid w:val="00546E86"/>
    <w:rsid w:val="00547257"/>
    <w:rsid w:val="005474A1"/>
    <w:rsid w:val="005479EB"/>
    <w:rsid w:val="005532DD"/>
    <w:rsid w:val="00554CD9"/>
    <w:rsid w:val="0055560B"/>
    <w:rsid w:val="00555CE1"/>
    <w:rsid w:val="00557FD0"/>
    <w:rsid w:val="0056079C"/>
    <w:rsid w:val="00561043"/>
    <w:rsid w:val="00561783"/>
    <w:rsid w:val="005619CB"/>
    <w:rsid w:val="00562582"/>
    <w:rsid w:val="00562EF7"/>
    <w:rsid w:val="00564CB1"/>
    <w:rsid w:val="0056594E"/>
    <w:rsid w:val="00565C53"/>
    <w:rsid w:val="00567236"/>
    <w:rsid w:val="005703A8"/>
    <w:rsid w:val="00570414"/>
    <w:rsid w:val="00570544"/>
    <w:rsid w:val="00571AAE"/>
    <w:rsid w:val="00572C0E"/>
    <w:rsid w:val="00574065"/>
    <w:rsid w:val="005749F0"/>
    <w:rsid w:val="00574F9D"/>
    <w:rsid w:val="00575579"/>
    <w:rsid w:val="005774EA"/>
    <w:rsid w:val="00577A33"/>
    <w:rsid w:val="00577A7E"/>
    <w:rsid w:val="005828A8"/>
    <w:rsid w:val="00582E6D"/>
    <w:rsid w:val="00583AB7"/>
    <w:rsid w:val="00585104"/>
    <w:rsid w:val="005862EA"/>
    <w:rsid w:val="00586330"/>
    <w:rsid w:val="00596AF2"/>
    <w:rsid w:val="00596D0D"/>
    <w:rsid w:val="00596E95"/>
    <w:rsid w:val="005975F3"/>
    <w:rsid w:val="005A030A"/>
    <w:rsid w:val="005A0405"/>
    <w:rsid w:val="005A5547"/>
    <w:rsid w:val="005A6467"/>
    <w:rsid w:val="005A6EDB"/>
    <w:rsid w:val="005A72CD"/>
    <w:rsid w:val="005A76D9"/>
    <w:rsid w:val="005B0A8E"/>
    <w:rsid w:val="005B2E48"/>
    <w:rsid w:val="005B5104"/>
    <w:rsid w:val="005B5ECC"/>
    <w:rsid w:val="005B62C0"/>
    <w:rsid w:val="005B7815"/>
    <w:rsid w:val="005C0869"/>
    <w:rsid w:val="005C2712"/>
    <w:rsid w:val="005C2954"/>
    <w:rsid w:val="005C3DF5"/>
    <w:rsid w:val="005C76B2"/>
    <w:rsid w:val="005C7835"/>
    <w:rsid w:val="005C7FD4"/>
    <w:rsid w:val="005D1A34"/>
    <w:rsid w:val="005D21A5"/>
    <w:rsid w:val="005D28F0"/>
    <w:rsid w:val="005D2D53"/>
    <w:rsid w:val="005D33EC"/>
    <w:rsid w:val="005D3BF2"/>
    <w:rsid w:val="005D5037"/>
    <w:rsid w:val="005D6543"/>
    <w:rsid w:val="005E150E"/>
    <w:rsid w:val="005E376C"/>
    <w:rsid w:val="005E3EDD"/>
    <w:rsid w:val="005E413D"/>
    <w:rsid w:val="005E4248"/>
    <w:rsid w:val="005E4CE5"/>
    <w:rsid w:val="005E4E52"/>
    <w:rsid w:val="005E4F9A"/>
    <w:rsid w:val="005E6ECB"/>
    <w:rsid w:val="005E7B5A"/>
    <w:rsid w:val="005F24E9"/>
    <w:rsid w:val="005F2FDC"/>
    <w:rsid w:val="005F393B"/>
    <w:rsid w:val="005F3D38"/>
    <w:rsid w:val="005F53EE"/>
    <w:rsid w:val="006002FD"/>
    <w:rsid w:val="00600469"/>
    <w:rsid w:val="00603B68"/>
    <w:rsid w:val="00605CD1"/>
    <w:rsid w:val="00605D7B"/>
    <w:rsid w:val="0060655D"/>
    <w:rsid w:val="006075E4"/>
    <w:rsid w:val="00607B17"/>
    <w:rsid w:val="006100F1"/>
    <w:rsid w:val="0061027D"/>
    <w:rsid w:val="00610AB4"/>
    <w:rsid w:val="00611412"/>
    <w:rsid w:val="00611B9F"/>
    <w:rsid w:val="006137BD"/>
    <w:rsid w:val="00613B24"/>
    <w:rsid w:val="00614F1A"/>
    <w:rsid w:val="006151FA"/>
    <w:rsid w:val="006152D2"/>
    <w:rsid w:val="00617CDE"/>
    <w:rsid w:val="0062211B"/>
    <w:rsid w:val="00622819"/>
    <w:rsid w:val="006230D1"/>
    <w:rsid w:val="00624106"/>
    <w:rsid w:val="0062423E"/>
    <w:rsid w:val="00624611"/>
    <w:rsid w:val="00624DAF"/>
    <w:rsid w:val="00626CF5"/>
    <w:rsid w:val="00630E80"/>
    <w:rsid w:val="006318F2"/>
    <w:rsid w:val="0063267B"/>
    <w:rsid w:val="006328BE"/>
    <w:rsid w:val="00633AEA"/>
    <w:rsid w:val="00635EDD"/>
    <w:rsid w:val="006364D8"/>
    <w:rsid w:val="006369B3"/>
    <w:rsid w:val="00636C3F"/>
    <w:rsid w:val="0063712D"/>
    <w:rsid w:val="0063721C"/>
    <w:rsid w:val="00637740"/>
    <w:rsid w:val="00637BF4"/>
    <w:rsid w:val="00641498"/>
    <w:rsid w:val="00641B03"/>
    <w:rsid w:val="00641F24"/>
    <w:rsid w:val="00643548"/>
    <w:rsid w:val="00643675"/>
    <w:rsid w:val="00644015"/>
    <w:rsid w:val="006440F4"/>
    <w:rsid w:val="00644635"/>
    <w:rsid w:val="00644E65"/>
    <w:rsid w:val="00646917"/>
    <w:rsid w:val="00647640"/>
    <w:rsid w:val="00651653"/>
    <w:rsid w:val="006526B3"/>
    <w:rsid w:val="0065688F"/>
    <w:rsid w:val="00656E0C"/>
    <w:rsid w:val="006573B2"/>
    <w:rsid w:val="00661E01"/>
    <w:rsid w:val="006626C0"/>
    <w:rsid w:val="006638C3"/>
    <w:rsid w:val="00664F97"/>
    <w:rsid w:val="00665C9B"/>
    <w:rsid w:val="00666460"/>
    <w:rsid w:val="0066724F"/>
    <w:rsid w:val="006674D3"/>
    <w:rsid w:val="006674DA"/>
    <w:rsid w:val="00670737"/>
    <w:rsid w:val="00670E13"/>
    <w:rsid w:val="00671F50"/>
    <w:rsid w:val="00671F63"/>
    <w:rsid w:val="00673D6E"/>
    <w:rsid w:val="00675A83"/>
    <w:rsid w:val="00676961"/>
    <w:rsid w:val="00681A76"/>
    <w:rsid w:val="0068271A"/>
    <w:rsid w:val="00682C15"/>
    <w:rsid w:val="006838B7"/>
    <w:rsid w:val="00683E2A"/>
    <w:rsid w:val="00684213"/>
    <w:rsid w:val="00685892"/>
    <w:rsid w:val="0069178E"/>
    <w:rsid w:val="006917AB"/>
    <w:rsid w:val="00692D40"/>
    <w:rsid w:val="006939F6"/>
    <w:rsid w:val="00693A43"/>
    <w:rsid w:val="006958AE"/>
    <w:rsid w:val="00695EFC"/>
    <w:rsid w:val="00697897"/>
    <w:rsid w:val="006A0D4A"/>
    <w:rsid w:val="006A1827"/>
    <w:rsid w:val="006A3460"/>
    <w:rsid w:val="006A3585"/>
    <w:rsid w:val="006A5FE4"/>
    <w:rsid w:val="006A619B"/>
    <w:rsid w:val="006B1BE9"/>
    <w:rsid w:val="006B1DF8"/>
    <w:rsid w:val="006B2140"/>
    <w:rsid w:val="006B250F"/>
    <w:rsid w:val="006B5854"/>
    <w:rsid w:val="006B5EBA"/>
    <w:rsid w:val="006C0B4D"/>
    <w:rsid w:val="006C11F8"/>
    <w:rsid w:val="006C147E"/>
    <w:rsid w:val="006C184C"/>
    <w:rsid w:val="006C440E"/>
    <w:rsid w:val="006C5458"/>
    <w:rsid w:val="006C672E"/>
    <w:rsid w:val="006C67A8"/>
    <w:rsid w:val="006C6D54"/>
    <w:rsid w:val="006D2582"/>
    <w:rsid w:val="006D2DB2"/>
    <w:rsid w:val="006D3DF1"/>
    <w:rsid w:val="006D46D3"/>
    <w:rsid w:val="006D6418"/>
    <w:rsid w:val="006D7DEB"/>
    <w:rsid w:val="006E0532"/>
    <w:rsid w:val="006E15B7"/>
    <w:rsid w:val="006E18B3"/>
    <w:rsid w:val="006E3597"/>
    <w:rsid w:val="006E3C6E"/>
    <w:rsid w:val="006E549A"/>
    <w:rsid w:val="006E6CD9"/>
    <w:rsid w:val="006E7351"/>
    <w:rsid w:val="006E776C"/>
    <w:rsid w:val="006E7845"/>
    <w:rsid w:val="006F0883"/>
    <w:rsid w:val="006F0B34"/>
    <w:rsid w:val="006F3C4A"/>
    <w:rsid w:val="006F3D1C"/>
    <w:rsid w:val="006F3F9B"/>
    <w:rsid w:val="006F4DBB"/>
    <w:rsid w:val="006F52FF"/>
    <w:rsid w:val="006F7DB9"/>
    <w:rsid w:val="00700CE6"/>
    <w:rsid w:val="0070162D"/>
    <w:rsid w:val="0070230D"/>
    <w:rsid w:val="00702535"/>
    <w:rsid w:val="00702FAF"/>
    <w:rsid w:val="00703970"/>
    <w:rsid w:val="00704D9C"/>
    <w:rsid w:val="007052ED"/>
    <w:rsid w:val="00706348"/>
    <w:rsid w:val="007100FC"/>
    <w:rsid w:val="0071112D"/>
    <w:rsid w:val="007145ED"/>
    <w:rsid w:val="00715F18"/>
    <w:rsid w:val="00717594"/>
    <w:rsid w:val="0072313B"/>
    <w:rsid w:val="00723294"/>
    <w:rsid w:val="00724198"/>
    <w:rsid w:val="007273BF"/>
    <w:rsid w:val="007277A0"/>
    <w:rsid w:val="007278F1"/>
    <w:rsid w:val="00727E34"/>
    <w:rsid w:val="00733BA3"/>
    <w:rsid w:val="00733C16"/>
    <w:rsid w:val="007375B3"/>
    <w:rsid w:val="00740A7F"/>
    <w:rsid w:val="00740B61"/>
    <w:rsid w:val="007446B0"/>
    <w:rsid w:val="00745A58"/>
    <w:rsid w:val="00747D23"/>
    <w:rsid w:val="00750A43"/>
    <w:rsid w:val="007513B3"/>
    <w:rsid w:val="0075354A"/>
    <w:rsid w:val="007537AB"/>
    <w:rsid w:val="00753970"/>
    <w:rsid w:val="00757404"/>
    <w:rsid w:val="00760362"/>
    <w:rsid w:val="0076519F"/>
    <w:rsid w:val="007706CE"/>
    <w:rsid w:val="007711F9"/>
    <w:rsid w:val="00774CBE"/>
    <w:rsid w:val="00775189"/>
    <w:rsid w:val="0077670C"/>
    <w:rsid w:val="007771AF"/>
    <w:rsid w:val="0077723E"/>
    <w:rsid w:val="00777BD3"/>
    <w:rsid w:val="0078007B"/>
    <w:rsid w:val="00782878"/>
    <w:rsid w:val="00785F49"/>
    <w:rsid w:val="0079012B"/>
    <w:rsid w:val="00792926"/>
    <w:rsid w:val="007944A8"/>
    <w:rsid w:val="00794F14"/>
    <w:rsid w:val="007968B7"/>
    <w:rsid w:val="0079755A"/>
    <w:rsid w:val="007A0A11"/>
    <w:rsid w:val="007A2205"/>
    <w:rsid w:val="007A2869"/>
    <w:rsid w:val="007A428F"/>
    <w:rsid w:val="007A5F20"/>
    <w:rsid w:val="007A7E8D"/>
    <w:rsid w:val="007A7E93"/>
    <w:rsid w:val="007B26D6"/>
    <w:rsid w:val="007B52DC"/>
    <w:rsid w:val="007B5A82"/>
    <w:rsid w:val="007B6FA6"/>
    <w:rsid w:val="007C4C82"/>
    <w:rsid w:val="007C5918"/>
    <w:rsid w:val="007D2B90"/>
    <w:rsid w:val="007D3099"/>
    <w:rsid w:val="007D4303"/>
    <w:rsid w:val="007D67DF"/>
    <w:rsid w:val="007E08F4"/>
    <w:rsid w:val="007E09A2"/>
    <w:rsid w:val="007E3AB3"/>
    <w:rsid w:val="007E3E07"/>
    <w:rsid w:val="007E476E"/>
    <w:rsid w:val="007E4D91"/>
    <w:rsid w:val="007E5716"/>
    <w:rsid w:val="007E63BD"/>
    <w:rsid w:val="007E680A"/>
    <w:rsid w:val="007E7C40"/>
    <w:rsid w:val="007F05F5"/>
    <w:rsid w:val="007F0CAE"/>
    <w:rsid w:val="007F24B0"/>
    <w:rsid w:val="007F2AD6"/>
    <w:rsid w:val="007F5592"/>
    <w:rsid w:val="007F6580"/>
    <w:rsid w:val="007F6A91"/>
    <w:rsid w:val="00800B54"/>
    <w:rsid w:val="00800C16"/>
    <w:rsid w:val="00802156"/>
    <w:rsid w:val="008024A2"/>
    <w:rsid w:val="00802EA4"/>
    <w:rsid w:val="00803657"/>
    <w:rsid w:val="00804516"/>
    <w:rsid w:val="00804A29"/>
    <w:rsid w:val="00807D0A"/>
    <w:rsid w:val="008109DB"/>
    <w:rsid w:val="008126F2"/>
    <w:rsid w:val="0081280C"/>
    <w:rsid w:val="008128AA"/>
    <w:rsid w:val="008128D4"/>
    <w:rsid w:val="0081600C"/>
    <w:rsid w:val="008163B7"/>
    <w:rsid w:val="00817A35"/>
    <w:rsid w:val="00817C3D"/>
    <w:rsid w:val="00821806"/>
    <w:rsid w:val="0082336B"/>
    <w:rsid w:val="00823752"/>
    <w:rsid w:val="00823AC1"/>
    <w:rsid w:val="00823E5A"/>
    <w:rsid w:val="008250E5"/>
    <w:rsid w:val="0082644A"/>
    <w:rsid w:val="00826AAA"/>
    <w:rsid w:val="0083016F"/>
    <w:rsid w:val="008302A2"/>
    <w:rsid w:val="0083095E"/>
    <w:rsid w:val="00830C83"/>
    <w:rsid w:val="008343AC"/>
    <w:rsid w:val="008371BB"/>
    <w:rsid w:val="00837322"/>
    <w:rsid w:val="008400D5"/>
    <w:rsid w:val="00842379"/>
    <w:rsid w:val="00842AD9"/>
    <w:rsid w:val="0084487B"/>
    <w:rsid w:val="00844A04"/>
    <w:rsid w:val="00844FC6"/>
    <w:rsid w:val="00845231"/>
    <w:rsid w:val="00845CEB"/>
    <w:rsid w:val="008464D7"/>
    <w:rsid w:val="00846DC8"/>
    <w:rsid w:val="0084721F"/>
    <w:rsid w:val="008472AE"/>
    <w:rsid w:val="008502F3"/>
    <w:rsid w:val="008510C6"/>
    <w:rsid w:val="0085434F"/>
    <w:rsid w:val="00855F94"/>
    <w:rsid w:val="00856A0C"/>
    <w:rsid w:val="008579F5"/>
    <w:rsid w:val="00857AAB"/>
    <w:rsid w:val="00860FEB"/>
    <w:rsid w:val="008618F1"/>
    <w:rsid w:val="00862311"/>
    <w:rsid w:val="0086351F"/>
    <w:rsid w:val="008635E0"/>
    <w:rsid w:val="00866A1A"/>
    <w:rsid w:val="00870F16"/>
    <w:rsid w:val="00871ADF"/>
    <w:rsid w:val="00874857"/>
    <w:rsid w:val="0087579D"/>
    <w:rsid w:val="0088132F"/>
    <w:rsid w:val="00881EFF"/>
    <w:rsid w:val="00881FE3"/>
    <w:rsid w:val="00882CDE"/>
    <w:rsid w:val="00884457"/>
    <w:rsid w:val="008861F5"/>
    <w:rsid w:val="0088727A"/>
    <w:rsid w:val="008906CE"/>
    <w:rsid w:val="00890DBE"/>
    <w:rsid w:val="008915E1"/>
    <w:rsid w:val="0089249B"/>
    <w:rsid w:val="0089259F"/>
    <w:rsid w:val="00895C3E"/>
    <w:rsid w:val="008971EA"/>
    <w:rsid w:val="008A23E8"/>
    <w:rsid w:val="008A353B"/>
    <w:rsid w:val="008A416C"/>
    <w:rsid w:val="008A4496"/>
    <w:rsid w:val="008A472C"/>
    <w:rsid w:val="008A5359"/>
    <w:rsid w:val="008A6563"/>
    <w:rsid w:val="008B1C6A"/>
    <w:rsid w:val="008B3A8F"/>
    <w:rsid w:val="008B3B17"/>
    <w:rsid w:val="008B3D57"/>
    <w:rsid w:val="008B47D1"/>
    <w:rsid w:val="008B515D"/>
    <w:rsid w:val="008B5352"/>
    <w:rsid w:val="008B57D4"/>
    <w:rsid w:val="008B6E42"/>
    <w:rsid w:val="008C1645"/>
    <w:rsid w:val="008C2048"/>
    <w:rsid w:val="008C25B2"/>
    <w:rsid w:val="008C3642"/>
    <w:rsid w:val="008C3D0D"/>
    <w:rsid w:val="008C6BBD"/>
    <w:rsid w:val="008C6EE4"/>
    <w:rsid w:val="008D1C44"/>
    <w:rsid w:val="008D4498"/>
    <w:rsid w:val="008D4BC6"/>
    <w:rsid w:val="008D4DBE"/>
    <w:rsid w:val="008D6875"/>
    <w:rsid w:val="008E174F"/>
    <w:rsid w:val="008E1A9B"/>
    <w:rsid w:val="008E1C16"/>
    <w:rsid w:val="008E3294"/>
    <w:rsid w:val="008E5130"/>
    <w:rsid w:val="008E554E"/>
    <w:rsid w:val="008E5F1F"/>
    <w:rsid w:val="008E76E9"/>
    <w:rsid w:val="008F0F6F"/>
    <w:rsid w:val="008F1AA2"/>
    <w:rsid w:val="008F29B3"/>
    <w:rsid w:val="008F446C"/>
    <w:rsid w:val="008F558A"/>
    <w:rsid w:val="008F5A41"/>
    <w:rsid w:val="008F7E74"/>
    <w:rsid w:val="00901572"/>
    <w:rsid w:val="009019E8"/>
    <w:rsid w:val="009031DC"/>
    <w:rsid w:val="00903352"/>
    <w:rsid w:val="00904D65"/>
    <w:rsid w:val="00904E46"/>
    <w:rsid w:val="00904E8A"/>
    <w:rsid w:val="00905B7A"/>
    <w:rsid w:val="00906107"/>
    <w:rsid w:val="00907D56"/>
    <w:rsid w:val="00911DCB"/>
    <w:rsid w:val="00912543"/>
    <w:rsid w:val="0091433E"/>
    <w:rsid w:val="0091466A"/>
    <w:rsid w:val="009158DF"/>
    <w:rsid w:val="00916694"/>
    <w:rsid w:val="00916E38"/>
    <w:rsid w:val="0092162E"/>
    <w:rsid w:val="009245D8"/>
    <w:rsid w:val="00924766"/>
    <w:rsid w:val="009247D3"/>
    <w:rsid w:val="00924EE6"/>
    <w:rsid w:val="00925DD5"/>
    <w:rsid w:val="00926257"/>
    <w:rsid w:val="00926C3B"/>
    <w:rsid w:val="00926E38"/>
    <w:rsid w:val="00927710"/>
    <w:rsid w:val="009306EE"/>
    <w:rsid w:val="009307AD"/>
    <w:rsid w:val="009333F6"/>
    <w:rsid w:val="00933D6E"/>
    <w:rsid w:val="00936505"/>
    <w:rsid w:val="00937436"/>
    <w:rsid w:val="009377C1"/>
    <w:rsid w:val="00937F28"/>
    <w:rsid w:val="00941E4A"/>
    <w:rsid w:val="00942C0B"/>
    <w:rsid w:val="0094316D"/>
    <w:rsid w:val="00943BE8"/>
    <w:rsid w:val="00944E15"/>
    <w:rsid w:val="009450B7"/>
    <w:rsid w:val="0094640E"/>
    <w:rsid w:val="00950799"/>
    <w:rsid w:val="009516C6"/>
    <w:rsid w:val="00951AB5"/>
    <w:rsid w:val="00951F1C"/>
    <w:rsid w:val="0095249F"/>
    <w:rsid w:val="00952A2B"/>
    <w:rsid w:val="009537DE"/>
    <w:rsid w:val="0095437D"/>
    <w:rsid w:val="00954C0B"/>
    <w:rsid w:val="00954C50"/>
    <w:rsid w:val="00955B55"/>
    <w:rsid w:val="00957AE7"/>
    <w:rsid w:val="00957C69"/>
    <w:rsid w:val="00957EAA"/>
    <w:rsid w:val="00961525"/>
    <w:rsid w:val="00962056"/>
    <w:rsid w:val="009642AC"/>
    <w:rsid w:val="009644B0"/>
    <w:rsid w:val="00964A4B"/>
    <w:rsid w:val="00964B55"/>
    <w:rsid w:val="00965A82"/>
    <w:rsid w:val="00965C13"/>
    <w:rsid w:val="009671EA"/>
    <w:rsid w:val="0096772E"/>
    <w:rsid w:val="00970F66"/>
    <w:rsid w:val="0097105B"/>
    <w:rsid w:val="009711AF"/>
    <w:rsid w:val="00972C32"/>
    <w:rsid w:val="00972CC9"/>
    <w:rsid w:val="00975072"/>
    <w:rsid w:val="00975E34"/>
    <w:rsid w:val="009766ED"/>
    <w:rsid w:val="00976AF4"/>
    <w:rsid w:val="0097765F"/>
    <w:rsid w:val="0097793E"/>
    <w:rsid w:val="0098054F"/>
    <w:rsid w:val="00984943"/>
    <w:rsid w:val="0098562B"/>
    <w:rsid w:val="00987554"/>
    <w:rsid w:val="00990260"/>
    <w:rsid w:val="00990645"/>
    <w:rsid w:val="00991625"/>
    <w:rsid w:val="009916B0"/>
    <w:rsid w:val="0099189D"/>
    <w:rsid w:val="00992354"/>
    <w:rsid w:val="00993C07"/>
    <w:rsid w:val="00994B99"/>
    <w:rsid w:val="00996599"/>
    <w:rsid w:val="00997973"/>
    <w:rsid w:val="009A388D"/>
    <w:rsid w:val="009A6359"/>
    <w:rsid w:val="009B1DB6"/>
    <w:rsid w:val="009B45BB"/>
    <w:rsid w:val="009B5BEB"/>
    <w:rsid w:val="009C0250"/>
    <w:rsid w:val="009C0DE8"/>
    <w:rsid w:val="009C21FE"/>
    <w:rsid w:val="009C473E"/>
    <w:rsid w:val="009C5F62"/>
    <w:rsid w:val="009C63B0"/>
    <w:rsid w:val="009D14FB"/>
    <w:rsid w:val="009D1829"/>
    <w:rsid w:val="009D199C"/>
    <w:rsid w:val="009D3004"/>
    <w:rsid w:val="009D3C35"/>
    <w:rsid w:val="009D458B"/>
    <w:rsid w:val="009D5248"/>
    <w:rsid w:val="009D6FA4"/>
    <w:rsid w:val="009D7769"/>
    <w:rsid w:val="009D7DD5"/>
    <w:rsid w:val="009E2DBE"/>
    <w:rsid w:val="009E35F1"/>
    <w:rsid w:val="009E4099"/>
    <w:rsid w:val="009E6523"/>
    <w:rsid w:val="009E6D8F"/>
    <w:rsid w:val="009F116C"/>
    <w:rsid w:val="009F1EBC"/>
    <w:rsid w:val="009F2837"/>
    <w:rsid w:val="009F2BFF"/>
    <w:rsid w:val="00A00BAB"/>
    <w:rsid w:val="00A0595A"/>
    <w:rsid w:val="00A05D7C"/>
    <w:rsid w:val="00A107DE"/>
    <w:rsid w:val="00A108C5"/>
    <w:rsid w:val="00A116B7"/>
    <w:rsid w:val="00A117FC"/>
    <w:rsid w:val="00A127C4"/>
    <w:rsid w:val="00A1355D"/>
    <w:rsid w:val="00A135B8"/>
    <w:rsid w:val="00A13FF5"/>
    <w:rsid w:val="00A15900"/>
    <w:rsid w:val="00A17162"/>
    <w:rsid w:val="00A202FF"/>
    <w:rsid w:val="00A21748"/>
    <w:rsid w:val="00A220C8"/>
    <w:rsid w:val="00A22846"/>
    <w:rsid w:val="00A23204"/>
    <w:rsid w:val="00A2349C"/>
    <w:rsid w:val="00A239D1"/>
    <w:rsid w:val="00A25283"/>
    <w:rsid w:val="00A2653A"/>
    <w:rsid w:val="00A272AA"/>
    <w:rsid w:val="00A306D6"/>
    <w:rsid w:val="00A3074E"/>
    <w:rsid w:val="00A31EC0"/>
    <w:rsid w:val="00A31FC7"/>
    <w:rsid w:val="00A33314"/>
    <w:rsid w:val="00A36C00"/>
    <w:rsid w:val="00A4054B"/>
    <w:rsid w:val="00A40D5F"/>
    <w:rsid w:val="00A42110"/>
    <w:rsid w:val="00A441E2"/>
    <w:rsid w:val="00A46BE5"/>
    <w:rsid w:val="00A46D37"/>
    <w:rsid w:val="00A47BFA"/>
    <w:rsid w:val="00A53420"/>
    <w:rsid w:val="00A5377B"/>
    <w:rsid w:val="00A53BC4"/>
    <w:rsid w:val="00A53DA0"/>
    <w:rsid w:val="00A53EF3"/>
    <w:rsid w:val="00A56FF5"/>
    <w:rsid w:val="00A608A2"/>
    <w:rsid w:val="00A60B8D"/>
    <w:rsid w:val="00A6171E"/>
    <w:rsid w:val="00A622AB"/>
    <w:rsid w:val="00A64765"/>
    <w:rsid w:val="00A65417"/>
    <w:rsid w:val="00A67CCF"/>
    <w:rsid w:val="00A702B9"/>
    <w:rsid w:val="00A70643"/>
    <w:rsid w:val="00A706FC"/>
    <w:rsid w:val="00A70FF1"/>
    <w:rsid w:val="00A7129C"/>
    <w:rsid w:val="00A72289"/>
    <w:rsid w:val="00A7247E"/>
    <w:rsid w:val="00A72E77"/>
    <w:rsid w:val="00A73D30"/>
    <w:rsid w:val="00A7473F"/>
    <w:rsid w:val="00A74BA1"/>
    <w:rsid w:val="00A76DBE"/>
    <w:rsid w:val="00A77B6E"/>
    <w:rsid w:val="00A8088C"/>
    <w:rsid w:val="00A8160E"/>
    <w:rsid w:val="00A8258B"/>
    <w:rsid w:val="00A82F85"/>
    <w:rsid w:val="00A83086"/>
    <w:rsid w:val="00A83C2A"/>
    <w:rsid w:val="00A8516F"/>
    <w:rsid w:val="00A8564D"/>
    <w:rsid w:val="00A859FD"/>
    <w:rsid w:val="00A85DCD"/>
    <w:rsid w:val="00A860D5"/>
    <w:rsid w:val="00A8680D"/>
    <w:rsid w:val="00A87359"/>
    <w:rsid w:val="00A875C4"/>
    <w:rsid w:val="00A91318"/>
    <w:rsid w:val="00A91FCB"/>
    <w:rsid w:val="00A92DB1"/>
    <w:rsid w:val="00A940BA"/>
    <w:rsid w:val="00A956A1"/>
    <w:rsid w:val="00A95DAF"/>
    <w:rsid w:val="00A96C85"/>
    <w:rsid w:val="00A97A0E"/>
    <w:rsid w:val="00AA051F"/>
    <w:rsid w:val="00AA151B"/>
    <w:rsid w:val="00AA1BEA"/>
    <w:rsid w:val="00AA3438"/>
    <w:rsid w:val="00AA3541"/>
    <w:rsid w:val="00AA4EFA"/>
    <w:rsid w:val="00AA55CB"/>
    <w:rsid w:val="00AA67CB"/>
    <w:rsid w:val="00AA6850"/>
    <w:rsid w:val="00AB0267"/>
    <w:rsid w:val="00AB049A"/>
    <w:rsid w:val="00AB0692"/>
    <w:rsid w:val="00AB0F94"/>
    <w:rsid w:val="00AB15A5"/>
    <w:rsid w:val="00AB1E2C"/>
    <w:rsid w:val="00AB242F"/>
    <w:rsid w:val="00AB5C05"/>
    <w:rsid w:val="00AC0744"/>
    <w:rsid w:val="00AC124B"/>
    <w:rsid w:val="00AC1457"/>
    <w:rsid w:val="00AC2772"/>
    <w:rsid w:val="00AC2AC6"/>
    <w:rsid w:val="00AC3868"/>
    <w:rsid w:val="00AC57C9"/>
    <w:rsid w:val="00AC6DDD"/>
    <w:rsid w:val="00AC733E"/>
    <w:rsid w:val="00AC7702"/>
    <w:rsid w:val="00AD0AC5"/>
    <w:rsid w:val="00AD201D"/>
    <w:rsid w:val="00AD43F0"/>
    <w:rsid w:val="00AD513A"/>
    <w:rsid w:val="00AD544E"/>
    <w:rsid w:val="00AD6285"/>
    <w:rsid w:val="00AD6A9F"/>
    <w:rsid w:val="00AD7B1B"/>
    <w:rsid w:val="00AD7FBC"/>
    <w:rsid w:val="00AE0572"/>
    <w:rsid w:val="00AE09E6"/>
    <w:rsid w:val="00AE10DA"/>
    <w:rsid w:val="00AE1D94"/>
    <w:rsid w:val="00AE525E"/>
    <w:rsid w:val="00AE5302"/>
    <w:rsid w:val="00AE5B93"/>
    <w:rsid w:val="00AE6FEA"/>
    <w:rsid w:val="00AF0FEB"/>
    <w:rsid w:val="00AF1019"/>
    <w:rsid w:val="00AF46BD"/>
    <w:rsid w:val="00AF54DC"/>
    <w:rsid w:val="00B01037"/>
    <w:rsid w:val="00B0152A"/>
    <w:rsid w:val="00B01B1B"/>
    <w:rsid w:val="00B02B49"/>
    <w:rsid w:val="00B0448B"/>
    <w:rsid w:val="00B06027"/>
    <w:rsid w:val="00B06E7F"/>
    <w:rsid w:val="00B10AB5"/>
    <w:rsid w:val="00B116B2"/>
    <w:rsid w:val="00B11C77"/>
    <w:rsid w:val="00B1290E"/>
    <w:rsid w:val="00B13E74"/>
    <w:rsid w:val="00B15216"/>
    <w:rsid w:val="00B2220E"/>
    <w:rsid w:val="00B23256"/>
    <w:rsid w:val="00B235F2"/>
    <w:rsid w:val="00B25882"/>
    <w:rsid w:val="00B25DA5"/>
    <w:rsid w:val="00B26434"/>
    <w:rsid w:val="00B27645"/>
    <w:rsid w:val="00B32DB2"/>
    <w:rsid w:val="00B32ED1"/>
    <w:rsid w:val="00B333A7"/>
    <w:rsid w:val="00B34ADA"/>
    <w:rsid w:val="00B35110"/>
    <w:rsid w:val="00B370D2"/>
    <w:rsid w:val="00B44E6D"/>
    <w:rsid w:val="00B45C2C"/>
    <w:rsid w:val="00B4756B"/>
    <w:rsid w:val="00B47B27"/>
    <w:rsid w:val="00B47F26"/>
    <w:rsid w:val="00B505E6"/>
    <w:rsid w:val="00B51D73"/>
    <w:rsid w:val="00B53489"/>
    <w:rsid w:val="00B541BB"/>
    <w:rsid w:val="00B5436B"/>
    <w:rsid w:val="00B54F64"/>
    <w:rsid w:val="00B56E98"/>
    <w:rsid w:val="00B61BD9"/>
    <w:rsid w:val="00B6203C"/>
    <w:rsid w:val="00B63162"/>
    <w:rsid w:val="00B63BF3"/>
    <w:rsid w:val="00B64794"/>
    <w:rsid w:val="00B64F5C"/>
    <w:rsid w:val="00B64F68"/>
    <w:rsid w:val="00B66412"/>
    <w:rsid w:val="00B702A4"/>
    <w:rsid w:val="00B757CF"/>
    <w:rsid w:val="00B77B0F"/>
    <w:rsid w:val="00B8012E"/>
    <w:rsid w:val="00B80D0D"/>
    <w:rsid w:val="00B80EC6"/>
    <w:rsid w:val="00B81FC3"/>
    <w:rsid w:val="00B825C1"/>
    <w:rsid w:val="00B8295E"/>
    <w:rsid w:val="00B831EF"/>
    <w:rsid w:val="00B834D7"/>
    <w:rsid w:val="00B838FB"/>
    <w:rsid w:val="00B850D8"/>
    <w:rsid w:val="00B869FA"/>
    <w:rsid w:val="00B87345"/>
    <w:rsid w:val="00B916D1"/>
    <w:rsid w:val="00B91F83"/>
    <w:rsid w:val="00B949BC"/>
    <w:rsid w:val="00B95989"/>
    <w:rsid w:val="00B95A52"/>
    <w:rsid w:val="00B97098"/>
    <w:rsid w:val="00B97884"/>
    <w:rsid w:val="00BA1DEA"/>
    <w:rsid w:val="00BA5028"/>
    <w:rsid w:val="00BA51A8"/>
    <w:rsid w:val="00BA6A33"/>
    <w:rsid w:val="00BA6BC6"/>
    <w:rsid w:val="00BA7594"/>
    <w:rsid w:val="00BB020E"/>
    <w:rsid w:val="00BB0A11"/>
    <w:rsid w:val="00BB1629"/>
    <w:rsid w:val="00BB4FBE"/>
    <w:rsid w:val="00BB5179"/>
    <w:rsid w:val="00BB5C88"/>
    <w:rsid w:val="00BB67E8"/>
    <w:rsid w:val="00BC2D22"/>
    <w:rsid w:val="00BC2D86"/>
    <w:rsid w:val="00BC405C"/>
    <w:rsid w:val="00BC48E0"/>
    <w:rsid w:val="00BC4D4A"/>
    <w:rsid w:val="00BD09CA"/>
    <w:rsid w:val="00BD1336"/>
    <w:rsid w:val="00BD1A77"/>
    <w:rsid w:val="00BD2DE5"/>
    <w:rsid w:val="00BD3E9D"/>
    <w:rsid w:val="00BD4323"/>
    <w:rsid w:val="00BD4B8D"/>
    <w:rsid w:val="00BD4F50"/>
    <w:rsid w:val="00BD5DB9"/>
    <w:rsid w:val="00BD6346"/>
    <w:rsid w:val="00BD662E"/>
    <w:rsid w:val="00BE0ED0"/>
    <w:rsid w:val="00BE2132"/>
    <w:rsid w:val="00BE3CBE"/>
    <w:rsid w:val="00BE3E87"/>
    <w:rsid w:val="00BE43B8"/>
    <w:rsid w:val="00BE4902"/>
    <w:rsid w:val="00BF3482"/>
    <w:rsid w:val="00BF4134"/>
    <w:rsid w:val="00BF56ED"/>
    <w:rsid w:val="00BF6291"/>
    <w:rsid w:val="00BF676C"/>
    <w:rsid w:val="00BF6BA7"/>
    <w:rsid w:val="00BF6F41"/>
    <w:rsid w:val="00C054D8"/>
    <w:rsid w:val="00C0722D"/>
    <w:rsid w:val="00C074BD"/>
    <w:rsid w:val="00C10B1C"/>
    <w:rsid w:val="00C10DBB"/>
    <w:rsid w:val="00C1182B"/>
    <w:rsid w:val="00C12DE1"/>
    <w:rsid w:val="00C13CFD"/>
    <w:rsid w:val="00C158BE"/>
    <w:rsid w:val="00C166EB"/>
    <w:rsid w:val="00C168F4"/>
    <w:rsid w:val="00C169A4"/>
    <w:rsid w:val="00C16E44"/>
    <w:rsid w:val="00C21917"/>
    <w:rsid w:val="00C21A83"/>
    <w:rsid w:val="00C21EE7"/>
    <w:rsid w:val="00C25264"/>
    <w:rsid w:val="00C25650"/>
    <w:rsid w:val="00C27F4E"/>
    <w:rsid w:val="00C31BCD"/>
    <w:rsid w:val="00C33137"/>
    <w:rsid w:val="00C34FBA"/>
    <w:rsid w:val="00C36C5C"/>
    <w:rsid w:val="00C40826"/>
    <w:rsid w:val="00C42E7C"/>
    <w:rsid w:val="00C4320B"/>
    <w:rsid w:val="00C43B32"/>
    <w:rsid w:val="00C4419F"/>
    <w:rsid w:val="00C47B42"/>
    <w:rsid w:val="00C5062D"/>
    <w:rsid w:val="00C50E59"/>
    <w:rsid w:val="00C518AD"/>
    <w:rsid w:val="00C5372D"/>
    <w:rsid w:val="00C54B4A"/>
    <w:rsid w:val="00C54E48"/>
    <w:rsid w:val="00C56D1E"/>
    <w:rsid w:val="00C5779F"/>
    <w:rsid w:val="00C61792"/>
    <w:rsid w:val="00C64056"/>
    <w:rsid w:val="00C6572E"/>
    <w:rsid w:val="00C65F88"/>
    <w:rsid w:val="00C67476"/>
    <w:rsid w:val="00C67C12"/>
    <w:rsid w:val="00C70AD9"/>
    <w:rsid w:val="00C71A3A"/>
    <w:rsid w:val="00C71B06"/>
    <w:rsid w:val="00C720C6"/>
    <w:rsid w:val="00C726B6"/>
    <w:rsid w:val="00C7284D"/>
    <w:rsid w:val="00C742FE"/>
    <w:rsid w:val="00C758C8"/>
    <w:rsid w:val="00C80085"/>
    <w:rsid w:val="00C80914"/>
    <w:rsid w:val="00C813DC"/>
    <w:rsid w:val="00C82CEF"/>
    <w:rsid w:val="00C834F3"/>
    <w:rsid w:val="00C83B5C"/>
    <w:rsid w:val="00C84856"/>
    <w:rsid w:val="00C84B36"/>
    <w:rsid w:val="00C84BF6"/>
    <w:rsid w:val="00C8556D"/>
    <w:rsid w:val="00C870BC"/>
    <w:rsid w:val="00C87174"/>
    <w:rsid w:val="00C901AD"/>
    <w:rsid w:val="00C902FF"/>
    <w:rsid w:val="00C904E0"/>
    <w:rsid w:val="00C90A24"/>
    <w:rsid w:val="00C91C03"/>
    <w:rsid w:val="00C963E7"/>
    <w:rsid w:val="00C97790"/>
    <w:rsid w:val="00CA1AF8"/>
    <w:rsid w:val="00CA1EC5"/>
    <w:rsid w:val="00CA24ED"/>
    <w:rsid w:val="00CA5234"/>
    <w:rsid w:val="00CA5807"/>
    <w:rsid w:val="00CB1B65"/>
    <w:rsid w:val="00CB4ED0"/>
    <w:rsid w:val="00CB5489"/>
    <w:rsid w:val="00CB5DC2"/>
    <w:rsid w:val="00CB66B0"/>
    <w:rsid w:val="00CB7548"/>
    <w:rsid w:val="00CC01E0"/>
    <w:rsid w:val="00CC1C87"/>
    <w:rsid w:val="00CC2A53"/>
    <w:rsid w:val="00CC3AD1"/>
    <w:rsid w:val="00CC4330"/>
    <w:rsid w:val="00CC44B7"/>
    <w:rsid w:val="00CC5527"/>
    <w:rsid w:val="00CD25BB"/>
    <w:rsid w:val="00CD3869"/>
    <w:rsid w:val="00CD4FE9"/>
    <w:rsid w:val="00CD6F3B"/>
    <w:rsid w:val="00CD7094"/>
    <w:rsid w:val="00CE028F"/>
    <w:rsid w:val="00CE1539"/>
    <w:rsid w:val="00CE205D"/>
    <w:rsid w:val="00CE3F29"/>
    <w:rsid w:val="00CE59FE"/>
    <w:rsid w:val="00CE5BB1"/>
    <w:rsid w:val="00CE7D87"/>
    <w:rsid w:val="00CF0BF9"/>
    <w:rsid w:val="00CF2794"/>
    <w:rsid w:val="00CF27C3"/>
    <w:rsid w:val="00CF3059"/>
    <w:rsid w:val="00CF38CA"/>
    <w:rsid w:val="00CF4C52"/>
    <w:rsid w:val="00CF50F7"/>
    <w:rsid w:val="00CF78E0"/>
    <w:rsid w:val="00D057B3"/>
    <w:rsid w:val="00D060A4"/>
    <w:rsid w:val="00D06752"/>
    <w:rsid w:val="00D07024"/>
    <w:rsid w:val="00D07D2C"/>
    <w:rsid w:val="00D11393"/>
    <w:rsid w:val="00D11AF8"/>
    <w:rsid w:val="00D1269E"/>
    <w:rsid w:val="00D12923"/>
    <w:rsid w:val="00D1321C"/>
    <w:rsid w:val="00D1392D"/>
    <w:rsid w:val="00D13A84"/>
    <w:rsid w:val="00D13FF5"/>
    <w:rsid w:val="00D149AD"/>
    <w:rsid w:val="00D14BCE"/>
    <w:rsid w:val="00D14F19"/>
    <w:rsid w:val="00D165C0"/>
    <w:rsid w:val="00D16A6D"/>
    <w:rsid w:val="00D17457"/>
    <w:rsid w:val="00D17796"/>
    <w:rsid w:val="00D224F5"/>
    <w:rsid w:val="00D26A7A"/>
    <w:rsid w:val="00D27BD1"/>
    <w:rsid w:val="00D3207A"/>
    <w:rsid w:val="00D333E3"/>
    <w:rsid w:val="00D34A1A"/>
    <w:rsid w:val="00D34A27"/>
    <w:rsid w:val="00D355FD"/>
    <w:rsid w:val="00D369AE"/>
    <w:rsid w:val="00D40086"/>
    <w:rsid w:val="00D4305C"/>
    <w:rsid w:val="00D45273"/>
    <w:rsid w:val="00D45FA1"/>
    <w:rsid w:val="00D51819"/>
    <w:rsid w:val="00D52E7E"/>
    <w:rsid w:val="00D53F89"/>
    <w:rsid w:val="00D54A65"/>
    <w:rsid w:val="00D56300"/>
    <w:rsid w:val="00D57041"/>
    <w:rsid w:val="00D571B2"/>
    <w:rsid w:val="00D608AD"/>
    <w:rsid w:val="00D60C37"/>
    <w:rsid w:val="00D60E5A"/>
    <w:rsid w:val="00D61F5A"/>
    <w:rsid w:val="00D62342"/>
    <w:rsid w:val="00D62C26"/>
    <w:rsid w:val="00D63717"/>
    <w:rsid w:val="00D63D74"/>
    <w:rsid w:val="00D66043"/>
    <w:rsid w:val="00D70316"/>
    <w:rsid w:val="00D71A07"/>
    <w:rsid w:val="00D72587"/>
    <w:rsid w:val="00D7307B"/>
    <w:rsid w:val="00D7365F"/>
    <w:rsid w:val="00D7458E"/>
    <w:rsid w:val="00D7506B"/>
    <w:rsid w:val="00D75BC3"/>
    <w:rsid w:val="00D765FA"/>
    <w:rsid w:val="00D773CD"/>
    <w:rsid w:val="00D779EE"/>
    <w:rsid w:val="00D80AD2"/>
    <w:rsid w:val="00D81BF0"/>
    <w:rsid w:val="00D81FCD"/>
    <w:rsid w:val="00D83E39"/>
    <w:rsid w:val="00D84A61"/>
    <w:rsid w:val="00D8604D"/>
    <w:rsid w:val="00D902E3"/>
    <w:rsid w:val="00D9107C"/>
    <w:rsid w:val="00D91905"/>
    <w:rsid w:val="00D9514E"/>
    <w:rsid w:val="00D96FB9"/>
    <w:rsid w:val="00DA12CC"/>
    <w:rsid w:val="00DA246D"/>
    <w:rsid w:val="00DA260F"/>
    <w:rsid w:val="00DA2E28"/>
    <w:rsid w:val="00DA32AF"/>
    <w:rsid w:val="00DA35DB"/>
    <w:rsid w:val="00DA3FC5"/>
    <w:rsid w:val="00DA6C3A"/>
    <w:rsid w:val="00DB08ED"/>
    <w:rsid w:val="00DB24D9"/>
    <w:rsid w:val="00DB29B8"/>
    <w:rsid w:val="00DB2E92"/>
    <w:rsid w:val="00DB50A1"/>
    <w:rsid w:val="00DB5D64"/>
    <w:rsid w:val="00DB7D1D"/>
    <w:rsid w:val="00DC32A4"/>
    <w:rsid w:val="00DC3840"/>
    <w:rsid w:val="00DC3DB9"/>
    <w:rsid w:val="00DC3DF0"/>
    <w:rsid w:val="00DC4000"/>
    <w:rsid w:val="00DC53B1"/>
    <w:rsid w:val="00DC5F35"/>
    <w:rsid w:val="00DC6F7B"/>
    <w:rsid w:val="00DC78D9"/>
    <w:rsid w:val="00DD08B4"/>
    <w:rsid w:val="00DD236E"/>
    <w:rsid w:val="00DD29BE"/>
    <w:rsid w:val="00DD32F9"/>
    <w:rsid w:val="00DD3356"/>
    <w:rsid w:val="00DD342E"/>
    <w:rsid w:val="00DD3D12"/>
    <w:rsid w:val="00DD480E"/>
    <w:rsid w:val="00DD6750"/>
    <w:rsid w:val="00DE17F1"/>
    <w:rsid w:val="00DE226F"/>
    <w:rsid w:val="00DE2C8F"/>
    <w:rsid w:val="00DE331B"/>
    <w:rsid w:val="00DE3C4E"/>
    <w:rsid w:val="00DE45C7"/>
    <w:rsid w:val="00DE6245"/>
    <w:rsid w:val="00DE6D79"/>
    <w:rsid w:val="00DF042F"/>
    <w:rsid w:val="00DF1661"/>
    <w:rsid w:val="00DF1E77"/>
    <w:rsid w:val="00DF316F"/>
    <w:rsid w:val="00E00E52"/>
    <w:rsid w:val="00E0188E"/>
    <w:rsid w:val="00E02000"/>
    <w:rsid w:val="00E02B10"/>
    <w:rsid w:val="00E02CF9"/>
    <w:rsid w:val="00E0371C"/>
    <w:rsid w:val="00E0576F"/>
    <w:rsid w:val="00E05A24"/>
    <w:rsid w:val="00E05DFC"/>
    <w:rsid w:val="00E11B65"/>
    <w:rsid w:val="00E12DCC"/>
    <w:rsid w:val="00E20D4E"/>
    <w:rsid w:val="00E213BF"/>
    <w:rsid w:val="00E22D7F"/>
    <w:rsid w:val="00E23742"/>
    <w:rsid w:val="00E24BD1"/>
    <w:rsid w:val="00E25883"/>
    <w:rsid w:val="00E27286"/>
    <w:rsid w:val="00E2776F"/>
    <w:rsid w:val="00E30CC2"/>
    <w:rsid w:val="00E34812"/>
    <w:rsid w:val="00E3489F"/>
    <w:rsid w:val="00E355EB"/>
    <w:rsid w:val="00E37035"/>
    <w:rsid w:val="00E375AB"/>
    <w:rsid w:val="00E40743"/>
    <w:rsid w:val="00E41838"/>
    <w:rsid w:val="00E42C38"/>
    <w:rsid w:val="00E435AE"/>
    <w:rsid w:val="00E43C5E"/>
    <w:rsid w:val="00E43CEF"/>
    <w:rsid w:val="00E4604F"/>
    <w:rsid w:val="00E501DA"/>
    <w:rsid w:val="00E5041C"/>
    <w:rsid w:val="00E51918"/>
    <w:rsid w:val="00E525E4"/>
    <w:rsid w:val="00E53A85"/>
    <w:rsid w:val="00E5458E"/>
    <w:rsid w:val="00E54BCF"/>
    <w:rsid w:val="00E55439"/>
    <w:rsid w:val="00E562B1"/>
    <w:rsid w:val="00E575DB"/>
    <w:rsid w:val="00E6058D"/>
    <w:rsid w:val="00E62DF4"/>
    <w:rsid w:val="00E6480A"/>
    <w:rsid w:val="00E64CB2"/>
    <w:rsid w:val="00E65105"/>
    <w:rsid w:val="00E662DA"/>
    <w:rsid w:val="00E66E68"/>
    <w:rsid w:val="00E67750"/>
    <w:rsid w:val="00E70A1B"/>
    <w:rsid w:val="00E711E3"/>
    <w:rsid w:val="00E71743"/>
    <w:rsid w:val="00E7433D"/>
    <w:rsid w:val="00E76C84"/>
    <w:rsid w:val="00E77151"/>
    <w:rsid w:val="00E8322E"/>
    <w:rsid w:val="00E83B08"/>
    <w:rsid w:val="00E83F0E"/>
    <w:rsid w:val="00E8456D"/>
    <w:rsid w:val="00E85CAC"/>
    <w:rsid w:val="00E8612B"/>
    <w:rsid w:val="00E864DE"/>
    <w:rsid w:val="00E87BDC"/>
    <w:rsid w:val="00E90948"/>
    <w:rsid w:val="00E911FA"/>
    <w:rsid w:val="00E92320"/>
    <w:rsid w:val="00E924A8"/>
    <w:rsid w:val="00E93051"/>
    <w:rsid w:val="00E948A7"/>
    <w:rsid w:val="00E96487"/>
    <w:rsid w:val="00E97442"/>
    <w:rsid w:val="00E97568"/>
    <w:rsid w:val="00E977FF"/>
    <w:rsid w:val="00EA0478"/>
    <w:rsid w:val="00EA2EC1"/>
    <w:rsid w:val="00EA4AEE"/>
    <w:rsid w:val="00EA5086"/>
    <w:rsid w:val="00EA560C"/>
    <w:rsid w:val="00EA5A20"/>
    <w:rsid w:val="00EA5B6F"/>
    <w:rsid w:val="00EA6F20"/>
    <w:rsid w:val="00EB0AEC"/>
    <w:rsid w:val="00EB3891"/>
    <w:rsid w:val="00EB3B3D"/>
    <w:rsid w:val="00EB630B"/>
    <w:rsid w:val="00EB7986"/>
    <w:rsid w:val="00EB7EA1"/>
    <w:rsid w:val="00EC08D9"/>
    <w:rsid w:val="00EC0AE6"/>
    <w:rsid w:val="00EC1330"/>
    <w:rsid w:val="00EC1355"/>
    <w:rsid w:val="00EC1F23"/>
    <w:rsid w:val="00EC6D81"/>
    <w:rsid w:val="00EC7A9D"/>
    <w:rsid w:val="00ED0958"/>
    <w:rsid w:val="00ED09A6"/>
    <w:rsid w:val="00ED188C"/>
    <w:rsid w:val="00ED5854"/>
    <w:rsid w:val="00ED60E0"/>
    <w:rsid w:val="00ED6623"/>
    <w:rsid w:val="00ED7285"/>
    <w:rsid w:val="00EE1648"/>
    <w:rsid w:val="00EE38AE"/>
    <w:rsid w:val="00EE59D4"/>
    <w:rsid w:val="00EE6716"/>
    <w:rsid w:val="00EE7920"/>
    <w:rsid w:val="00EE7C80"/>
    <w:rsid w:val="00EF043C"/>
    <w:rsid w:val="00EF5CBE"/>
    <w:rsid w:val="00EF5EA2"/>
    <w:rsid w:val="00F02CFE"/>
    <w:rsid w:val="00F04E70"/>
    <w:rsid w:val="00F05C92"/>
    <w:rsid w:val="00F06BA5"/>
    <w:rsid w:val="00F06E2C"/>
    <w:rsid w:val="00F07358"/>
    <w:rsid w:val="00F07E71"/>
    <w:rsid w:val="00F10209"/>
    <w:rsid w:val="00F11195"/>
    <w:rsid w:val="00F1163C"/>
    <w:rsid w:val="00F13022"/>
    <w:rsid w:val="00F1377B"/>
    <w:rsid w:val="00F1536D"/>
    <w:rsid w:val="00F16B24"/>
    <w:rsid w:val="00F16EB2"/>
    <w:rsid w:val="00F17FAC"/>
    <w:rsid w:val="00F206D9"/>
    <w:rsid w:val="00F215C4"/>
    <w:rsid w:val="00F232F7"/>
    <w:rsid w:val="00F238B2"/>
    <w:rsid w:val="00F24F88"/>
    <w:rsid w:val="00F263DA"/>
    <w:rsid w:val="00F26461"/>
    <w:rsid w:val="00F27243"/>
    <w:rsid w:val="00F30F1C"/>
    <w:rsid w:val="00F31946"/>
    <w:rsid w:val="00F31D40"/>
    <w:rsid w:val="00F3219B"/>
    <w:rsid w:val="00F35941"/>
    <w:rsid w:val="00F36646"/>
    <w:rsid w:val="00F3708A"/>
    <w:rsid w:val="00F37899"/>
    <w:rsid w:val="00F40A9F"/>
    <w:rsid w:val="00F40C65"/>
    <w:rsid w:val="00F41936"/>
    <w:rsid w:val="00F41D8E"/>
    <w:rsid w:val="00F434F4"/>
    <w:rsid w:val="00F4597C"/>
    <w:rsid w:val="00F47DB6"/>
    <w:rsid w:val="00F50F49"/>
    <w:rsid w:val="00F51038"/>
    <w:rsid w:val="00F522B6"/>
    <w:rsid w:val="00F53CBD"/>
    <w:rsid w:val="00F56DA4"/>
    <w:rsid w:val="00F571B2"/>
    <w:rsid w:val="00F60061"/>
    <w:rsid w:val="00F613A1"/>
    <w:rsid w:val="00F640F5"/>
    <w:rsid w:val="00F643A8"/>
    <w:rsid w:val="00F678EE"/>
    <w:rsid w:val="00F7069A"/>
    <w:rsid w:val="00F71742"/>
    <w:rsid w:val="00F720EB"/>
    <w:rsid w:val="00F74EEC"/>
    <w:rsid w:val="00F760F8"/>
    <w:rsid w:val="00F7620A"/>
    <w:rsid w:val="00F76704"/>
    <w:rsid w:val="00F8035B"/>
    <w:rsid w:val="00F81932"/>
    <w:rsid w:val="00F82CFA"/>
    <w:rsid w:val="00F84792"/>
    <w:rsid w:val="00F84E58"/>
    <w:rsid w:val="00F85C7E"/>
    <w:rsid w:val="00F85D33"/>
    <w:rsid w:val="00F87E76"/>
    <w:rsid w:val="00F9017E"/>
    <w:rsid w:val="00F917B1"/>
    <w:rsid w:val="00F923F3"/>
    <w:rsid w:val="00F93D56"/>
    <w:rsid w:val="00F95D58"/>
    <w:rsid w:val="00F961B6"/>
    <w:rsid w:val="00F96663"/>
    <w:rsid w:val="00FA1538"/>
    <w:rsid w:val="00FA1C21"/>
    <w:rsid w:val="00FA1C87"/>
    <w:rsid w:val="00FA42A2"/>
    <w:rsid w:val="00FA6048"/>
    <w:rsid w:val="00FA6B4F"/>
    <w:rsid w:val="00FB11E6"/>
    <w:rsid w:val="00FB3127"/>
    <w:rsid w:val="00FB42E4"/>
    <w:rsid w:val="00FB4555"/>
    <w:rsid w:val="00FB4FE3"/>
    <w:rsid w:val="00FB6CA4"/>
    <w:rsid w:val="00FB7C2E"/>
    <w:rsid w:val="00FC40AF"/>
    <w:rsid w:val="00FC5431"/>
    <w:rsid w:val="00FC5BC4"/>
    <w:rsid w:val="00FC64A0"/>
    <w:rsid w:val="00FC67E1"/>
    <w:rsid w:val="00FC6C86"/>
    <w:rsid w:val="00FC7A16"/>
    <w:rsid w:val="00FC7D80"/>
    <w:rsid w:val="00FC7E1E"/>
    <w:rsid w:val="00FD49EB"/>
    <w:rsid w:val="00FD5601"/>
    <w:rsid w:val="00FD6C51"/>
    <w:rsid w:val="00FD6CE5"/>
    <w:rsid w:val="00FD74D5"/>
    <w:rsid w:val="00FE077B"/>
    <w:rsid w:val="00FE1154"/>
    <w:rsid w:val="00FE1E74"/>
    <w:rsid w:val="00FE25D4"/>
    <w:rsid w:val="00FE294A"/>
    <w:rsid w:val="00FE6080"/>
    <w:rsid w:val="00FE6963"/>
    <w:rsid w:val="00FE6EF5"/>
    <w:rsid w:val="00FF1318"/>
    <w:rsid w:val="00FF14A4"/>
    <w:rsid w:val="00FF2186"/>
    <w:rsid w:val="00FF3DD5"/>
    <w:rsid w:val="00FF489E"/>
    <w:rsid w:val="00FF5BC5"/>
    <w:rsid w:val="17D7DD3F"/>
    <w:rsid w:val="4D01C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76547"/>
  <w15:docId w15:val="{E9CD9B52-770C-49BE-B842-7F90C484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7594"/>
    <w:pPr>
      <w:spacing w:after="160" w:line="259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64F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4F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0907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07D3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qFormat/>
    <w:rsid w:val="000907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07D3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AE5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4540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6E15B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E15B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E15B7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15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15B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rsid w:val="00D80A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D80AD2"/>
  </w:style>
  <w:style w:type="character" w:customStyle="1" w:styleId="eop">
    <w:name w:val="eop"/>
    <w:basedOn w:val="Fuentedeprrafopredeter"/>
    <w:rsid w:val="00D80AD2"/>
  </w:style>
  <w:style w:type="paragraph" w:customStyle="1" w:styleId="Default">
    <w:name w:val="Default"/>
    <w:rsid w:val="00B47B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R"/>
    </w:rPr>
  </w:style>
  <w:style w:type="paragraph" w:styleId="Textoindependiente">
    <w:name w:val="Body Text"/>
    <w:basedOn w:val="Normal"/>
    <w:link w:val="TextoindependienteCar"/>
    <w:semiHidden/>
    <w:rsid w:val="00B47B27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B47B27"/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paragraph" w:styleId="Textonotapie">
    <w:name w:val="footnote text"/>
    <w:aliases w:val="Car3 Car Car Car,Car3 Car Car Car Car Ca"/>
    <w:basedOn w:val="Normal"/>
    <w:link w:val="TextonotapieCar"/>
    <w:rsid w:val="00B47B27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aliases w:val="Car3 Car Car Car Car,Car3 Car Car Car Car Ca Car"/>
    <w:basedOn w:val="Fuentedeprrafopredeter"/>
    <w:link w:val="Textonotapie"/>
    <w:rsid w:val="00B47B2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rsid w:val="00B47B27"/>
    <w:rPr>
      <w:vertAlign w:val="superscript"/>
    </w:rPr>
  </w:style>
  <w:style w:type="paragraph" w:styleId="Prrafodelista">
    <w:name w:val="List Paragraph"/>
    <w:basedOn w:val="Normal"/>
    <w:qFormat/>
    <w:rsid w:val="00B47B27"/>
    <w:pPr>
      <w:spacing w:after="0" w:line="240" w:lineRule="auto"/>
      <w:ind w:left="720"/>
    </w:pPr>
    <w:rPr>
      <w:rFonts w:cs="Calibri"/>
    </w:rPr>
  </w:style>
  <w:style w:type="paragraph" w:styleId="NormalWeb">
    <w:name w:val="Normal (Web)"/>
    <w:basedOn w:val="Normal"/>
    <w:uiPriority w:val="99"/>
    <w:unhideWhenUsed/>
    <w:rsid w:val="00B47B27"/>
    <w:pPr>
      <w:spacing w:after="0" w:line="240" w:lineRule="auto"/>
    </w:pPr>
    <w:rPr>
      <w:rFonts w:ascii="Times New Roman" w:hAnsi="Times New Roman"/>
      <w:sz w:val="24"/>
      <w:szCs w:val="24"/>
      <w:lang w:eastAsia="es-CR"/>
    </w:rPr>
  </w:style>
  <w:style w:type="character" w:styleId="Hipervnculo">
    <w:name w:val="Hyperlink"/>
    <w:basedOn w:val="Fuentedeprrafopredeter"/>
    <w:uiPriority w:val="99"/>
    <w:unhideWhenUsed/>
    <w:rsid w:val="00B47B27"/>
    <w:rPr>
      <w:color w:val="0000FF" w:themeColor="hyperlink"/>
      <w:u w:val="single"/>
    </w:rPr>
  </w:style>
  <w:style w:type="paragraph" w:styleId="Lista2">
    <w:name w:val="List 2"/>
    <w:basedOn w:val="Normal"/>
    <w:semiHidden/>
    <w:rsid w:val="005144D6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paragraph" w:customStyle="1" w:styleId="s4">
    <w:name w:val="s4"/>
    <w:basedOn w:val="Normal"/>
    <w:rsid w:val="00AC277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ES"/>
    </w:rPr>
  </w:style>
  <w:style w:type="paragraph" w:styleId="Revisin">
    <w:name w:val="Revision"/>
    <w:hidden/>
    <w:uiPriority w:val="99"/>
    <w:semiHidden/>
    <w:rsid w:val="002A739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9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5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1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652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65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645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23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6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1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9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05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111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98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799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128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4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7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64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68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82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99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9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1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4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2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02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002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23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48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7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52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1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9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2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071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6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8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5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96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69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693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540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85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3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08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62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231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4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14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5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18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10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19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560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133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14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7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04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80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1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9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68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3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17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8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3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4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88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9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1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7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5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57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2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36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03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290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5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9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6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6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0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4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8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1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9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0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33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90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4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1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1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9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2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4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9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96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4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6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49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9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9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23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0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6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83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0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21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39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4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54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03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4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9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90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6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7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8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58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68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4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0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4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0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0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7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9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12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1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7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9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95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8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61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1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4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9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7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9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0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5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0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88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61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4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0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5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3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28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32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99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5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3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9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0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54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21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06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3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85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581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95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0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39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57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1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4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0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0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95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5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69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59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1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25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6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7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40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46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3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74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40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9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1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60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1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6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2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54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2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78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87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2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76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6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3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6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27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2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2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68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2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9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2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95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131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7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37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719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08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6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5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34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83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95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47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8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65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741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531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8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04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12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72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2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87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703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2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86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16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87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5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09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41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239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6670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175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2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64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7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21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74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8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77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827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9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4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32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4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88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907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222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9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14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70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23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451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278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73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1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3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8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93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247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26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658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954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07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18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4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97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0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22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64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57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905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91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8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3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94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23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823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511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88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532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1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04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25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2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604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222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532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68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2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5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66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85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40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66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88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488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7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0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8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4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21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65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39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51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58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1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40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98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661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515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21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4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4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1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629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12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73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51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9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5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13238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59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0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76130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596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8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7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06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366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112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055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8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39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02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2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96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19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769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81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4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82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38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84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83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115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5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43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17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84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10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90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4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2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06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58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72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8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614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59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9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2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3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2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149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29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129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940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82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6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2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39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20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77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080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12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9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36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99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90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61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50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32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22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6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7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0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2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8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92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58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25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4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0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33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48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10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568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529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03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5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84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8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03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05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4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84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20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3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8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6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3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23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78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494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954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25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1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5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62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91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64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30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45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05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74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2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793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240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70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9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7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07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213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63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51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410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6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01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16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19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78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450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28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2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04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07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580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73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28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7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1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07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621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637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61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905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7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5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38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745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78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00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5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0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5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30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02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14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62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554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3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4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7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8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68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734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29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29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56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0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1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2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68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870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8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84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564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72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10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42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85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9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9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6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80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0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87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676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05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3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5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8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21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26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11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28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7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9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638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59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284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937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0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4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15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8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01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29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6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751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223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9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3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163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746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410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0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8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43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94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85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60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526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86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1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23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4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33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41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794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092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11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9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7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63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59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09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26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817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7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0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1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6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46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93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57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698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356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34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1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13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16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201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12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841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970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83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2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8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66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22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49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473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864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94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8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55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0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17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160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062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26EDE-88B9-422B-A34A-9BF9460D8E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2BF364-54A1-4F9D-98A8-88731102CE1C}">
  <ds:schemaRefs>
    <ds:schemaRef ds:uri="http://schemas.microsoft.com/office/2006/documentManagement/types"/>
    <ds:schemaRef ds:uri="46b355d7-007c-4c4f-8419-45e6fccc3381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2558aeac-3be3-468b-b7a2-bf4219156b47"/>
  </ds:schemaRefs>
</ds:datastoreItem>
</file>

<file path=customXml/itemProps3.xml><?xml version="1.0" encoding="utf-8"?>
<ds:datastoreItem xmlns:ds="http://schemas.openxmlformats.org/officeDocument/2006/customXml" ds:itemID="{E7C18A54-4D26-4FE4-AFEA-0F03A93B3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C5373A-A9EC-4C78-943F-845BA5096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1039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archivo@promotora.go.cr</dc:creator>
  <cp:keywords/>
  <dc:description/>
  <cp:lastModifiedBy>Roxana  Sánchez Robles</cp:lastModifiedBy>
  <cp:revision>3</cp:revision>
  <cp:lastPrinted>2019-12-12T15:20:00Z</cp:lastPrinted>
  <dcterms:created xsi:type="dcterms:W3CDTF">2025-08-07T17:43:00Z</dcterms:created>
  <dcterms:modified xsi:type="dcterms:W3CDTF">2025-08-07T17:47:00Z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  <property fmtid="{D5CDD505-2E9C-101B-9397-08002B2CF9AE}" pid="3" name="Order">
    <vt:r8>6792400</vt:r8>
  </property>
  <property fmtid="{D5CDD505-2E9C-101B-9397-08002B2CF9AE}" pid="4" name="ComplianceAssetId">
    <vt:lpwstr/>
  </property>
</Properties>
</file>