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29967" w14:textId="77777777" w:rsidR="005C298B" w:rsidRDefault="005C298B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A029BF7" w14:textId="77777777" w:rsidR="005C298B" w:rsidRDefault="005C298B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</w:p>
    <w:p w14:paraId="0F8B1E0D" w14:textId="5A13F09D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ORDEN DEL DÍA</w:t>
      </w:r>
    </w:p>
    <w:p w14:paraId="670C9AF5" w14:textId="54688182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DE LA SESIÓN </w:t>
      </w:r>
      <w:r w:rsidR="000F52EC">
        <w:rPr>
          <w:rFonts w:ascii="HendersonSansW00-BasicLight" w:hAnsi="HendersonSansW00-BasicLight"/>
          <w:b/>
          <w:bCs/>
          <w:sz w:val="20"/>
          <w:szCs w:val="20"/>
          <w:lang w:val="es-ES"/>
        </w:rPr>
        <w:t>EXTRA</w:t>
      </w:r>
      <w:r w:rsidR="006A0E95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OR</w:t>
      </w: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DINARIA 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0</w:t>
      </w:r>
      <w:r w:rsidR="000F52EC">
        <w:rPr>
          <w:rFonts w:ascii="HendersonSansW00-BasicLight" w:hAnsi="HendersonSansW00-BasicLight"/>
          <w:b/>
          <w:bCs/>
          <w:sz w:val="20"/>
          <w:szCs w:val="20"/>
          <w:lang w:val="es-ES"/>
        </w:rPr>
        <w:t>5</w:t>
      </w:r>
      <w:r w:rsidR="00D409A6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-2024</w:t>
      </w:r>
    </w:p>
    <w:p w14:paraId="69A198B8" w14:textId="77777777" w:rsidR="00D00BAD" w:rsidRPr="006D130C" w:rsidRDefault="00D00BAD" w:rsidP="00D00BAD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PROMOTORA COSTARRICENSE DE INNOVACIÓN E INVESTIGACIÓN</w:t>
      </w:r>
    </w:p>
    <w:p w14:paraId="25134973" w14:textId="7860FDD6" w:rsidR="007A6732" w:rsidRPr="006D130C" w:rsidRDefault="00BC7ABD" w:rsidP="006271EB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 xml:space="preserve">MODALIDAD </w:t>
      </w:r>
      <w:r w:rsidR="00AF05A0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VIRTUAL UTILIZANDO LA HERRAMIENTA “</w:t>
      </w:r>
      <w:proofErr w:type="gramStart"/>
      <w:r w:rsidR="00AF05A0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TEAMS”</w:t>
      </w:r>
      <w:r w:rsidR="00B3508D" w:rsidRPr="006D130C">
        <w:rPr>
          <w:rFonts w:ascii="HendersonSansW00-BasicLight" w:hAnsi="HendersonSansW00-BasicLight"/>
          <w:b/>
          <w:bCs/>
          <w:sz w:val="20"/>
          <w:szCs w:val="20"/>
          <w:lang w:val="es-ES"/>
        </w:rPr>
        <w:t>´</w:t>
      </w:r>
      <w:proofErr w:type="gramEnd"/>
    </w:p>
    <w:p w14:paraId="3BF6E238" w14:textId="77777777" w:rsidR="00B3508D" w:rsidRPr="006271EB" w:rsidRDefault="00B3508D" w:rsidP="006271E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</w:p>
    <w:p w14:paraId="1FB78BE1" w14:textId="77777777" w:rsidR="005C298B" w:rsidRDefault="005C298B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0123DCE4" w14:textId="77777777" w:rsidR="005C298B" w:rsidRDefault="005C298B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4FA1051A" w14:textId="5F7E08C8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proofErr w:type="gramStart"/>
      <w:r w:rsidRPr="00BC7ABD">
        <w:rPr>
          <w:rFonts w:ascii="HendersonSansW00-BasicLight" w:hAnsi="HendersonSansW00-BasicLight"/>
          <w:sz w:val="20"/>
          <w:szCs w:val="20"/>
          <w:lang w:val="es-ES"/>
        </w:rPr>
        <w:t>Jueves</w:t>
      </w:r>
      <w:proofErr w:type="gramEnd"/>
      <w:r w:rsidRPr="00BC7ABD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0F52EC">
        <w:rPr>
          <w:rFonts w:ascii="HendersonSansW00-BasicLight" w:hAnsi="HendersonSansW00-BasicLight"/>
          <w:sz w:val="20"/>
          <w:szCs w:val="20"/>
          <w:lang w:val="es-ES"/>
        </w:rPr>
        <w:t>11 de abril</w:t>
      </w:r>
      <w:r w:rsidR="00D409A6" w:rsidRPr="00BC7ABD">
        <w:rPr>
          <w:rFonts w:ascii="HendersonSansW00-BasicLight" w:hAnsi="HendersonSansW00-BasicLight"/>
          <w:sz w:val="20"/>
          <w:szCs w:val="20"/>
          <w:lang w:val="es-ES"/>
        </w:rPr>
        <w:t>, 2024</w:t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Hora: </w:t>
      </w:r>
      <w:r w:rsidR="000F52EC">
        <w:rPr>
          <w:rFonts w:ascii="HendersonSansW00-BasicLight" w:hAnsi="HendersonSansW00-BasicLight"/>
          <w:b/>
          <w:sz w:val="20"/>
          <w:szCs w:val="20"/>
          <w:lang w:val="es-ES"/>
        </w:rPr>
        <w:t>8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:</w:t>
      </w:r>
      <w:r w:rsidR="00D409A6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="008F412E" w:rsidRPr="00BC7ABD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 a.m.</w:t>
      </w:r>
    </w:p>
    <w:p w14:paraId="6F4D90A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3817CCB8" w14:textId="77777777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041585EA" w14:textId="6710B63C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Comprobación del quórum</w:t>
      </w:r>
    </w:p>
    <w:p w14:paraId="48BF1808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9C352" w14:textId="4743AB0F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1F970785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sz w:val="20"/>
          <w:szCs w:val="20"/>
          <w:lang w:val="es-ES"/>
        </w:rPr>
        <w:t>Aprobación del Orden del Día</w:t>
      </w:r>
    </w:p>
    <w:p w14:paraId="00082DEC" w14:textId="77777777" w:rsidR="00D00BAD" w:rsidRPr="00BC7ABD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532BE0F" w14:textId="37A797AD" w:rsidR="00D00BAD" w:rsidRPr="00BC7ABD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D63798" w:rsidRPr="00BC7ABD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="00AF05A0">
        <w:rPr>
          <w:rFonts w:ascii="HendersonSansW00-BasicLight" w:hAnsi="HendersonSansW00-BasicLight"/>
          <w:b/>
          <w:sz w:val="20"/>
          <w:szCs w:val="20"/>
          <w:lang w:val="es-ES"/>
        </w:rPr>
        <w:t>II</w:t>
      </w:r>
    </w:p>
    <w:p w14:paraId="04E371FD" w14:textId="2A48BF98" w:rsidR="00F471C1" w:rsidRDefault="00BB7D5B" w:rsidP="00A63F02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BB7D5B">
        <w:rPr>
          <w:rFonts w:ascii="HendersonSansW00-BasicLight" w:hAnsi="HendersonSansW00-BasicLight"/>
          <w:sz w:val="20"/>
          <w:szCs w:val="20"/>
          <w:lang w:val="es-ES"/>
        </w:rPr>
        <w:t>Plan de Convocatorias (Parte II</w:t>
      </w:r>
      <w:r>
        <w:rPr>
          <w:rFonts w:ascii="HendersonSansW00-BasicLight" w:hAnsi="HendersonSansW00-BasicLight"/>
          <w:sz w:val="20"/>
          <w:szCs w:val="20"/>
          <w:lang w:val="es-ES"/>
        </w:rPr>
        <w:t>I</w:t>
      </w:r>
      <w:r w:rsidRPr="00BB7D5B">
        <w:rPr>
          <w:rFonts w:ascii="HendersonSansW00-BasicLight" w:hAnsi="HendersonSansW00-BasicLight"/>
          <w:sz w:val="20"/>
          <w:szCs w:val="20"/>
          <w:lang w:val="es-ES"/>
        </w:rPr>
        <w:t>), (a cargo de la señora Tabatha Carvajal Ruíz, Directora, Dirección de Programa</w:t>
      </w:r>
      <w:r w:rsidR="009B7C9E">
        <w:rPr>
          <w:rFonts w:ascii="HendersonSansW00-BasicLight" w:hAnsi="HendersonSansW00-BasicLight"/>
          <w:sz w:val="20"/>
          <w:szCs w:val="20"/>
          <w:lang w:val="es-ES"/>
        </w:rPr>
        <w:t>s de Innovación e Investigación)</w:t>
      </w:r>
      <w:r w:rsidR="006C19AB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05E5D97C" w14:textId="77777777" w:rsidR="00F802C6" w:rsidRPr="00BC7ABD" w:rsidRDefault="00F802C6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0D2FDDF" w14:textId="4154A381" w:rsidR="00F471C1" w:rsidRPr="00BC7ABD" w:rsidRDefault="00F471C1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6C19AB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V</w:t>
      </w:r>
    </w:p>
    <w:p w14:paraId="7A2360E2" w14:textId="77777777" w:rsidR="006C19AB" w:rsidRDefault="006C19AB" w:rsidP="0083003D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9B7C9E">
        <w:rPr>
          <w:rFonts w:ascii="HendersonSansW00-BasicLight" w:hAnsi="HendersonSansW00-BasicLight"/>
          <w:sz w:val="20"/>
          <w:szCs w:val="20"/>
          <w:lang w:val="es"/>
        </w:rPr>
        <w:t>Modificación para el Plan Nacional de Ciencia y Tecnología</w:t>
      </w:r>
      <w:r>
        <w:rPr>
          <w:rFonts w:ascii="HendersonSansW00-BasicLight" w:hAnsi="HendersonSansW00-BasicLight"/>
          <w:sz w:val="20"/>
          <w:szCs w:val="20"/>
          <w:lang w:val="es"/>
        </w:rPr>
        <w:t xml:space="preserve"> (a cargo de la señora Lorena </w:t>
      </w:r>
      <w:proofErr w:type="spellStart"/>
      <w:r>
        <w:rPr>
          <w:rFonts w:ascii="HendersonSansW00-BasicLight" w:hAnsi="HendersonSansW00-BasicLight"/>
          <w:sz w:val="20"/>
          <w:szCs w:val="20"/>
          <w:lang w:val="es"/>
        </w:rPr>
        <w:t>Alpízar</w:t>
      </w:r>
      <w:proofErr w:type="spellEnd"/>
      <w:r>
        <w:rPr>
          <w:rFonts w:ascii="HendersonSansW00-BasicLight" w:hAnsi="HendersonSansW00-BasicLight"/>
          <w:sz w:val="20"/>
          <w:szCs w:val="20"/>
          <w:lang w:val="es"/>
        </w:rPr>
        <w:t xml:space="preserve"> Marín, Coordinadora, Unidad de Planificación)</w:t>
      </w:r>
    </w:p>
    <w:p w14:paraId="265B8F6A" w14:textId="77777777" w:rsidR="006C19AB" w:rsidRDefault="006C19AB" w:rsidP="007340E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</w:p>
    <w:p w14:paraId="1AD29597" w14:textId="224F125D" w:rsidR="006C19AB" w:rsidRPr="006C19AB" w:rsidRDefault="006C19AB" w:rsidP="007340E4">
      <w:pPr>
        <w:jc w:val="both"/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6C19AB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</w:p>
    <w:p w14:paraId="61BD1308" w14:textId="21998D68" w:rsidR="00A44387" w:rsidRPr="00BC7ABD" w:rsidRDefault="00BB7D5B" w:rsidP="007340E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>Oficios remitidos por la Auditoría Interna a la Junta Di</w:t>
      </w:r>
      <w:r w:rsidR="009B7C9E">
        <w:rPr>
          <w:rFonts w:ascii="HendersonSansW00-BasicLight" w:hAnsi="HendersonSansW00-BasicLight"/>
          <w:sz w:val="20"/>
          <w:szCs w:val="20"/>
          <w:lang w:val="es-ES"/>
        </w:rPr>
        <w:t>rectiva y a la Gerencia General, (a cargo de la señora Verónica Cruz Vargas, Asesora Legal de la Promotora</w:t>
      </w:r>
      <w:r w:rsidR="006C19AB">
        <w:rPr>
          <w:rFonts w:ascii="HendersonSansW00-BasicLight" w:hAnsi="HendersonSansW00-BasicLight"/>
          <w:sz w:val="20"/>
          <w:szCs w:val="20"/>
          <w:lang w:val="es-ES"/>
        </w:rPr>
        <w:t>)</w:t>
      </w:r>
      <w:r w:rsidR="009B7C9E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7CC65B5B" w14:textId="77777777" w:rsidR="006A0E95" w:rsidRPr="00BC7ABD" w:rsidRDefault="006A0E95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7163F44" w14:textId="6E190DAE" w:rsidR="009F0C8D" w:rsidRDefault="009F0C8D" w:rsidP="009F0C8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-ES"/>
        </w:rPr>
        <w:t>CAPÍTULO VI</w:t>
      </w:r>
    </w:p>
    <w:p w14:paraId="04D464CD" w14:textId="56494F78" w:rsidR="009B7C9E" w:rsidRDefault="4A82ABA8" w:rsidP="4A82ABA8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4A82ABA8">
        <w:rPr>
          <w:rFonts w:ascii="HendersonSansW00-BasicLight" w:hAnsi="HendersonSansW00-BasicLight"/>
          <w:sz w:val="20"/>
          <w:szCs w:val="20"/>
          <w:lang w:val="es-ES"/>
        </w:rPr>
        <w:t xml:space="preserve">Renuncia de la señora </w:t>
      </w:r>
      <w:proofErr w:type="spellStart"/>
      <w:r w:rsidRPr="4A82ABA8">
        <w:rPr>
          <w:rFonts w:ascii="HendersonSansW00-BasicLight" w:hAnsi="HendersonSansW00-BasicLight"/>
          <w:sz w:val="20"/>
          <w:szCs w:val="20"/>
          <w:lang w:val="es-ES"/>
        </w:rPr>
        <w:t>Hazel</w:t>
      </w:r>
      <w:proofErr w:type="spellEnd"/>
      <w:r w:rsidRPr="4A82ABA8">
        <w:rPr>
          <w:rFonts w:ascii="HendersonSansW00-BasicLight" w:hAnsi="HendersonSansW00-BasicLight"/>
          <w:sz w:val="20"/>
          <w:szCs w:val="20"/>
          <w:lang w:val="es-ES"/>
        </w:rPr>
        <w:t xml:space="preserve"> Alvarado Monge como miembro en el Órgano Director, sobre Acoso Laboral interpuesto a la señora María Gabriela Díaz </w:t>
      </w:r>
      <w:proofErr w:type="spellStart"/>
      <w:r w:rsidRPr="4A82ABA8">
        <w:rPr>
          <w:rFonts w:ascii="HendersonSansW00-BasicLight" w:hAnsi="HendersonSansW00-BasicLight"/>
          <w:sz w:val="20"/>
          <w:szCs w:val="20"/>
          <w:lang w:val="es-ES"/>
        </w:rPr>
        <w:t>Díaz</w:t>
      </w:r>
      <w:proofErr w:type="spellEnd"/>
      <w:r w:rsidRPr="4A82ABA8">
        <w:rPr>
          <w:rFonts w:ascii="HendersonSansW00-BasicLight" w:hAnsi="HendersonSansW00-BasicLight"/>
          <w:sz w:val="20"/>
          <w:szCs w:val="20"/>
          <w:lang w:val="es-ES"/>
        </w:rPr>
        <w:t>, exfuncionaria de la Promotora Costarricense de Innovación e Investigación (a cargo de la señora Verónica Cruz Vargas, Asesora Legal de la Promotora).</w:t>
      </w:r>
    </w:p>
    <w:p w14:paraId="284DDE64" w14:textId="77777777" w:rsidR="009B7C9E" w:rsidRDefault="009B7C9E" w:rsidP="00D00BAD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60679C10" w14:textId="0980D595" w:rsidR="009B7C9E" w:rsidRPr="009B7C9E" w:rsidRDefault="009B7C9E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9B7C9E">
        <w:rPr>
          <w:rFonts w:ascii="HendersonSansW00-BasicLight" w:hAnsi="HendersonSansW00-BasicLight"/>
          <w:b/>
          <w:sz w:val="20"/>
          <w:szCs w:val="20"/>
          <w:lang w:val="es"/>
        </w:rPr>
        <w:t xml:space="preserve">CAPÍTULO </w:t>
      </w:r>
      <w:r w:rsidR="006C19AB">
        <w:rPr>
          <w:rFonts w:ascii="HendersonSansW00-BasicLight" w:hAnsi="HendersonSansW00-BasicLight"/>
          <w:b/>
          <w:sz w:val="20"/>
          <w:szCs w:val="20"/>
          <w:lang w:val="es"/>
        </w:rPr>
        <w:t>VII</w:t>
      </w:r>
    </w:p>
    <w:p w14:paraId="423A062F" w14:textId="41E1DCFD" w:rsidR="00D00BAD" w:rsidRPr="009B7C9E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 w:rsidRPr="009B7C9E">
        <w:rPr>
          <w:rFonts w:ascii="HendersonSansW00-BasicLight" w:hAnsi="HendersonSansW00-BasicLight"/>
          <w:sz w:val="20"/>
          <w:szCs w:val="20"/>
          <w:lang w:val="es"/>
        </w:rPr>
        <w:t>Varios</w:t>
      </w:r>
    </w:p>
    <w:p w14:paraId="470C0D25" w14:textId="77777777" w:rsidR="00D00BAD" w:rsidRPr="009B7C9E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487D7683" w14:textId="6950E4A3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BC7ABD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1460C" w14:textId="77777777" w:rsidR="00985ED0" w:rsidRDefault="00985ED0" w:rsidP="00782378">
      <w:r>
        <w:separator/>
      </w:r>
    </w:p>
  </w:endnote>
  <w:endnote w:type="continuationSeparator" w:id="0">
    <w:p w14:paraId="4A4E4A2E" w14:textId="77777777" w:rsidR="00985ED0" w:rsidRDefault="00985ED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D2BA9" w14:textId="77777777" w:rsidR="00985ED0" w:rsidRDefault="00985ED0" w:rsidP="00782378">
      <w:r>
        <w:separator/>
      </w:r>
    </w:p>
  </w:footnote>
  <w:footnote w:type="continuationSeparator" w:id="0">
    <w:p w14:paraId="7FE6C919" w14:textId="77777777" w:rsidR="00985ED0" w:rsidRDefault="00985ED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985ED0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985ED0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A629B"/>
    <w:rsid w:val="000B2438"/>
    <w:rsid w:val="000C1F9E"/>
    <w:rsid w:val="000C520D"/>
    <w:rsid w:val="000D11A5"/>
    <w:rsid w:val="000F52EC"/>
    <w:rsid w:val="00104A80"/>
    <w:rsid w:val="001416CB"/>
    <w:rsid w:val="00166747"/>
    <w:rsid w:val="001927DB"/>
    <w:rsid w:val="001A0F77"/>
    <w:rsid w:val="001A42FD"/>
    <w:rsid w:val="001D1EBE"/>
    <w:rsid w:val="001E21C4"/>
    <w:rsid w:val="001E5BBB"/>
    <w:rsid w:val="001F4221"/>
    <w:rsid w:val="00212B17"/>
    <w:rsid w:val="002775B2"/>
    <w:rsid w:val="00281446"/>
    <w:rsid w:val="00292EB0"/>
    <w:rsid w:val="00293CEF"/>
    <w:rsid w:val="002A63CE"/>
    <w:rsid w:val="002F199A"/>
    <w:rsid w:val="002F79DE"/>
    <w:rsid w:val="00324F7E"/>
    <w:rsid w:val="00325BFA"/>
    <w:rsid w:val="00336A23"/>
    <w:rsid w:val="00350E48"/>
    <w:rsid w:val="00354CC6"/>
    <w:rsid w:val="0038521E"/>
    <w:rsid w:val="003B5C79"/>
    <w:rsid w:val="003C6126"/>
    <w:rsid w:val="003E742C"/>
    <w:rsid w:val="003F6524"/>
    <w:rsid w:val="003F736C"/>
    <w:rsid w:val="00406638"/>
    <w:rsid w:val="0040682A"/>
    <w:rsid w:val="004139AE"/>
    <w:rsid w:val="004337E3"/>
    <w:rsid w:val="00443EAE"/>
    <w:rsid w:val="00444BE7"/>
    <w:rsid w:val="004562D4"/>
    <w:rsid w:val="004654E6"/>
    <w:rsid w:val="004857CC"/>
    <w:rsid w:val="0049588B"/>
    <w:rsid w:val="004A11FA"/>
    <w:rsid w:val="004C4817"/>
    <w:rsid w:val="004D7148"/>
    <w:rsid w:val="004F10AB"/>
    <w:rsid w:val="00516309"/>
    <w:rsid w:val="00521C20"/>
    <w:rsid w:val="00526797"/>
    <w:rsid w:val="00527B53"/>
    <w:rsid w:val="00551D8C"/>
    <w:rsid w:val="00556667"/>
    <w:rsid w:val="00556832"/>
    <w:rsid w:val="005716EF"/>
    <w:rsid w:val="0058535C"/>
    <w:rsid w:val="005972CF"/>
    <w:rsid w:val="005A26C8"/>
    <w:rsid w:val="005C298B"/>
    <w:rsid w:val="005F5428"/>
    <w:rsid w:val="00607597"/>
    <w:rsid w:val="00612663"/>
    <w:rsid w:val="006271EB"/>
    <w:rsid w:val="006328E3"/>
    <w:rsid w:val="006664ED"/>
    <w:rsid w:val="006770AB"/>
    <w:rsid w:val="00680BE3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F7683"/>
    <w:rsid w:val="007F7754"/>
    <w:rsid w:val="00801849"/>
    <w:rsid w:val="00805600"/>
    <w:rsid w:val="00826D8B"/>
    <w:rsid w:val="0083003D"/>
    <w:rsid w:val="008335F6"/>
    <w:rsid w:val="0084102B"/>
    <w:rsid w:val="0084219C"/>
    <w:rsid w:val="00846B45"/>
    <w:rsid w:val="00847D96"/>
    <w:rsid w:val="0087396F"/>
    <w:rsid w:val="008A25A5"/>
    <w:rsid w:val="008C7A4E"/>
    <w:rsid w:val="008D26C7"/>
    <w:rsid w:val="008D4FF4"/>
    <w:rsid w:val="008F412E"/>
    <w:rsid w:val="00903DF4"/>
    <w:rsid w:val="009116D0"/>
    <w:rsid w:val="009123BF"/>
    <w:rsid w:val="00922F05"/>
    <w:rsid w:val="00946D54"/>
    <w:rsid w:val="00980074"/>
    <w:rsid w:val="009837F6"/>
    <w:rsid w:val="00985ED0"/>
    <w:rsid w:val="009A367C"/>
    <w:rsid w:val="009A6B9D"/>
    <w:rsid w:val="009B7C9E"/>
    <w:rsid w:val="009B7DD1"/>
    <w:rsid w:val="009D4B02"/>
    <w:rsid w:val="009F0C8D"/>
    <w:rsid w:val="009F1DF8"/>
    <w:rsid w:val="00A041AC"/>
    <w:rsid w:val="00A26ADE"/>
    <w:rsid w:val="00A27C0D"/>
    <w:rsid w:val="00A3535F"/>
    <w:rsid w:val="00A42CCA"/>
    <w:rsid w:val="00A44387"/>
    <w:rsid w:val="00A50EC7"/>
    <w:rsid w:val="00A63F02"/>
    <w:rsid w:val="00A66DA6"/>
    <w:rsid w:val="00A928CD"/>
    <w:rsid w:val="00AE3C10"/>
    <w:rsid w:val="00AF05A0"/>
    <w:rsid w:val="00B3140F"/>
    <w:rsid w:val="00B3508D"/>
    <w:rsid w:val="00B473D1"/>
    <w:rsid w:val="00B67229"/>
    <w:rsid w:val="00BA5F4E"/>
    <w:rsid w:val="00BB7D5B"/>
    <w:rsid w:val="00BC7ABD"/>
    <w:rsid w:val="00C431A6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409A6"/>
    <w:rsid w:val="00D54ABA"/>
    <w:rsid w:val="00D63798"/>
    <w:rsid w:val="00DE0074"/>
    <w:rsid w:val="00DF5806"/>
    <w:rsid w:val="00E044CC"/>
    <w:rsid w:val="00E06139"/>
    <w:rsid w:val="00E12F74"/>
    <w:rsid w:val="00E22098"/>
    <w:rsid w:val="00E43964"/>
    <w:rsid w:val="00E63C1C"/>
    <w:rsid w:val="00EB4276"/>
    <w:rsid w:val="00EB5960"/>
    <w:rsid w:val="00EE4B6C"/>
    <w:rsid w:val="00EE76A3"/>
    <w:rsid w:val="00EE7974"/>
    <w:rsid w:val="00EF2BBA"/>
    <w:rsid w:val="00EF353E"/>
    <w:rsid w:val="00EF545C"/>
    <w:rsid w:val="00F12C86"/>
    <w:rsid w:val="00F254D9"/>
    <w:rsid w:val="00F26F35"/>
    <w:rsid w:val="00F471C1"/>
    <w:rsid w:val="00F565B3"/>
    <w:rsid w:val="00F72041"/>
    <w:rsid w:val="00F802C6"/>
    <w:rsid w:val="00F866DA"/>
    <w:rsid w:val="00FE327A"/>
    <w:rsid w:val="00FF73BE"/>
    <w:rsid w:val="4A82A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2024-04-03T16:01:00Z</cp:lastPrinted>
  <dcterms:created xsi:type="dcterms:W3CDTF">2024-07-16T13:44:00Z</dcterms:created>
  <dcterms:modified xsi:type="dcterms:W3CDTF">2024-07-16T13:44:00Z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