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0521" w14:textId="562075F6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AF31D0">
        <w:rPr>
          <w:b/>
          <w:bCs/>
          <w:sz w:val="24"/>
          <w:szCs w:val="24"/>
          <w:lang w:val="es-ES"/>
        </w:rPr>
        <w:t>ORDEN DEL DÍA</w:t>
      </w:r>
    </w:p>
    <w:p w14:paraId="4ACD8047" w14:textId="3D55C97A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 xml:space="preserve">DE LA SESIÓN </w:t>
      </w:r>
      <w:r w:rsidR="006D784A">
        <w:rPr>
          <w:b/>
          <w:bCs/>
          <w:sz w:val="24"/>
          <w:szCs w:val="24"/>
          <w:lang w:val="es-ES"/>
        </w:rPr>
        <w:t>O</w:t>
      </w:r>
      <w:r w:rsidRPr="00AF31D0">
        <w:rPr>
          <w:b/>
          <w:bCs/>
          <w:sz w:val="24"/>
          <w:szCs w:val="24"/>
          <w:lang w:val="es-ES"/>
        </w:rPr>
        <w:t>RDINARIA 00</w:t>
      </w:r>
      <w:r w:rsidR="00EB3E13">
        <w:rPr>
          <w:b/>
          <w:bCs/>
          <w:sz w:val="24"/>
          <w:szCs w:val="24"/>
          <w:lang w:val="es-ES"/>
        </w:rPr>
        <w:t>4</w:t>
      </w:r>
      <w:r w:rsidRPr="00AF31D0">
        <w:rPr>
          <w:b/>
          <w:bCs/>
          <w:sz w:val="24"/>
          <w:szCs w:val="24"/>
          <w:lang w:val="es-ES"/>
        </w:rPr>
        <w:t>-202</w:t>
      </w:r>
      <w:r w:rsidR="006D784A">
        <w:rPr>
          <w:b/>
          <w:bCs/>
          <w:sz w:val="24"/>
          <w:szCs w:val="24"/>
          <w:lang w:val="es-ES"/>
        </w:rPr>
        <w:t>2</w:t>
      </w:r>
    </w:p>
    <w:p w14:paraId="48BF13F6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PROMOTORA COSTARRICENSE DE INNOVACIÓN E INVESTIGACIÓN</w:t>
      </w:r>
    </w:p>
    <w:p w14:paraId="656DB1FC" w14:textId="1E763353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por medio de una videoconferencia con la aplicación “</w:t>
      </w:r>
      <w:proofErr w:type="spellStart"/>
      <w:r w:rsidR="009E6969">
        <w:rPr>
          <w:b/>
          <w:sz w:val="24"/>
          <w:szCs w:val="24"/>
        </w:rPr>
        <w:t>Teams</w:t>
      </w:r>
      <w:proofErr w:type="spellEnd"/>
      <w:r w:rsidRPr="00AF31D0">
        <w:rPr>
          <w:b/>
          <w:bCs/>
          <w:sz w:val="24"/>
          <w:szCs w:val="24"/>
          <w:lang w:val="es-ES"/>
        </w:rPr>
        <w:t>”</w:t>
      </w:r>
    </w:p>
    <w:p w14:paraId="3C5206C9" w14:textId="77777777" w:rsidR="00AF31D0" w:rsidRPr="00B778ED" w:rsidRDefault="00AF31D0" w:rsidP="00AF31D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877E462" w14:textId="509C498D" w:rsidR="00AF31D0" w:rsidRPr="00F37913" w:rsidRDefault="00AF31D0" w:rsidP="00AF31D0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Día:</w:t>
      </w:r>
      <w:r w:rsidRPr="00F37913">
        <w:rPr>
          <w:lang w:val="es-ES"/>
        </w:rPr>
        <w:t xml:space="preserve"> </w:t>
      </w:r>
      <w:r w:rsidR="00FF74CF" w:rsidRPr="00F37913">
        <w:rPr>
          <w:lang w:val="es-ES"/>
        </w:rPr>
        <w:t xml:space="preserve">Jueves </w:t>
      </w:r>
      <w:r w:rsidR="00EB3E13">
        <w:rPr>
          <w:lang w:val="es-ES"/>
        </w:rPr>
        <w:t>03 de marzo</w:t>
      </w:r>
      <w:r w:rsidR="00654571" w:rsidRPr="00F37913">
        <w:rPr>
          <w:lang w:val="es-ES"/>
        </w:rPr>
        <w:t>, 202</w:t>
      </w:r>
      <w:r w:rsidR="00FF74CF" w:rsidRPr="00F37913">
        <w:rPr>
          <w:lang w:val="es-ES"/>
        </w:rPr>
        <w:t>2</w:t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b/>
          <w:lang w:val="es-ES"/>
        </w:rPr>
        <w:t>Hora:</w:t>
      </w:r>
      <w:r w:rsidRPr="00F37913">
        <w:rPr>
          <w:lang w:val="es-ES"/>
        </w:rPr>
        <w:t xml:space="preserve"> </w:t>
      </w:r>
      <w:r w:rsidRPr="00F37913">
        <w:rPr>
          <w:b/>
          <w:lang w:val="es-ES"/>
        </w:rPr>
        <w:t>8:</w:t>
      </w:r>
      <w:r w:rsidR="00FF74CF" w:rsidRPr="00F37913">
        <w:rPr>
          <w:b/>
          <w:lang w:val="es-ES"/>
        </w:rPr>
        <w:t>00</w:t>
      </w:r>
      <w:r w:rsidRPr="00F37913">
        <w:rPr>
          <w:b/>
          <w:lang w:val="es-ES"/>
        </w:rPr>
        <w:t xml:space="preserve"> a.m.</w:t>
      </w:r>
    </w:p>
    <w:p w14:paraId="6A81575E" w14:textId="77777777" w:rsidR="00AF31D0" w:rsidRPr="00F37913" w:rsidRDefault="00AF31D0" w:rsidP="00AF31D0">
      <w:pPr>
        <w:spacing w:line="240" w:lineRule="auto"/>
        <w:jc w:val="both"/>
        <w:rPr>
          <w:b/>
          <w:lang w:val="es-ES"/>
        </w:rPr>
      </w:pPr>
    </w:p>
    <w:p w14:paraId="0DD0338E" w14:textId="16BE7C3E" w:rsidR="00F37913" w:rsidRPr="003D3EE4" w:rsidRDefault="00F37913" w:rsidP="00DA562D">
      <w:pPr>
        <w:spacing w:line="240" w:lineRule="auto"/>
        <w:rPr>
          <w:b/>
          <w:lang w:val="es-ES"/>
        </w:rPr>
      </w:pPr>
      <w:r w:rsidRPr="003D3EE4">
        <w:rPr>
          <w:b/>
          <w:lang w:val="es-ES"/>
        </w:rPr>
        <w:t>CAPÍTULO I</w:t>
      </w:r>
    </w:p>
    <w:p w14:paraId="1AA2B33F" w14:textId="4B977E2C" w:rsidR="00FF74CF" w:rsidRPr="00F37913" w:rsidRDefault="0015623C" w:rsidP="00DA562D">
      <w:pPr>
        <w:spacing w:line="240" w:lineRule="auto"/>
        <w:rPr>
          <w:lang w:val="es-ES"/>
        </w:rPr>
      </w:pPr>
      <w:r w:rsidRPr="00F37913">
        <w:rPr>
          <w:lang w:val="es-ES"/>
        </w:rPr>
        <w:t>Comprobación</w:t>
      </w:r>
      <w:r w:rsidR="00FF74CF" w:rsidRPr="00F37913">
        <w:rPr>
          <w:lang w:val="es-ES"/>
        </w:rPr>
        <w:t xml:space="preserve"> del quórum</w:t>
      </w:r>
    </w:p>
    <w:p w14:paraId="5A7D3BA4" w14:textId="77777777" w:rsidR="00FF74CF" w:rsidRPr="00F37913" w:rsidRDefault="00FF74CF" w:rsidP="00AF31D0">
      <w:pPr>
        <w:spacing w:line="240" w:lineRule="auto"/>
        <w:jc w:val="both"/>
        <w:rPr>
          <w:lang w:val="es-ES"/>
        </w:rPr>
      </w:pPr>
    </w:p>
    <w:p w14:paraId="0FDEF758" w14:textId="24B11E15" w:rsidR="00FF74CF" w:rsidRPr="00F37913" w:rsidRDefault="00FF74CF" w:rsidP="00AF31D0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CAPÍTULO I</w:t>
      </w:r>
      <w:r w:rsidR="00DA562D" w:rsidRPr="00F37913">
        <w:rPr>
          <w:b/>
          <w:lang w:val="es-ES"/>
        </w:rPr>
        <w:t>I</w:t>
      </w:r>
    </w:p>
    <w:p w14:paraId="7F6AD673" w14:textId="303E8733" w:rsidR="00AF31D0" w:rsidRPr="00F37913" w:rsidRDefault="00AF31D0" w:rsidP="00AF31D0">
      <w:pPr>
        <w:spacing w:line="240" w:lineRule="auto"/>
        <w:jc w:val="both"/>
        <w:rPr>
          <w:lang w:val="es-ES"/>
        </w:rPr>
      </w:pPr>
      <w:r w:rsidRPr="00F37913">
        <w:rPr>
          <w:lang w:val="es-ES"/>
        </w:rPr>
        <w:t xml:space="preserve">Aprobación del Orden del Día </w:t>
      </w:r>
    </w:p>
    <w:p w14:paraId="69D58984" w14:textId="40096C90" w:rsidR="00F37913" w:rsidRPr="00F37913" w:rsidRDefault="00F37913" w:rsidP="00AF31D0">
      <w:pPr>
        <w:spacing w:line="240" w:lineRule="auto"/>
        <w:jc w:val="both"/>
        <w:rPr>
          <w:lang w:val="es-ES"/>
        </w:rPr>
      </w:pPr>
    </w:p>
    <w:p w14:paraId="4496A176" w14:textId="0044EF98" w:rsidR="00F37913" w:rsidRPr="003D3EE4" w:rsidRDefault="00F37913" w:rsidP="00AF31D0">
      <w:pPr>
        <w:spacing w:line="240" w:lineRule="auto"/>
        <w:jc w:val="both"/>
        <w:rPr>
          <w:b/>
          <w:lang w:val="es-ES"/>
        </w:rPr>
      </w:pPr>
      <w:r w:rsidRPr="003D3EE4">
        <w:rPr>
          <w:b/>
          <w:lang w:val="es-ES"/>
        </w:rPr>
        <w:t xml:space="preserve">CAPÍTULO </w:t>
      </w:r>
      <w:r w:rsidR="00EB3E13">
        <w:rPr>
          <w:b/>
          <w:lang w:val="es-ES"/>
        </w:rPr>
        <w:t>III</w:t>
      </w:r>
    </w:p>
    <w:p w14:paraId="1FEA0A98" w14:textId="573D2A57" w:rsidR="00F37913" w:rsidRPr="00F37913" w:rsidRDefault="00F37913" w:rsidP="00F37913">
      <w:pPr>
        <w:spacing w:line="240" w:lineRule="auto"/>
        <w:jc w:val="both"/>
        <w:rPr>
          <w:lang w:val="es-ES"/>
        </w:rPr>
      </w:pPr>
      <w:r w:rsidRPr="00F37913">
        <w:rPr>
          <w:lang w:val="es-ES"/>
        </w:rPr>
        <w:t>Conocimiento y aprobación de</w:t>
      </w:r>
      <w:r w:rsidR="00A677A3">
        <w:rPr>
          <w:lang w:val="es-ES"/>
        </w:rPr>
        <w:t xml:space="preserve"> las</w:t>
      </w:r>
      <w:r w:rsidRPr="00F37913">
        <w:rPr>
          <w:lang w:val="es-ES"/>
        </w:rPr>
        <w:t xml:space="preserve"> </w:t>
      </w:r>
      <w:r w:rsidRPr="0044686F">
        <w:rPr>
          <w:highlight w:val="yellow"/>
          <w:lang w:val="es-ES"/>
        </w:rPr>
        <w:t>Acta</w:t>
      </w:r>
      <w:r w:rsidR="00A677A3" w:rsidRPr="0044686F">
        <w:rPr>
          <w:highlight w:val="yellow"/>
          <w:lang w:val="es-ES"/>
        </w:rPr>
        <w:t>s</w:t>
      </w:r>
      <w:r w:rsidRPr="0044686F">
        <w:rPr>
          <w:highlight w:val="yellow"/>
          <w:lang w:val="es-ES"/>
        </w:rPr>
        <w:t xml:space="preserve"> Ordinaria</w:t>
      </w:r>
      <w:r w:rsidR="00061800" w:rsidRPr="0044686F">
        <w:rPr>
          <w:highlight w:val="yellow"/>
          <w:lang w:val="es-ES"/>
        </w:rPr>
        <w:t>s</w:t>
      </w:r>
      <w:r w:rsidRPr="0044686F">
        <w:rPr>
          <w:highlight w:val="yellow"/>
          <w:lang w:val="es-ES"/>
        </w:rPr>
        <w:t xml:space="preserve"> 002-2022, celebrada el 27/01/2022</w:t>
      </w:r>
      <w:r w:rsidR="00A677A3">
        <w:rPr>
          <w:lang w:val="es-ES"/>
        </w:rPr>
        <w:t xml:space="preserve"> y 003-202</w:t>
      </w:r>
      <w:r w:rsidR="007B524E">
        <w:rPr>
          <w:lang w:val="es-ES"/>
        </w:rPr>
        <w:t>2</w:t>
      </w:r>
      <w:r w:rsidR="00A677A3">
        <w:rPr>
          <w:lang w:val="es-ES"/>
        </w:rPr>
        <w:t>, celebrada el 10/02/2022</w:t>
      </w:r>
      <w:r w:rsidRPr="00F37913">
        <w:rPr>
          <w:lang w:val="es-ES"/>
        </w:rPr>
        <w:t>.</w:t>
      </w:r>
    </w:p>
    <w:p w14:paraId="1A010B1B" w14:textId="77777777" w:rsidR="00523BB5" w:rsidRDefault="00523BB5" w:rsidP="00611A4C">
      <w:pPr>
        <w:spacing w:line="240" w:lineRule="auto"/>
        <w:ind w:right="567"/>
        <w:jc w:val="both"/>
        <w:rPr>
          <w:lang w:val="es-ES"/>
        </w:rPr>
      </w:pPr>
    </w:p>
    <w:p w14:paraId="429B1D63" w14:textId="7E2E6E81" w:rsidR="0087427F" w:rsidRPr="00F37913" w:rsidRDefault="0087427F" w:rsidP="0087427F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 xml:space="preserve">CAPÍTULO </w:t>
      </w:r>
      <w:r w:rsidR="00972566">
        <w:rPr>
          <w:b/>
          <w:lang w:val="es-ES"/>
        </w:rPr>
        <w:t>I</w:t>
      </w:r>
      <w:r w:rsidR="00F37913" w:rsidRPr="00F37913">
        <w:rPr>
          <w:b/>
          <w:lang w:val="es-ES"/>
        </w:rPr>
        <w:t>V</w:t>
      </w:r>
    </w:p>
    <w:p w14:paraId="4D294EFC" w14:textId="6837B2E6" w:rsidR="00E83E0E" w:rsidRDefault="00E83E0E" w:rsidP="00A677A3">
      <w:pPr>
        <w:spacing w:line="240" w:lineRule="auto"/>
        <w:jc w:val="both"/>
      </w:pPr>
      <w:r>
        <w:t xml:space="preserve">Modificación Presupuestaria </w:t>
      </w:r>
      <w:r w:rsidR="00981C0A">
        <w:t xml:space="preserve">N°01-2022, </w:t>
      </w:r>
      <w:r>
        <w:t>Ley 9971</w:t>
      </w:r>
      <w:r w:rsidR="00981C0A">
        <w:t xml:space="preserve"> (a cargo del Sr. Francisco Briceño Jiménez, Gerente General).</w:t>
      </w:r>
    </w:p>
    <w:p w14:paraId="78850DD1" w14:textId="236FF9F9" w:rsidR="00E83E0E" w:rsidRDefault="00E83E0E" w:rsidP="00A677A3">
      <w:pPr>
        <w:spacing w:line="240" w:lineRule="auto"/>
        <w:jc w:val="both"/>
      </w:pPr>
    </w:p>
    <w:p w14:paraId="48888F57" w14:textId="56523EDA" w:rsidR="00E83E0E" w:rsidRPr="00E83E0E" w:rsidRDefault="00E83E0E" w:rsidP="00A677A3">
      <w:pPr>
        <w:spacing w:line="240" w:lineRule="auto"/>
        <w:jc w:val="both"/>
        <w:rPr>
          <w:b/>
        </w:rPr>
      </w:pPr>
      <w:r w:rsidRPr="00E83E0E">
        <w:rPr>
          <w:b/>
        </w:rPr>
        <w:t>CAPÍTULO V</w:t>
      </w:r>
    </w:p>
    <w:p w14:paraId="06538AEC" w14:textId="3C7941E0" w:rsidR="0003176F" w:rsidRDefault="0003176F" w:rsidP="00A677A3">
      <w:pPr>
        <w:spacing w:line="240" w:lineRule="auto"/>
        <w:jc w:val="both"/>
      </w:pPr>
      <w:r>
        <w:t>Cronograma de sesiones de la Junta Directiva de la Promotora Costarricense de Innovación e Investigación</w:t>
      </w:r>
    </w:p>
    <w:p w14:paraId="38F4CB81" w14:textId="77777777" w:rsidR="0003176F" w:rsidRDefault="0003176F" w:rsidP="00A677A3">
      <w:pPr>
        <w:spacing w:line="240" w:lineRule="auto"/>
        <w:jc w:val="both"/>
      </w:pPr>
    </w:p>
    <w:p w14:paraId="23D30329" w14:textId="2C4211EE" w:rsidR="0003176F" w:rsidRPr="0003176F" w:rsidRDefault="0003176F" w:rsidP="00A677A3">
      <w:pPr>
        <w:spacing w:line="240" w:lineRule="auto"/>
        <w:jc w:val="both"/>
        <w:rPr>
          <w:b/>
        </w:rPr>
      </w:pPr>
      <w:r w:rsidRPr="0003176F">
        <w:rPr>
          <w:b/>
        </w:rPr>
        <w:t>CAPÍTULO VI</w:t>
      </w:r>
    </w:p>
    <w:p w14:paraId="6C69B3DD" w14:textId="0E9BFBDB" w:rsidR="00FB2AA1" w:rsidRDefault="00717C72" w:rsidP="00A677A3">
      <w:pPr>
        <w:spacing w:line="240" w:lineRule="auto"/>
        <w:jc w:val="both"/>
      </w:pPr>
      <w:r>
        <w:t xml:space="preserve">Inicio </w:t>
      </w:r>
      <w:r w:rsidR="00FB2AA1">
        <w:t xml:space="preserve">Plan </w:t>
      </w:r>
      <w:proofErr w:type="spellStart"/>
      <w:r w:rsidR="00FB2AA1">
        <w:t>Estrategico</w:t>
      </w:r>
      <w:proofErr w:type="spellEnd"/>
      <w:r w:rsidR="00FB2AA1">
        <w:t xml:space="preserve"> Institucional</w:t>
      </w:r>
      <w:r>
        <w:t>.</w:t>
      </w:r>
      <w:r w:rsidRPr="00717C72">
        <w:t xml:space="preserve"> </w:t>
      </w:r>
      <w:r>
        <w:t>(a cargo del Sr. Francisco Briceño Jiménez, Gerente General).</w:t>
      </w:r>
    </w:p>
    <w:p w14:paraId="03E9F2AB" w14:textId="7DFE199E" w:rsidR="00FB2AA1" w:rsidRDefault="00FB2AA1" w:rsidP="00A677A3">
      <w:pPr>
        <w:spacing w:line="240" w:lineRule="auto"/>
        <w:jc w:val="both"/>
      </w:pPr>
    </w:p>
    <w:p w14:paraId="7F7BD69B" w14:textId="7DB69E0A" w:rsidR="00FB2AA1" w:rsidRPr="00FB2AA1" w:rsidRDefault="00FB2AA1" w:rsidP="00A677A3">
      <w:pPr>
        <w:spacing w:line="240" w:lineRule="auto"/>
        <w:jc w:val="both"/>
        <w:rPr>
          <w:b/>
        </w:rPr>
      </w:pPr>
      <w:r w:rsidRPr="00FB2AA1">
        <w:rPr>
          <w:b/>
        </w:rPr>
        <w:t>CAPÍTULO VII</w:t>
      </w:r>
    </w:p>
    <w:p w14:paraId="664D55ED" w14:textId="7B12F2F5" w:rsidR="0087427F" w:rsidRDefault="00A677A3" w:rsidP="00A677A3">
      <w:pPr>
        <w:spacing w:line="240" w:lineRule="auto"/>
        <w:jc w:val="both"/>
      </w:pPr>
      <w:bookmarkStart w:id="1" w:name="_Hlk97274392"/>
      <w:r>
        <w:t>Ampliar el C</w:t>
      </w:r>
      <w:r w:rsidR="00447383">
        <w:t>onsejo</w:t>
      </w:r>
      <w:r>
        <w:t xml:space="preserve"> Asesor.  </w:t>
      </w:r>
      <w:proofErr w:type="spellStart"/>
      <w:r>
        <w:t>Cinde</w:t>
      </w:r>
      <w:proofErr w:type="spellEnd"/>
      <w:r>
        <w:t xml:space="preserve"> nomina al Sr. Antonio Collantes, Vicepresidente de Ingeniería y Director de las Operaciones de HP Enterprise en Costa Rica.</w:t>
      </w:r>
    </w:p>
    <w:bookmarkEnd w:id="1"/>
    <w:p w14:paraId="27FD8D3B" w14:textId="77777777" w:rsidR="00A677A3" w:rsidRPr="00F37913" w:rsidRDefault="00A677A3" w:rsidP="00A677A3">
      <w:pPr>
        <w:spacing w:line="240" w:lineRule="auto"/>
        <w:jc w:val="both"/>
        <w:rPr>
          <w:b/>
        </w:rPr>
      </w:pPr>
    </w:p>
    <w:p w14:paraId="1C95D2A4" w14:textId="5288B84F" w:rsidR="00712C21" w:rsidRPr="00F37913" w:rsidRDefault="00712C21" w:rsidP="00712C21">
      <w:pPr>
        <w:spacing w:line="240" w:lineRule="auto"/>
        <w:jc w:val="both"/>
        <w:rPr>
          <w:b/>
        </w:rPr>
      </w:pPr>
      <w:r w:rsidRPr="00F37913">
        <w:rPr>
          <w:b/>
        </w:rPr>
        <w:t xml:space="preserve">CAPÍTULO </w:t>
      </w:r>
      <w:r w:rsidR="00972566">
        <w:rPr>
          <w:b/>
        </w:rPr>
        <w:t>VIII</w:t>
      </w:r>
    </w:p>
    <w:p w14:paraId="0D4505C3" w14:textId="2524AC06" w:rsidR="0087427F" w:rsidRPr="00F37913" w:rsidRDefault="00D76208" w:rsidP="00712C21">
      <w:pPr>
        <w:spacing w:line="240" w:lineRule="auto"/>
        <w:jc w:val="both"/>
      </w:pPr>
      <w:bookmarkStart w:id="2" w:name="_Hlk97274458"/>
      <w:r>
        <w:t>Ampliación o nombramiento de representante de la Promotora Costarricense de Innovación e Investigación ante la Comisión Nacional de Préstamos para Educación (</w:t>
      </w:r>
      <w:proofErr w:type="spellStart"/>
      <w:r>
        <w:t>Conape</w:t>
      </w:r>
      <w:proofErr w:type="spellEnd"/>
      <w:r>
        <w:t>).</w:t>
      </w:r>
    </w:p>
    <w:bookmarkEnd w:id="2"/>
    <w:p w14:paraId="3BBF0070" w14:textId="266B7E48" w:rsidR="00E60CF8" w:rsidRDefault="00E60CF8" w:rsidP="00712C21">
      <w:pPr>
        <w:spacing w:line="240" w:lineRule="auto"/>
        <w:jc w:val="both"/>
      </w:pPr>
    </w:p>
    <w:p w14:paraId="2FD31DAB" w14:textId="62138F48" w:rsidR="00A7013C" w:rsidRPr="00F37913" w:rsidRDefault="00A7013C" w:rsidP="00AF31D0">
      <w:pPr>
        <w:spacing w:line="240" w:lineRule="auto"/>
        <w:jc w:val="both"/>
        <w:rPr>
          <w:b/>
        </w:rPr>
      </w:pPr>
      <w:r w:rsidRPr="00F37913">
        <w:rPr>
          <w:b/>
        </w:rPr>
        <w:t xml:space="preserve">CAPITULO </w:t>
      </w:r>
      <w:r w:rsidR="00972566">
        <w:rPr>
          <w:b/>
        </w:rPr>
        <w:t>I</w:t>
      </w:r>
      <w:r w:rsidR="00E83E0E">
        <w:rPr>
          <w:b/>
        </w:rPr>
        <w:t>X</w:t>
      </w:r>
    </w:p>
    <w:p w14:paraId="591816F0" w14:textId="51436ED9" w:rsidR="00A7013C" w:rsidRPr="00F37913" w:rsidRDefault="00A7013C" w:rsidP="00AF31D0">
      <w:pPr>
        <w:spacing w:line="240" w:lineRule="auto"/>
        <w:jc w:val="both"/>
      </w:pPr>
      <w:bookmarkStart w:id="3" w:name="_Hlk97274545"/>
      <w:r w:rsidRPr="00F37913">
        <w:t>Presentación de informe de gestión</w:t>
      </w:r>
      <w:r w:rsidR="002A73D9" w:rsidRPr="00F37913">
        <w:t xml:space="preserve"> de la Sra. Giselle Tamayo Castillo, Expresidenta del Consejo Director del </w:t>
      </w:r>
      <w:proofErr w:type="spellStart"/>
      <w:r w:rsidR="002A73D9" w:rsidRPr="00F37913">
        <w:t>Conicit</w:t>
      </w:r>
      <w:proofErr w:type="spellEnd"/>
      <w:r w:rsidR="002A73D9" w:rsidRPr="00F37913">
        <w:t>.</w:t>
      </w:r>
    </w:p>
    <w:p w14:paraId="23D47DC9" w14:textId="7DC2691A" w:rsidR="00A7013C" w:rsidRDefault="00A7013C" w:rsidP="00AF31D0">
      <w:pPr>
        <w:spacing w:line="240" w:lineRule="auto"/>
        <w:jc w:val="both"/>
        <w:rPr>
          <w:lang w:val="es-ES"/>
        </w:rPr>
      </w:pPr>
    </w:p>
    <w:p w14:paraId="2647040E" w14:textId="4493A3DD" w:rsidR="00EF7AE2" w:rsidRPr="00EF7AE2" w:rsidRDefault="00EF7AE2" w:rsidP="00EF7AE2">
      <w:pPr>
        <w:pStyle w:val="Prrafodelista"/>
        <w:numPr>
          <w:ilvl w:val="0"/>
          <w:numId w:val="2"/>
        </w:numPr>
        <w:spacing w:line="240" w:lineRule="auto"/>
        <w:jc w:val="both"/>
        <w:rPr>
          <w:lang w:val="es-ES"/>
        </w:rPr>
      </w:pPr>
      <w:r w:rsidRPr="00EF7AE2">
        <w:rPr>
          <w:lang w:val="es-ES"/>
        </w:rPr>
        <w:t xml:space="preserve">Sra. Giselle Tamayo Castillo, Expresidenta del Consejo Director del </w:t>
      </w:r>
      <w:proofErr w:type="spellStart"/>
      <w:r w:rsidRPr="00EF7AE2">
        <w:rPr>
          <w:lang w:val="es-ES"/>
        </w:rPr>
        <w:t>Conicit</w:t>
      </w:r>
      <w:proofErr w:type="spellEnd"/>
    </w:p>
    <w:bookmarkEnd w:id="3"/>
    <w:p w14:paraId="6F022887" w14:textId="42948DCA" w:rsidR="00EF7AE2" w:rsidRPr="00FC7133" w:rsidRDefault="00EF7AE2" w:rsidP="00EF7AE2">
      <w:pPr>
        <w:pStyle w:val="Prrafodelista"/>
        <w:numPr>
          <w:ilvl w:val="0"/>
          <w:numId w:val="2"/>
        </w:numPr>
        <w:spacing w:line="240" w:lineRule="auto"/>
        <w:jc w:val="both"/>
        <w:rPr>
          <w:highlight w:val="yellow"/>
          <w:lang w:val="es-ES"/>
        </w:rPr>
      </w:pPr>
      <w:r w:rsidRPr="00FC7133">
        <w:rPr>
          <w:highlight w:val="yellow"/>
          <w:lang w:val="es-ES"/>
        </w:rPr>
        <w:t xml:space="preserve">Sra. Ileana Hidalgo López, </w:t>
      </w:r>
      <w:proofErr w:type="spellStart"/>
      <w:r w:rsidRPr="00FC7133">
        <w:rPr>
          <w:highlight w:val="yellow"/>
          <w:lang w:val="es-ES"/>
        </w:rPr>
        <w:t>ExSecretaria</w:t>
      </w:r>
      <w:proofErr w:type="spellEnd"/>
      <w:r w:rsidRPr="00FC7133">
        <w:rPr>
          <w:highlight w:val="yellow"/>
          <w:lang w:val="es-ES"/>
        </w:rPr>
        <w:t xml:space="preserve"> Ejecutiva del </w:t>
      </w:r>
      <w:proofErr w:type="spellStart"/>
      <w:r w:rsidRPr="00FC7133">
        <w:rPr>
          <w:highlight w:val="yellow"/>
          <w:lang w:val="es-ES"/>
        </w:rPr>
        <w:t>Conicit</w:t>
      </w:r>
      <w:proofErr w:type="spellEnd"/>
    </w:p>
    <w:p w14:paraId="00238319" w14:textId="77777777" w:rsidR="00EF7AE2" w:rsidRPr="00F37913" w:rsidRDefault="00EF7AE2" w:rsidP="00AF31D0">
      <w:pPr>
        <w:spacing w:line="240" w:lineRule="auto"/>
        <w:jc w:val="both"/>
        <w:rPr>
          <w:lang w:val="es-ES"/>
        </w:rPr>
      </w:pPr>
    </w:p>
    <w:p w14:paraId="77B4E7EC" w14:textId="610B5C78" w:rsidR="00712C21" w:rsidRPr="00F37913" w:rsidRDefault="00712C21" w:rsidP="00AF31D0">
      <w:pPr>
        <w:spacing w:line="240" w:lineRule="auto"/>
        <w:jc w:val="both"/>
        <w:rPr>
          <w:b/>
          <w:bCs/>
        </w:rPr>
      </w:pPr>
      <w:bookmarkStart w:id="4" w:name="_Hlk88585314"/>
      <w:r w:rsidRPr="00F37913">
        <w:rPr>
          <w:b/>
          <w:bCs/>
        </w:rPr>
        <w:t>Cierre de la sesión.</w:t>
      </w:r>
      <w:bookmarkEnd w:id="4"/>
    </w:p>
    <w:sectPr w:rsidR="00712C21" w:rsidRPr="00F37913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CAF53" w14:textId="77777777" w:rsidR="00FC7F60" w:rsidRDefault="00FC7F60">
      <w:pPr>
        <w:spacing w:line="240" w:lineRule="auto"/>
      </w:pPr>
      <w:r>
        <w:separator/>
      </w:r>
    </w:p>
  </w:endnote>
  <w:endnote w:type="continuationSeparator" w:id="0">
    <w:p w14:paraId="62DE91B6" w14:textId="77777777" w:rsidR="00FC7F60" w:rsidRDefault="00FC7F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38770D" w14:paraId="3129518E" w14:textId="77777777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38770D" w:rsidRDefault="004069C2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ES" w:eastAsia="es-ES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3E2560D" w14:textId="5D03062E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  <w:r>
            <w:rPr>
              <w:b/>
              <w:sz w:val="16"/>
              <w:szCs w:val="16"/>
            </w:rPr>
            <w:t>Promotora Costarricense de Innovación e Investigación</w:t>
          </w: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38770D" w14:paraId="336584E1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EEA9CF5" w14:textId="01377656" w:rsidR="0038770D" w:rsidRDefault="00EE49DB" w:rsidP="00422E20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San José, Costa Rica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94E20" w14:textId="77777777" w:rsidR="00FC7F60" w:rsidRDefault="00FC7F60">
      <w:pPr>
        <w:spacing w:line="240" w:lineRule="auto"/>
      </w:pPr>
      <w:r>
        <w:separator/>
      </w:r>
    </w:p>
  </w:footnote>
  <w:footnote w:type="continuationSeparator" w:id="0">
    <w:p w14:paraId="2F124A01" w14:textId="77777777" w:rsidR="00FC7F60" w:rsidRDefault="00FC7F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1E037004" w:rsidR="0038770D" w:rsidRDefault="004069C2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noProof/>
              <w:lang w:val="es-ES" w:eastAsia="es-ES"/>
            </w:rPr>
            <w:drawing>
              <wp:inline distT="114300" distB="114300" distL="114300" distR="114300" wp14:anchorId="1E889B6A" wp14:editId="1C2020C7">
                <wp:extent cx="914400" cy="7239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 rotWithShape="1">
                        <a:blip r:embed="rId1"/>
                        <a:srcRect r="48108"/>
                        <a:stretch/>
                      </pic:blipFill>
                      <pic:spPr bwMode="auto">
                        <a:xfrm>
                          <a:off x="0" y="0"/>
                          <a:ext cx="914400" cy="723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21FBC461" w14:textId="77777777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  <w:p w14:paraId="4E7A72EC" w14:textId="77777777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1FCBCBED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JUNTA DIRECTIVA</w:t>
          </w:r>
        </w:p>
      </w:tc>
    </w:tr>
  </w:tbl>
  <w:p w14:paraId="01E2D4EC" w14:textId="77777777" w:rsidR="0038770D" w:rsidRDefault="0038770D">
    <w:pPr>
      <w:rPr>
        <w:b/>
        <w:sz w:val="24"/>
        <w:szCs w:val="24"/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159F1"/>
    <w:rsid w:val="000264D4"/>
    <w:rsid w:val="0003176F"/>
    <w:rsid w:val="00061800"/>
    <w:rsid w:val="00070486"/>
    <w:rsid w:val="000B797A"/>
    <w:rsid w:val="00134890"/>
    <w:rsid w:val="0015623C"/>
    <w:rsid w:val="00176C16"/>
    <w:rsid w:val="00184522"/>
    <w:rsid w:val="00193CF5"/>
    <w:rsid w:val="001B7231"/>
    <w:rsid w:val="001E06B5"/>
    <w:rsid w:val="001E2DEF"/>
    <w:rsid w:val="001F54EC"/>
    <w:rsid w:val="00234157"/>
    <w:rsid w:val="0025269D"/>
    <w:rsid w:val="002916F5"/>
    <w:rsid w:val="002973E1"/>
    <w:rsid w:val="002A0F1C"/>
    <w:rsid w:val="002A73D9"/>
    <w:rsid w:val="002E51B8"/>
    <w:rsid w:val="002F1EDD"/>
    <w:rsid w:val="00314873"/>
    <w:rsid w:val="00327A4A"/>
    <w:rsid w:val="00351B47"/>
    <w:rsid w:val="0038770D"/>
    <w:rsid w:val="003B518C"/>
    <w:rsid w:val="003D3EE4"/>
    <w:rsid w:val="003F1EDE"/>
    <w:rsid w:val="003F2861"/>
    <w:rsid w:val="003F548B"/>
    <w:rsid w:val="004069C2"/>
    <w:rsid w:val="00414712"/>
    <w:rsid w:val="00422E20"/>
    <w:rsid w:val="00441DAD"/>
    <w:rsid w:val="0044686F"/>
    <w:rsid w:val="00447383"/>
    <w:rsid w:val="00465D7B"/>
    <w:rsid w:val="004703A0"/>
    <w:rsid w:val="004E7C17"/>
    <w:rsid w:val="005055FC"/>
    <w:rsid w:val="00523065"/>
    <w:rsid w:val="00523BB5"/>
    <w:rsid w:val="00585564"/>
    <w:rsid w:val="005D5813"/>
    <w:rsid w:val="00611A4C"/>
    <w:rsid w:val="00654571"/>
    <w:rsid w:val="00656EBE"/>
    <w:rsid w:val="00667333"/>
    <w:rsid w:val="006B17EC"/>
    <w:rsid w:val="006D0164"/>
    <w:rsid w:val="006D77F5"/>
    <w:rsid w:val="006D784A"/>
    <w:rsid w:val="006F6B01"/>
    <w:rsid w:val="00712C21"/>
    <w:rsid w:val="00717C72"/>
    <w:rsid w:val="007257E7"/>
    <w:rsid w:val="00730518"/>
    <w:rsid w:val="00735F78"/>
    <w:rsid w:val="00754BA8"/>
    <w:rsid w:val="00776720"/>
    <w:rsid w:val="00783091"/>
    <w:rsid w:val="007A0D49"/>
    <w:rsid w:val="007A6264"/>
    <w:rsid w:val="007A68C8"/>
    <w:rsid w:val="007B524E"/>
    <w:rsid w:val="00814A25"/>
    <w:rsid w:val="00824D1A"/>
    <w:rsid w:val="008341B2"/>
    <w:rsid w:val="00847291"/>
    <w:rsid w:val="0087427F"/>
    <w:rsid w:val="008A76FF"/>
    <w:rsid w:val="00922C88"/>
    <w:rsid w:val="00927E83"/>
    <w:rsid w:val="00942007"/>
    <w:rsid w:val="00945312"/>
    <w:rsid w:val="00972566"/>
    <w:rsid w:val="00980C8B"/>
    <w:rsid w:val="00981C0A"/>
    <w:rsid w:val="00992B85"/>
    <w:rsid w:val="009E6969"/>
    <w:rsid w:val="00A145E4"/>
    <w:rsid w:val="00A14DFB"/>
    <w:rsid w:val="00A5531C"/>
    <w:rsid w:val="00A677A3"/>
    <w:rsid w:val="00A7013C"/>
    <w:rsid w:val="00A90C61"/>
    <w:rsid w:val="00AA16DC"/>
    <w:rsid w:val="00AC003B"/>
    <w:rsid w:val="00AC0D97"/>
    <w:rsid w:val="00AC6CC4"/>
    <w:rsid w:val="00AD4D27"/>
    <w:rsid w:val="00AF31D0"/>
    <w:rsid w:val="00B529EE"/>
    <w:rsid w:val="00B778ED"/>
    <w:rsid w:val="00C05476"/>
    <w:rsid w:val="00C4160A"/>
    <w:rsid w:val="00CD1105"/>
    <w:rsid w:val="00CD4B77"/>
    <w:rsid w:val="00CE76EA"/>
    <w:rsid w:val="00D310A7"/>
    <w:rsid w:val="00D5419C"/>
    <w:rsid w:val="00D711A7"/>
    <w:rsid w:val="00D76208"/>
    <w:rsid w:val="00D76B8C"/>
    <w:rsid w:val="00DA562D"/>
    <w:rsid w:val="00DC06AB"/>
    <w:rsid w:val="00DF27CC"/>
    <w:rsid w:val="00E22B54"/>
    <w:rsid w:val="00E60CF8"/>
    <w:rsid w:val="00E6578B"/>
    <w:rsid w:val="00E82E9F"/>
    <w:rsid w:val="00E83E0E"/>
    <w:rsid w:val="00EA3746"/>
    <w:rsid w:val="00EB3E13"/>
    <w:rsid w:val="00ED016C"/>
    <w:rsid w:val="00ED53C4"/>
    <w:rsid w:val="00EE49DB"/>
    <w:rsid w:val="00EF2F2E"/>
    <w:rsid w:val="00EF7AE2"/>
    <w:rsid w:val="00F0309D"/>
    <w:rsid w:val="00F12A52"/>
    <w:rsid w:val="00F37913"/>
    <w:rsid w:val="00F55F87"/>
    <w:rsid w:val="00F60216"/>
    <w:rsid w:val="00F67F01"/>
    <w:rsid w:val="00FA54C9"/>
    <w:rsid w:val="00FB2AA1"/>
    <w:rsid w:val="00FC7133"/>
    <w:rsid w:val="00FC7F60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2022-04-05T14:47:00Z</dcterms:created>
  <dcterms:modified xsi:type="dcterms:W3CDTF">2022-04-05T14:47:00Z</dcterms:modified>
</cp:coreProperties>
</file>