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B1E0D" w14:textId="5A13F09D" w:rsidR="00D00BAD" w:rsidRPr="00D757C3" w:rsidRDefault="00D00BAD" w:rsidP="00D00BAD">
      <w:pPr>
        <w:jc w:val="center"/>
        <w:rPr>
          <w:rFonts w:ascii="HendersonSansW00-BasicLight" w:hAnsi="HendersonSansW00-BasicLight"/>
          <w:b/>
          <w:bCs/>
          <w:sz w:val="18"/>
          <w:szCs w:val="18"/>
          <w:lang w:val="es-ES"/>
        </w:rPr>
      </w:pPr>
      <w:bookmarkStart w:id="0" w:name="_GoBack"/>
      <w:bookmarkEnd w:id="0"/>
      <w:r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>ORDEN DEL DÍA</w:t>
      </w:r>
    </w:p>
    <w:p w14:paraId="670C9AF5" w14:textId="0758B563" w:rsidR="00D00BAD" w:rsidRPr="00D757C3" w:rsidRDefault="00D00BAD" w:rsidP="00D00BAD">
      <w:pPr>
        <w:jc w:val="center"/>
        <w:rPr>
          <w:rFonts w:ascii="HendersonSansW00-BasicLight" w:hAnsi="HendersonSansW00-BasicLight"/>
          <w:b/>
          <w:bCs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 xml:space="preserve">DE LA SESIÓN </w:t>
      </w:r>
      <w:r w:rsidR="00C4073A"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>O</w:t>
      </w:r>
      <w:r w:rsidR="006A0E95"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>R</w:t>
      </w:r>
      <w:r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 xml:space="preserve">DINARIA </w:t>
      </w:r>
      <w:r w:rsidR="00D409A6"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>0</w:t>
      </w:r>
      <w:r w:rsidR="00D83D11"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>7</w:t>
      </w:r>
      <w:r w:rsidR="00D409A6"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>-2024</w:t>
      </w:r>
    </w:p>
    <w:p w14:paraId="69A198B8" w14:textId="77777777" w:rsidR="00D00BAD" w:rsidRPr="00D757C3" w:rsidRDefault="00D00BAD" w:rsidP="00D00BAD">
      <w:pPr>
        <w:jc w:val="center"/>
        <w:rPr>
          <w:rFonts w:ascii="HendersonSansW00-BasicLight" w:hAnsi="HendersonSansW00-BasicLight"/>
          <w:b/>
          <w:bCs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>PROMOTORA COSTARRICENSE DE INNOVACIÓN E INVESTIGACIÓN</w:t>
      </w:r>
    </w:p>
    <w:p w14:paraId="25134973" w14:textId="7860FDD6" w:rsidR="007A6732" w:rsidRPr="00D757C3" w:rsidRDefault="00BC7ABD" w:rsidP="006271EB">
      <w:pPr>
        <w:jc w:val="center"/>
        <w:rPr>
          <w:rFonts w:ascii="HendersonSansW00-BasicLight" w:hAnsi="HendersonSansW00-BasicLight"/>
          <w:b/>
          <w:bCs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 xml:space="preserve">MODALIDAD </w:t>
      </w:r>
      <w:r w:rsidR="00AF05A0"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>VIRTUAL UTILIZANDO LA HERRAMIENTA “TEAMS”</w:t>
      </w:r>
      <w:r w:rsidR="00B3508D"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>´</w:t>
      </w:r>
    </w:p>
    <w:p w14:paraId="0123DCE4" w14:textId="77777777" w:rsidR="005C298B" w:rsidRDefault="005C298B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</w:p>
    <w:p w14:paraId="4FA1051A" w14:textId="5BE14D3A" w:rsidR="00D00BAD" w:rsidRPr="00D757C3" w:rsidRDefault="00D00BAD" w:rsidP="00D00BAD">
      <w:pPr>
        <w:rPr>
          <w:rFonts w:ascii="HendersonSansW00-BasicLight" w:hAnsi="HendersonSansW00-BasicLight"/>
          <w:b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>Día:</w:t>
      </w:r>
      <w:r w:rsidRPr="00D757C3">
        <w:rPr>
          <w:rFonts w:ascii="HendersonSansW00-BasicLight" w:hAnsi="HendersonSansW00-BasicLight"/>
          <w:sz w:val="18"/>
          <w:szCs w:val="18"/>
          <w:lang w:val="es-ES"/>
        </w:rPr>
        <w:t xml:space="preserve"> Jueves </w:t>
      </w:r>
      <w:r w:rsidR="009715BC" w:rsidRPr="00D757C3">
        <w:rPr>
          <w:rFonts w:ascii="HendersonSansW00-BasicLight" w:hAnsi="HendersonSansW00-BasicLight"/>
          <w:sz w:val="18"/>
          <w:szCs w:val="18"/>
          <w:lang w:val="es-ES"/>
        </w:rPr>
        <w:t xml:space="preserve">30 de </w:t>
      </w:r>
      <w:r w:rsidR="00D83D11" w:rsidRPr="00D757C3">
        <w:rPr>
          <w:rFonts w:ascii="HendersonSansW00-BasicLight" w:hAnsi="HendersonSansW00-BasicLight"/>
          <w:sz w:val="18"/>
          <w:szCs w:val="18"/>
          <w:lang w:val="es-ES"/>
        </w:rPr>
        <w:t>mayo</w:t>
      </w:r>
      <w:r w:rsidR="00D409A6" w:rsidRPr="00D757C3">
        <w:rPr>
          <w:rFonts w:ascii="HendersonSansW00-BasicLight" w:hAnsi="HendersonSansW00-BasicLight"/>
          <w:sz w:val="18"/>
          <w:szCs w:val="18"/>
          <w:lang w:val="es-ES"/>
        </w:rPr>
        <w:t>, 2024</w:t>
      </w:r>
      <w:r w:rsidRPr="00D757C3">
        <w:rPr>
          <w:rFonts w:ascii="HendersonSansW00-BasicLight" w:hAnsi="HendersonSansW00-BasicLight"/>
          <w:sz w:val="18"/>
          <w:szCs w:val="18"/>
          <w:lang w:val="es-ES"/>
        </w:rPr>
        <w:tab/>
      </w:r>
      <w:r w:rsidRPr="00D757C3">
        <w:rPr>
          <w:rFonts w:ascii="HendersonSansW00-BasicLight" w:hAnsi="HendersonSansW00-BasicLight"/>
          <w:sz w:val="18"/>
          <w:szCs w:val="18"/>
          <w:lang w:val="es-ES"/>
        </w:rPr>
        <w:tab/>
      </w:r>
      <w:r w:rsidRPr="00D757C3">
        <w:rPr>
          <w:rFonts w:ascii="HendersonSansW00-BasicLight" w:hAnsi="HendersonSansW00-BasicLight"/>
          <w:sz w:val="18"/>
          <w:szCs w:val="18"/>
          <w:lang w:val="es-ES"/>
        </w:rPr>
        <w:tab/>
      </w:r>
      <w:r w:rsidRPr="00D757C3">
        <w:rPr>
          <w:rFonts w:ascii="HendersonSansW00-BasicLight" w:hAnsi="HendersonSansW00-BasicLight"/>
          <w:sz w:val="18"/>
          <w:szCs w:val="18"/>
          <w:lang w:val="es-ES"/>
        </w:rPr>
        <w:tab/>
      </w: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 xml:space="preserve">Hora: </w:t>
      </w:r>
      <w:r w:rsidR="000F52EC" w:rsidRPr="00D757C3">
        <w:rPr>
          <w:rFonts w:ascii="HendersonSansW00-BasicLight" w:hAnsi="HendersonSansW00-BasicLight"/>
          <w:b/>
          <w:sz w:val="18"/>
          <w:szCs w:val="18"/>
          <w:lang w:val="es-ES"/>
        </w:rPr>
        <w:t>8</w:t>
      </w: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>:</w:t>
      </w:r>
      <w:r w:rsidR="00D409A6" w:rsidRPr="00D757C3">
        <w:rPr>
          <w:rFonts w:ascii="HendersonSansW00-BasicLight" w:hAnsi="HendersonSansW00-BasicLight"/>
          <w:b/>
          <w:sz w:val="18"/>
          <w:szCs w:val="18"/>
          <w:lang w:val="es-ES"/>
        </w:rPr>
        <w:t>0</w:t>
      </w:r>
      <w:r w:rsidR="008F412E" w:rsidRPr="00D757C3">
        <w:rPr>
          <w:rFonts w:ascii="HendersonSansW00-BasicLight" w:hAnsi="HendersonSansW00-BasicLight"/>
          <w:b/>
          <w:sz w:val="18"/>
          <w:szCs w:val="18"/>
          <w:lang w:val="es-ES"/>
        </w:rPr>
        <w:t>0</w:t>
      </w: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 xml:space="preserve"> a.m.</w:t>
      </w:r>
    </w:p>
    <w:p w14:paraId="6F4D90A8" w14:textId="77777777" w:rsidR="00D00BAD" w:rsidRPr="00D757C3" w:rsidRDefault="00D00BAD" w:rsidP="00D00BAD">
      <w:pPr>
        <w:rPr>
          <w:rFonts w:ascii="HendersonSansW00-BasicLight" w:hAnsi="HendersonSansW00-BasicLight"/>
          <w:sz w:val="18"/>
          <w:szCs w:val="18"/>
          <w:lang w:val="es-ES"/>
        </w:rPr>
      </w:pPr>
    </w:p>
    <w:p w14:paraId="3817CCB8" w14:textId="77777777" w:rsidR="00D00BAD" w:rsidRPr="00D757C3" w:rsidRDefault="00D00BAD" w:rsidP="00D00BAD">
      <w:pPr>
        <w:rPr>
          <w:rFonts w:ascii="HendersonSansW00-BasicLight" w:hAnsi="HendersonSansW00-BasicLight"/>
          <w:b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>CAPÍTULO I</w:t>
      </w:r>
    </w:p>
    <w:p w14:paraId="041585EA" w14:textId="6710B63C" w:rsidR="00D00BAD" w:rsidRPr="00D757C3" w:rsidRDefault="00D00BAD" w:rsidP="00D00BAD">
      <w:pPr>
        <w:rPr>
          <w:rFonts w:ascii="HendersonSansW00-BasicLight" w:hAnsi="HendersonSansW00-BasicLight"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sz w:val="18"/>
          <w:szCs w:val="18"/>
          <w:lang w:val="es-ES"/>
        </w:rPr>
        <w:t>Comprobación del quórum</w:t>
      </w:r>
    </w:p>
    <w:p w14:paraId="48BF1808" w14:textId="77777777" w:rsidR="00D00BAD" w:rsidRPr="00D757C3" w:rsidRDefault="00D00BAD" w:rsidP="00D00BAD">
      <w:pPr>
        <w:rPr>
          <w:rFonts w:ascii="HendersonSansW00-BasicLight" w:hAnsi="HendersonSansW00-BasicLight"/>
          <w:sz w:val="18"/>
          <w:szCs w:val="18"/>
          <w:lang w:val="es-ES"/>
        </w:rPr>
      </w:pPr>
    </w:p>
    <w:p w14:paraId="6609C352" w14:textId="4743AB0F" w:rsidR="00D00BAD" w:rsidRPr="00D757C3" w:rsidRDefault="00D00BAD" w:rsidP="00D00BAD">
      <w:pPr>
        <w:rPr>
          <w:rFonts w:ascii="HendersonSansW00-BasicLight" w:hAnsi="HendersonSansW00-BasicLight"/>
          <w:b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>CAPÍTULO II</w:t>
      </w:r>
    </w:p>
    <w:p w14:paraId="1F970785" w14:textId="77777777" w:rsidR="00D00BAD" w:rsidRPr="00D757C3" w:rsidRDefault="00D00BAD" w:rsidP="00D00BAD">
      <w:pPr>
        <w:rPr>
          <w:rFonts w:ascii="HendersonSansW00-BasicLight" w:hAnsi="HendersonSansW00-BasicLight"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sz w:val="18"/>
          <w:szCs w:val="18"/>
          <w:lang w:val="es-ES"/>
        </w:rPr>
        <w:t>Aprobación del Orden del Día</w:t>
      </w:r>
    </w:p>
    <w:p w14:paraId="00082DEC" w14:textId="77777777" w:rsidR="00D00BAD" w:rsidRPr="00D757C3" w:rsidRDefault="00D00BAD" w:rsidP="00D00BAD">
      <w:pPr>
        <w:rPr>
          <w:rFonts w:ascii="HendersonSansW00-BasicLight" w:hAnsi="HendersonSansW00-BasicLight"/>
          <w:sz w:val="18"/>
          <w:szCs w:val="18"/>
          <w:lang w:val="es-ES"/>
        </w:rPr>
      </w:pPr>
    </w:p>
    <w:p w14:paraId="6532BE0F" w14:textId="37A797AD" w:rsidR="00D00BAD" w:rsidRPr="00D757C3" w:rsidRDefault="00D00BAD" w:rsidP="00D00BAD">
      <w:pPr>
        <w:rPr>
          <w:rFonts w:ascii="HendersonSansW00-BasicLight" w:hAnsi="HendersonSansW00-BasicLight"/>
          <w:b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 xml:space="preserve">CAPÍTULO </w:t>
      </w:r>
      <w:r w:rsidR="00D63798" w:rsidRPr="00D757C3">
        <w:rPr>
          <w:rFonts w:ascii="HendersonSansW00-BasicLight" w:hAnsi="HendersonSansW00-BasicLight"/>
          <w:b/>
          <w:sz w:val="18"/>
          <w:szCs w:val="18"/>
          <w:lang w:val="es-ES"/>
        </w:rPr>
        <w:t>I</w:t>
      </w:r>
      <w:r w:rsidR="00AF05A0" w:rsidRPr="00D757C3">
        <w:rPr>
          <w:rFonts w:ascii="HendersonSansW00-BasicLight" w:hAnsi="HendersonSansW00-BasicLight"/>
          <w:b/>
          <w:sz w:val="18"/>
          <w:szCs w:val="18"/>
          <w:lang w:val="es-ES"/>
        </w:rPr>
        <w:t>II</w:t>
      </w:r>
    </w:p>
    <w:p w14:paraId="7A83B321" w14:textId="69D6986C" w:rsidR="009715BC" w:rsidRPr="00D757C3" w:rsidRDefault="009715BC" w:rsidP="009715BC">
      <w:pPr>
        <w:rPr>
          <w:rFonts w:ascii="HendersonSansW00-BasicLight" w:hAnsi="HendersonSansW00-BasicLight"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sz w:val="18"/>
          <w:szCs w:val="18"/>
          <w:lang w:val="es-ES"/>
        </w:rPr>
        <w:t xml:space="preserve">Conocimiento y aprobación del Acta Extraordinaria 05-2024, celebrada el 11/04/2024, Acta Ordinaria 06-2024, celebrada el 25/04/2024. </w:t>
      </w:r>
    </w:p>
    <w:p w14:paraId="05E5D97C" w14:textId="77777777" w:rsidR="00F802C6" w:rsidRPr="00D757C3" w:rsidRDefault="00F802C6" w:rsidP="009B7DD1">
      <w:pPr>
        <w:rPr>
          <w:rFonts w:ascii="HendersonSansW00-BasicLight" w:hAnsi="HendersonSansW00-BasicLight"/>
          <w:sz w:val="18"/>
          <w:szCs w:val="18"/>
          <w:lang w:val="es-ES"/>
        </w:rPr>
      </w:pPr>
    </w:p>
    <w:p w14:paraId="10D2FDDF" w14:textId="4154A381" w:rsidR="00F471C1" w:rsidRPr="00D757C3" w:rsidRDefault="00F471C1" w:rsidP="009B7DD1">
      <w:pPr>
        <w:rPr>
          <w:rFonts w:ascii="HendersonSansW00-BasicLight" w:hAnsi="HendersonSansW00-BasicLight"/>
          <w:b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 xml:space="preserve">CAPÍTULO </w:t>
      </w:r>
      <w:r w:rsidR="006C19AB" w:rsidRPr="00D757C3">
        <w:rPr>
          <w:rFonts w:ascii="HendersonSansW00-BasicLight" w:hAnsi="HendersonSansW00-BasicLight"/>
          <w:b/>
          <w:sz w:val="18"/>
          <w:szCs w:val="18"/>
          <w:lang w:val="es-ES"/>
        </w:rPr>
        <w:t>I</w:t>
      </w: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>V</w:t>
      </w:r>
    </w:p>
    <w:p w14:paraId="5B7C0FE7" w14:textId="40FDEE24" w:rsidR="00EB5B2B" w:rsidRPr="00D757C3" w:rsidRDefault="00F279B6" w:rsidP="00922E25">
      <w:pPr>
        <w:jc w:val="both"/>
        <w:rPr>
          <w:rFonts w:ascii="HendersonSansW00-BasicLight" w:hAnsi="HendersonSansW00-BasicLight"/>
          <w:sz w:val="18"/>
          <w:szCs w:val="18"/>
          <w:lang w:val="es"/>
        </w:rPr>
      </w:pPr>
      <w:r>
        <w:rPr>
          <w:rFonts w:ascii="HendersonSansW00-BasicLight" w:hAnsi="HendersonSansW00-BasicLight"/>
          <w:sz w:val="18"/>
          <w:szCs w:val="18"/>
          <w:lang w:val="es"/>
        </w:rPr>
        <w:t>P</w:t>
      </w:r>
      <w:r w:rsidR="00EB5B2B" w:rsidRPr="00D757C3">
        <w:rPr>
          <w:rFonts w:ascii="HendersonSansW00-BasicLight" w:hAnsi="HendersonSansW00-BasicLight"/>
          <w:sz w:val="18"/>
          <w:szCs w:val="18"/>
          <w:lang w:val="es"/>
        </w:rPr>
        <w:t>ostulación miembros Comité de Selección de Beneficiarios y Comité de Elaboración de Procedimientos</w:t>
      </w:r>
      <w:r w:rsidR="009D0280" w:rsidRPr="00D757C3">
        <w:rPr>
          <w:rFonts w:ascii="HendersonSansW00-BasicLight" w:hAnsi="HendersonSansW00-BasicLight"/>
          <w:sz w:val="18"/>
          <w:szCs w:val="18"/>
          <w:lang w:val="es"/>
        </w:rPr>
        <w:t>, (a cargo de la Gerencia General)</w:t>
      </w:r>
      <w:r w:rsidR="00EB5B2B" w:rsidRPr="00D757C3">
        <w:rPr>
          <w:rFonts w:ascii="HendersonSansW00-BasicLight" w:hAnsi="HendersonSansW00-BasicLight"/>
          <w:sz w:val="18"/>
          <w:szCs w:val="18"/>
          <w:lang w:val="es"/>
        </w:rPr>
        <w:t>.</w:t>
      </w:r>
    </w:p>
    <w:p w14:paraId="3CCF9185" w14:textId="77777777" w:rsidR="00EB5B2B" w:rsidRPr="00D757C3" w:rsidRDefault="00EB5B2B" w:rsidP="00922E25">
      <w:pPr>
        <w:jc w:val="both"/>
        <w:rPr>
          <w:rFonts w:ascii="HendersonSansW00-BasicLight" w:hAnsi="HendersonSansW00-BasicLight"/>
          <w:sz w:val="18"/>
          <w:szCs w:val="18"/>
          <w:lang w:val="es"/>
        </w:rPr>
      </w:pPr>
    </w:p>
    <w:p w14:paraId="33FB05B6" w14:textId="68A5B2F8" w:rsidR="00EB5B2B" w:rsidRPr="00D757C3" w:rsidRDefault="00EB5B2B" w:rsidP="00922E25">
      <w:pPr>
        <w:jc w:val="both"/>
        <w:rPr>
          <w:rFonts w:ascii="HendersonSansW00-BasicLight" w:hAnsi="HendersonSansW00-BasicLight"/>
          <w:b/>
          <w:sz w:val="18"/>
          <w:szCs w:val="18"/>
          <w:lang w:val="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"/>
        </w:rPr>
        <w:t>CAPÍTULO V</w:t>
      </w:r>
    </w:p>
    <w:p w14:paraId="11901926" w14:textId="3EDD8958" w:rsidR="009D0280" w:rsidRPr="00D757C3" w:rsidRDefault="009D0280" w:rsidP="008042C7">
      <w:pPr>
        <w:jc w:val="both"/>
        <w:rPr>
          <w:rFonts w:ascii="HendersonSansW00-BasicLight" w:hAnsi="HendersonSansW00-BasicLight"/>
          <w:sz w:val="18"/>
          <w:szCs w:val="18"/>
          <w:lang w:val="es"/>
        </w:rPr>
      </w:pPr>
      <w:r w:rsidRPr="00D757C3">
        <w:rPr>
          <w:rFonts w:ascii="HendersonSansW00-BasicLight" w:hAnsi="HendersonSansW00-BasicLight"/>
          <w:sz w:val="18"/>
          <w:szCs w:val="18"/>
          <w:lang w:val="es"/>
        </w:rPr>
        <w:t xml:space="preserve">Borrador Reglamento Interno para el trámite y la concesión de licencias de docencia para los funcionarios de Promotora Costarricense de Innovación e Investigación, (a cargo del </w:t>
      </w:r>
      <w:r w:rsidR="00E15840" w:rsidRPr="00D757C3">
        <w:rPr>
          <w:rFonts w:ascii="HendersonSansW00-BasicLight" w:hAnsi="HendersonSansW00-BasicLight"/>
          <w:sz w:val="18"/>
          <w:szCs w:val="18"/>
          <w:lang w:val="es"/>
        </w:rPr>
        <w:t>señor</w:t>
      </w:r>
      <w:r w:rsidRPr="00D757C3">
        <w:rPr>
          <w:rFonts w:ascii="HendersonSansW00-BasicLight" w:hAnsi="HendersonSansW00-BasicLight"/>
          <w:sz w:val="18"/>
          <w:szCs w:val="18"/>
          <w:lang w:val="es"/>
        </w:rPr>
        <w:t xml:space="preserve"> Juan Carlos Román Jacobo, Asesor Profesional de la Junta Directiva).</w:t>
      </w:r>
    </w:p>
    <w:p w14:paraId="523339DB" w14:textId="77777777" w:rsidR="009F2F09" w:rsidRPr="00D757C3" w:rsidRDefault="009F2F09" w:rsidP="00D00BAD">
      <w:pPr>
        <w:rPr>
          <w:rFonts w:ascii="HendersonSansW00-BasicLight" w:hAnsi="HendersonSansW00-BasicLight"/>
          <w:b/>
          <w:sz w:val="18"/>
          <w:szCs w:val="18"/>
          <w:lang w:val="es"/>
        </w:rPr>
      </w:pPr>
    </w:p>
    <w:p w14:paraId="60679C10" w14:textId="37CFB068" w:rsidR="009B7C9E" w:rsidRPr="00D757C3" w:rsidRDefault="009B7C9E" w:rsidP="00D00BAD">
      <w:pPr>
        <w:rPr>
          <w:rFonts w:ascii="HendersonSansW00-BasicLight" w:hAnsi="HendersonSansW00-BasicLight"/>
          <w:b/>
          <w:sz w:val="18"/>
          <w:szCs w:val="18"/>
          <w:lang w:val="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"/>
        </w:rPr>
        <w:t xml:space="preserve">CAPÍTULO </w:t>
      </w:r>
      <w:r w:rsidR="0067450F">
        <w:rPr>
          <w:rFonts w:ascii="HendersonSansW00-BasicLight" w:hAnsi="HendersonSansW00-BasicLight"/>
          <w:b/>
          <w:sz w:val="18"/>
          <w:szCs w:val="18"/>
          <w:lang w:val="es"/>
        </w:rPr>
        <w:t>VI</w:t>
      </w:r>
    </w:p>
    <w:p w14:paraId="23009886" w14:textId="42E64C6E" w:rsidR="009D0280" w:rsidRPr="00D757C3" w:rsidRDefault="009D0280" w:rsidP="009D0280">
      <w:pPr>
        <w:jc w:val="both"/>
        <w:rPr>
          <w:rFonts w:ascii="HendersonSansW00-BasicLight" w:hAnsi="HendersonSansW00-BasicLight"/>
          <w:sz w:val="18"/>
          <w:szCs w:val="18"/>
          <w:lang w:val="es"/>
        </w:rPr>
      </w:pPr>
      <w:r w:rsidRPr="00D757C3">
        <w:rPr>
          <w:rFonts w:ascii="HendersonSansW00-BasicLight" w:hAnsi="HendersonSansW00-BasicLight"/>
          <w:sz w:val="18"/>
          <w:szCs w:val="18"/>
          <w:lang w:val="es"/>
        </w:rPr>
        <w:t xml:space="preserve">Salario del Gerente General, (a cargo del </w:t>
      </w:r>
      <w:r w:rsidR="00E15840" w:rsidRPr="00D757C3">
        <w:rPr>
          <w:rFonts w:ascii="HendersonSansW00-BasicLight" w:hAnsi="HendersonSansW00-BasicLight"/>
          <w:sz w:val="18"/>
          <w:szCs w:val="18"/>
          <w:lang w:val="es"/>
        </w:rPr>
        <w:t>señor</w:t>
      </w:r>
      <w:r w:rsidRPr="00D757C3">
        <w:rPr>
          <w:rFonts w:ascii="HendersonSansW00-BasicLight" w:hAnsi="HendersonSansW00-BasicLight"/>
          <w:sz w:val="18"/>
          <w:szCs w:val="18"/>
          <w:lang w:val="es"/>
        </w:rPr>
        <w:t xml:space="preserve"> Juan Carlos Román Jacobo, Asesor Profesional de la Junta Directiva).</w:t>
      </w:r>
    </w:p>
    <w:p w14:paraId="57085473" w14:textId="759CA467" w:rsidR="009F2F09" w:rsidRPr="00D757C3" w:rsidRDefault="009F2F09" w:rsidP="00D00BAD">
      <w:pPr>
        <w:rPr>
          <w:rFonts w:ascii="HendersonSansW00-BasicLight" w:hAnsi="HendersonSansW00-BasicLight"/>
          <w:sz w:val="18"/>
          <w:szCs w:val="18"/>
          <w:lang w:val="es"/>
        </w:rPr>
      </w:pPr>
    </w:p>
    <w:p w14:paraId="5942654B" w14:textId="35AF573B" w:rsidR="000C7871" w:rsidRPr="00D757C3" w:rsidRDefault="000C7871" w:rsidP="00D00BAD">
      <w:pPr>
        <w:rPr>
          <w:rFonts w:ascii="HendersonSansW00-BasicLight" w:hAnsi="HendersonSansW00-BasicLight"/>
          <w:b/>
          <w:sz w:val="18"/>
          <w:szCs w:val="18"/>
          <w:lang w:val="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"/>
        </w:rPr>
        <w:t xml:space="preserve">CAPITULO </w:t>
      </w:r>
      <w:r w:rsidR="0067450F">
        <w:rPr>
          <w:rFonts w:ascii="HendersonSansW00-BasicLight" w:hAnsi="HendersonSansW00-BasicLight"/>
          <w:b/>
          <w:sz w:val="18"/>
          <w:szCs w:val="18"/>
          <w:lang w:val="es"/>
        </w:rPr>
        <w:t>VII</w:t>
      </w:r>
    </w:p>
    <w:p w14:paraId="0A12160F" w14:textId="58B0F7A6" w:rsidR="009C5120" w:rsidRPr="00D757C3" w:rsidRDefault="004E3468" w:rsidP="00D00BAD">
      <w:pPr>
        <w:rPr>
          <w:rFonts w:ascii="HendersonSansW00-BasicLight" w:hAnsi="HendersonSansW00-BasicLight"/>
          <w:b/>
          <w:sz w:val="18"/>
          <w:szCs w:val="18"/>
          <w:lang w:val="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"/>
        </w:rPr>
        <w:t>Correspondencia:</w:t>
      </w:r>
    </w:p>
    <w:p w14:paraId="178E55E6" w14:textId="77777777" w:rsidR="00627061" w:rsidRPr="00627061" w:rsidRDefault="00627061" w:rsidP="00627061">
      <w:pPr>
        <w:pStyle w:val="Prrafodelista"/>
        <w:numPr>
          <w:ilvl w:val="0"/>
          <w:numId w:val="15"/>
        </w:numPr>
        <w:rPr>
          <w:rFonts w:ascii="HendersonSansW00-BasicLight" w:hAnsi="HendersonSansW00-BasicLight"/>
          <w:sz w:val="18"/>
          <w:szCs w:val="18"/>
          <w:lang w:val="es"/>
        </w:rPr>
      </w:pPr>
      <w:r w:rsidRPr="00627061">
        <w:rPr>
          <w:rFonts w:ascii="HendersonSansW00-BasicLight" w:hAnsi="HendersonSansW00-BasicLight"/>
          <w:sz w:val="18"/>
          <w:szCs w:val="18"/>
          <w:lang w:val="es"/>
        </w:rPr>
        <w:t>Remisión de Informes de Ejecución presupuestaria Fideicomiso 25-02, febrero</w:t>
      </w:r>
    </w:p>
    <w:p w14:paraId="4A821672" w14:textId="77777777" w:rsidR="00627061" w:rsidRPr="00627061" w:rsidRDefault="00627061" w:rsidP="00627061">
      <w:pPr>
        <w:pStyle w:val="Prrafodelista"/>
        <w:numPr>
          <w:ilvl w:val="0"/>
          <w:numId w:val="15"/>
        </w:numPr>
        <w:rPr>
          <w:rFonts w:ascii="HendersonSansW00-BasicLight" w:hAnsi="HendersonSansW00-BasicLight"/>
          <w:sz w:val="18"/>
          <w:szCs w:val="18"/>
          <w:lang w:val="es"/>
        </w:rPr>
      </w:pPr>
      <w:r w:rsidRPr="00627061">
        <w:rPr>
          <w:rFonts w:ascii="HendersonSansW00-BasicLight" w:hAnsi="HendersonSansW00-BasicLight"/>
          <w:sz w:val="18"/>
          <w:szCs w:val="18"/>
          <w:lang w:val="es"/>
        </w:rPr>
        <w:t>Remisión de Informes de Ejecución presupuestaria Fideicomiso 25-02, marzo 2024</w:t>
      </w:r>
    </w:p>
    <w:p w14:paraId="7BA3EE99" w14:textId="77777777" w:rsidR="00627061" w:rsidRPr="00627061" w:rsidRDefault="00627061" w:rsidP="00627061">
      <w:pPr>
        <w:pStyle w:val="Prrafodelista"/>
        <w:numPr>
          <w:ilvl w:val="0"/>
          <w:numId w:val="15"/>
        </w:numPr>
        <w:rPr>
          <w:rFonts w:ascii="HendersonSansW00-BasicLight" w:hAnsi="HendersonSansW00-BasicLight"/>
          <w:sz w:val="18"/>
          <w:szCs w:val="18"/>
          <w:lang w:val="es"/>
        </w:rPr>
      </w:pPr>
      <w:r w:rsidRPr="00627061">
        <w:rPr>
          <w:rFonts w:ascii="HendersonSansW00-BasicLight" w:hAnsi="HendersonSansW00-BasicLight"/>
          <w:sz w:val="18"/>
          <w:szCs w:val="18"/>
          <w:lang w:val="es"/>
        </w:rPr>
        <w:t>Informe de Gestión de la Sra. Vanessa Gibson Forbes</w:t>
      </w:r>
    </w:p>
    <w:p w14:paraId="5B0565F5" w14:textId="77777777" w:rsidR="00627061" w:rsidRPr="00627061" w:rsidRDefault="00627061" w:rsidP="00627061">
      <w:pPr>
        <w:pStyle w:val="Prrafodelista"/>
        <w:numPr>
          <w:ilvl w:val="0"/>
          <w:numId w:val="15"/>
        </w:numPr>
        <w:rPr>
          <w:rFonts w:ascii="HendersonSansW00-BasicLight" w:hAnsi="HendersonSansW00-BasicLight"/>
          <w:sz w:val="18"/>
          <w:szCs w:val="18"/>
          <w:lang w:val="es"/>
        </w:rPr>
      </w:pPr>
      <w:r w:rsidRPr="00627061">
        <w:rPr>
          <w:rFonts w:ascii="HendersonSansW00-BasicLight" w:hAnsi="HendersonSansW00-BasicLight"/>
          <w:sz w:val="18"/>
          <w:szCs w:val="18"/>
          <w:lang w:val="es"/>
        </w:rPr>
        <w:t>Informe de Gestión de la Sra. Carola Medina Oreamuno</w:t>
      </w:r>
    </w:p>
    <w:p w14:paraId="34B2A7A7" w14:textId="6E6CAE95" w:rsidR="004E3468" w:rsidRPr="00D757C3" w:rsidRDefault="004E3468" w:rsidP="00D00BAD">
      <w:pPr>
        <w:rPr>
          <w:rFonts w:ascii="HendersonSansW00-BasicLight" w:hAnsi="HendersonSansW00-BasicLight"/>
          <w:sz w:val="18"/>
          <w:szCs w:val="18"/>
          <w:lang w:val="es"/>
        </w:rPr>
      </w:pPr>
    </w:p>
    <w:p w14:paraId="5A7281DD" w14:textId="0B44F9B0" w:rsidR="004E3468" w:rsidRPr="00D757C3" w:rsidRDefault="004E3468" w:rsidP="00D00BAD">
      <w:pPr>
        <w:rPr>
          <w:rFonts w:ascii="HendersonSansW00-BasicLight" w:hAnsi="HendersonSansW00-BasicLight"/>
          <w:b/>
          <w:sz w:val="18"/>
          <w:szCs w:val="18"/>
          <w:lang w:val="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"/>
        </w:rPr>
        <w:t xml:space="preserve">CAPÍTULO </w:t>
      </w:r>
      <w:r w:rsidR="00F279B6">
        <w:rPr>
          <w:rFonts w:ascii="HendersonSansW00-BasicLight" w:hAnsi="HendersonSansW00-BasicLight"/>
          <w:b/>
          <w:sz w:val="18"/>
          <w:szCs w:val="18"/>
          <w:lang w:val="es"/>
        </w:rPr>
        <w:t>VIII</w:t>
      </w:r>
    </w:p>
    <w:p w14:paraId="64268189" w14:textId="46D22959" w:rsidR="004E3468" w:rsidRPr="00D757C3" w:rsidRDefault="004E3468" w:rsidP="00D00BAD">
      <w:pPr>
        <w:rPr>
          <w:rFonts w:ascii="HendersonSansW00-BasicLight" w:hAnsi="HendersonSansW00-BasicLight"/>
          <w:sz w:val="18"/>
          <w:szCs w:val="18"/>
          <w:lang w:val="es"/>
        </w:rPr>
      </w:pPr>
      <w:r w:rsidRPr="00D757C3">
        <w:rPr>
          <w:rFonts w:ascii="HendersonSansW00-BasicLight" w:hAnsi="HendersonSansW00-BasicLight"/>
          <w:sz w:val="18"/>
          <w:szCs w:val="18"/>
          <w:lang w:val="es"/>
        </w:rPr>
        <w:t>Varios</w:t>
      </w:r>
    </w:p>
    <w:p w14:paraId="62037407" w14:textId="77777777" w:rsidR="00D757C3" w:rsidRDefault="00D757C3" w:rsidP="00D00BAD">
      <w:pPr>
        <w:rPr>
          <w:rFonts w:ascii="HendersonSansW00-BasicLight" w:hAnsi="HendersonSansW00-BasicLight"/>
          <w:b/>
          <w:sz w:val="18"/>
          <w:szCs w:val="18"/>
          <w:lang w:val="es"/>
        </w:rPr>
      </w:pPr>
    </w:p>
    <w:p w14:paraId="487D7683" w14:textId="3163F038" w:rsidR="00CA10DB" w:rsidRPr="006D130C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"/>
        </w:rPr>
        <w:t>Cierre de sesión</w:t>
      </w:r>
    </w:p>
    <w:sectPr w:rsidR="00CA10DB" w:rsidRPr="006D130C" w:rsidSect="00CA10DB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F7875D" w14:textId="77777777" w:rsidR="00460590" w:rsidRDefault="00460590" w:rsidP="00782378">
      <w:r>
        <w:separator/>
      </w:r>
    </w:p>
  </w:endnote>
  <w:endnote w:type="continuationSeparator" w:id="0">
    <w:p w14:paraId="7F78354C" w14:textId="77777777" w:rsidR="00460590" w:rsidRDefault="00460590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ndersonSansW00-BasicLight">
    <w:altName w:val="Sitka Small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717919DF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Tel: (506) 2216-15-</w:t>
    </w:r>
    <w:r w:rsidR="006A55BF">
      <w:rPr>
        <w:rFonts w:ascii="HendersonSansW00-BasicBold" w:hAnsi="HendersonSansW00-BasicBold"/>
        <w:b/>
        <w:sz w:val="16"/>
      </w:rPr>
      <w:t>00 /</w:t>
    </w:r>
    <w:r w:rsidRPr="00306E2B">
      <w:rPr>
        <w:rFonts w:ascii="HendersonSansW00-BasicBold" w:hAnsi="HendersonSansW00-BasicBold"/>
        <w:b/>
        <w:sz w:val="16"/>
      </w:rPr>
      <w:t xml:space="preserve"> (506) 2216-15-</w:t>
    </w:r>
    <w:r w:rsidR="006A55BF">
      <w:rPr>
        <w:rFonts w:ascii="HendersonSansW00-BasicBold" w:hAnsi="HendersonSansW00-BasicBold"/>
        <w:b/>
        <w:sz w:val="16"/>
      </w:rPr>
      <w:t>19</w:t>
    </w:r>
  </w:p>
  <w:p w14:paraId="4D9AA470" w14:textId="1745D098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 xml:space="preserve">Correo Electrónico: </w:t>
    </w:r>
    <w:r w:rsidR="006A55BF">
      <w:rPr>
        <w:rFonts w:ascii="HendersonSansW00-BasicBold" w:hAnsi="HendersonSansW00-BasicBold"/>
        <w:b/>
        <w:sz w:val="16"/>
      </w:rPr>
      <w:t>promotora</w:t>
    </w:r>
    <w:r w:rsidRPr="00306E2B">
      <w:rPr>
        <w:rFonts w:ascii="HendersonSansW00-BasicBold" w:hAnsi="HendersonSansW00-BasicBold"/>
        <w:b/>
        <w:sz w:val="16"/>
      </w:rPr>
      <w:t>@promotora.go.cr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DF2032" w14:textId="77777777" w:rsidR="00460590" w:rsidRDefault="00460590" w:rsidP="00782378">
      <w:r>
        <w:separator/>
      </w:r>
    </w:p>
  </w:footnote>
  <w:footnote w:type="continuationSeparator" w:id="0">
    <w:p w14:paraId="4CA607BB" w14:textId="77777777" w:rsidR="00460590" w:rsidRDefault="00460590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133995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3990F1E2" w:rsidR="00CA10DB" w:rsidRDefault="00CA10DB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92032" behindDoc="1" locked="0" layoutInCell="1" allowOverlap="1" wp14:anchorId="51716046" wp14:editId="0823044A">
          <wp:simplePos x="0" y="0"/>
          <wp:positionH relativeFrom="page">
            <wp:align>right</wp:align>
          </wp:positionH>
          <wp:positionV relativeFrom="paragraph">
            <wp:posOffset>-407035</wp:posOffset>
          </wp:positionV>
          <wp:extent cx="7762875" cy="10050981"/>
          <wp:effectExtent l="0" t="0" r="0" b="762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0509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7777777" w:rsidR="00CA10DB" w:rsidRDefault="00CA10DB">
    <w:pPr>
      <w:pStyle w:val="Encabezado"/>
    </w:pPr>
  </w:p>
  <w:p w14:paraId="02FFC02F" w14:textId="1785E898" w:rsidR="00CA10DB" w:rsidRPr="00F6466E" w:rsidRDefault="00521C20" w:rsidP="00521C20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133995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9074F"/>
    <w:multiLevelType w:val="hybridMultilevel"/>
    <w:tmpl w:val="1D98D5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4F34"/>
    <w:multiLevelType w:val="hybridMultilevel"/>
    <w:tmpl w:val="92AE984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4043F"/>
    <w:multiLevelType w:val="hybridMultilevel"/>
    <w:tmpl w:val="B0623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1675C"/>
    <w:multiLevelType w:val="hybridMultilevel"/>
    <w:tmpl w:val="EA64B25C"/>
    <w:lvl w:ilvl="0" w:tplc="63AEA6D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62D8B"/>
    <w:multiLevelType w:val="hybridMultilevel"/>
    <w:tmpl w:val="B0623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A257E"/>
    <w:multiLevelType w:val="hybridMultilevel"/>
    <w:tmpl w:val="1242D27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D523B"/>
    <w:multiLevelType w:val="hybridMultilevel"/>
    <w:tmpl w:val="E5AE02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D1C32"/>
    <w:multiLevelType w:val="hybridMultilevel"/>
    <w:tmpl w:val="F2EE1A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C3172"/>
    <w:multiLevelType w:val="hybridMultilevel"/>
    <w:tmpl w:val="25AE07C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C02EDC"/>
    <w:multiLevelType w:val="hybridMultilevel"/>
    <w:tmpl w:val="E8885ED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605B5"/>
    <w:multiLevelType w:val="hybridMultilevel"/>
    <w:tmpl w:val="242855E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020539"/>
    <w:multiLevelType w:val="hybridMultilevel"/>
    <w:tmpl w:val="1A4C1A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6F32A1"/>
    <w:multiLevelType w:val="hybridMultilevel"/>
    <w:tmpl w:val="F9E0B136"/>
    <w:lvl w:ilvl="0" w:tplc="D4E84E7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2425AB"/>
    <w:multiLevelType w:val="hybridMultilevel"/>
    <w:tmpl w:val="BB1821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"/>
  </w:num>
  <w:num w:numId="4">
    <w:abstractNumId w:val="6"/>
  </w:num>
  <w:num w:numId="5">
    <w:abstractNumId w:val="5"/>
  </w:num>
  <w:num w:numId="6">
    <w:abstractNumId w:val="8"/>
  </w:num>
  <w:num w:numId="7">
    <w:abstractNumId w:val="9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3"/>
  </w:num>
  <w:num w:numId="13">
    <w:abstractNumId w:val="12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20DE0"/>
    <w:rsid w:val="00040805"/>
    <w:rsid w:val="00041392"/>
    <w:rsid w:val="000567FC"/>
    <w:rsid w:val="0006651C"/>
    <w:rsid w:val="0007077C"/>
    <w:rsid w:val="00070BDD"/>
    <w:rsid w:val="000845B4"/>
    <w:rsid w:val="000A629B"/>
    <w:rsid w:val="000B2438"/>
    <w:rsid w:val="000C1F9E"/>
    <w:rsid w:val="000C520D"/>
    <w:rsid w:val="000C7871"/>
    <w:rsid w:val="000D11A5"/>
    <w:rsid w:val="000F52EC"/>
    <w:rsid w:val="00104A80"/>
    <w:rsid w:val="00133995"/>
    <w:rsid w:val="001416CB"/>
    <w:rsid w:val="00166747"/>
    <w:rsid w:val="001867F6"/>
    <w:rsid w:val="001927DB"/>
    <w:rsid w:val="001A0F77"/>
    <w:rsid w:val="001A42FD"/>
    <w:rsid w:val="001D1EBE"/>
    <w:rsid w:val="001E21C4"/>
    <w:rsid w:val="001E5BBB"/>
    <w:rsid w:val="001F4221"/>
    <w:rsid w:val="00207203"/>
    <w:rsid w:val="00212B17"/>
    <w:rsid w:val="002775B2"/>
    <w:rsid w:val="00281446"/>
    <w:rsid w:val="00292EB0"/>
    <w:rsid w:val="00293CEF"/>
    <w:rsid w:val="002A63CE"/>
    <w:rsid w:val="002F199A"/>
    <w:rsid w:val="002F79DE"/>
    <w:rsid w:val="00324F7E"/>
    <w:rsid w:val="00325BFA"/>
    <w:rsid w:val="00336A23"/>
    <w:rsid w:val="00350E48"/>
    <w:rsid w:val="00354CC6"/>
    <w:rsid w:val="00375CA7"/>
    <w:rsid w:val="0038521E"/>
    <w:rsid w:val="003B5C79"/>
    <w:rsid w:val="003C6126"/>
    <w:rsid w:val="003E742C"/>
    <w:rsid w:val="003F6524"/>
    <w:rsid w:val="003F736C"/>
    <w:rsid w:val="00406638"/>
    <w:rsid w:val="0040682A"/>
    <w:rsid w:val="004139AE"/>
    <w:rsid w:val="00431111"/>
    <w:rsid w:val="004337E3"/>
    <w:rsid w:val="00443EAE"/>
    <w:rsid w:val="00444BE7"/>
    <w:rsid w:val="004562D4"/>
    <w:rsid w:val="00460590"/>
    <w:rsid w:val="004654E6"/>
    <w:rsid w:val="004857CC"/>
    <w:rsid w:val="0049588B"/>
    <w:rsid w:val="004A11FA"/>
    <w:rsid w:val="004C4817"/>
    <w:rsid w:val="004D7148"/>
    <w:rsid w:val="004E3468"/>
    <w:rsid w:val="004F10AB"/>
    <w:rsid w:val="00516309"/>
    <w:rsid w:val="00521C20"/>
    <w:rsid w:val="00526797"/>
    <w:rsid w:val="00527B53"/>
    <w:rsid w:val="00551D8C"/>
    <w:rsid w:val="00556667"/>
    <w:rsid w:val="00556832"/>
    <w:rsid w:val="005716EF"/>
    <w:rsid w:val="0058535C"/>
    <w:rsid w:val="005972CF"/>
    <w:rsid w:val="005A26C8"/>
    <w:rsid w:val="005C298B"/>
    <w:rsid w:val="005F5428"/>
    <w:rsid w:val="00607597"/>
    <w:rsid w:val="00612663"/>
    <w:rsid w:val="00627061"/>
    <w:rsid w:val="006271EB"/>
    <w:rsid w:val="006328E3"/>
    <w:rsid w:val="006664ED"/>
    <w:rsid w:val="0067450F"/>
    <w:rsid w:val="006770AB"/>
    <w:rsid w:val="00680BE3"/>
    <w:rsid w:val="0069273E"/>
    <w:rsid w:val="006949D8"/>
    <w:rsid w:val="00697324"/>
    <w:rsid w:val="006A0E95"/>
    <w:rsid w:val="006A55BF"/>
    <w:rsid w:val="006B6E46"/>
    <w:rsid w:val="006C19AB"/>
    <w:rsid w:val="006D130C"/>
    <w:rsid w:val="006D6400"/>
    <w:rsid w:val="00711FFA"/>
    <w:rsid w:val="007340E4"/>
    <w:rsid w:val="00756245"/>
    <w:rsid w:val="00782016"/>
    <w:rsid w:val="00782378"/>
    <w:rsid w:val="00785EBB"/>
    <w:rsid w:val="007A3AB8"/>
    <w:rsid w:val="007A6732"/>
    <w:rsid w:val="007B6B91"/>
    <w:rsid w:val="007C7740"/>
    <w:rsid w:val="007E43F7"/>
    <w:rsid w:val="007F7683"/>
    <w:rsid w:val="007F7754"/>
    <w:rsid w:val="00801849"/>
    <w:rsid w:val="008042C7"/>
    <w:rsid w:val="00805600"/>
    <w:rsid w:val="00823160"/>
    <w:rsid w:val="00823AE1"/>
    <w:rsid w:val="00826D8B"/>
    <w:rsid w:val="0083003D"/>
    <w:rsid w:val="008335F6"/>
    <w:rsid w:val="0084102B"/>
    <w:rsid w:val="0084219C"/>
    <w:rsid w:val="00846B45"/>
    <w:rsid w:val="00847D96"/>
    <w:rsid w:val="0087396F"/>
    <w:rsid w:val="008761A0"/>
    <w:rsid w:val="008A25A5"/>
    <w:rsid w:val="008C7A4E"/>
    <w:rsid w:val="008D26C7"/>
    <w:rsid w:val="008D4FF4"/>
    <w:rsid w:val="008E0BC2"/>
    <w:rsid w:val="008F412E"/>
    <w:rsid w:val="00903DF4"/>
    <w:rsid w:val="009116D0"/>
    <w:rsid w:val="009123BF"/>
    <w:rsid w:val="00916AC5"/>
    <w:rsid w:val="00917C74"/>
    <w:rsid w:val="00922E25"/>
    <w:rsid w:val="00922F05"/>
    <w:rsid w:val="00946D54"/>
    <w:rsid w:val="009576D1"/>
    <w:rsid w:val="009715BC"/>
    <w:rsid w:val="00980074"/>
    <w:rsid w:val="009837F6"/>
    <w:rsid w:val="009A367C"/>
    <w:rsid w:val="009A6B9D"/>
    <w:rsid w:val="009B7C9E"/>
    <w:rsid w:val="009B7DD1"/>
    <w:rsid w:val="009C5120"/>
    <w:rsid w:val="009D0280"/>
    <w:rsid w:val="009D4B02"/>
    <w:rsid w:val="009F0C8D"/>
    <w:rsid w:val="009F1DF8"/>
    <w:rsid w:val="009F2F09"/>
    <w:rsid w:val="00A01C01"/>
    <w:rsid w:val="00A041AC"/>
    <w:rsid w:val="00A26ADE"/>
    <w:rsid w:val="00A27C0D"/>
    <w:rsid w:val="00A3535F"/>
    <w:rsid w:val="00A42CCA"/>
    <w:rsid w:val="00A44387"/>
    <w:rsid w:val="00A50EC7"/>
    <w:rsid w:val="00A63F02"/>
    <w:rsid w:val="00A66DA6"/>
    <w:rsid w:val="00A809A7"/>
    <w:rsid w:val="00A811AB"/>
    <w:rsid w:val="00A928CD"/>
    <w:rsid w:val="00AE3C10"/>
    <w:rsid w:val="00AF05A0"/>
    <w:rsid w:val="00B023F4"/>
    <w:rsid w:val="00B3140F"/>
    <w:rsid w:val="00B3508D"/>
    <w:rsid w:val="00B473D1"/>
    <w:rsid w:val="00B67229"/>
    <w:rsid w:val="00B9380D"/>
    <w:rsid w:val="00BA5F4E"/>
    <w:rsid w:val="00BB7D5B"/>
    <w:rsid w:val="00BC7ABD"/>
    <w:rsid w:val="00C4073A"/>
    <w:rsid w:val="00C431A6"/>
    <w:rsid w:val="00C53631"/>
    <w:rsid w:val="00C53942"/>
    <w:rsid w:val="00C747BC"/>
    <w:rsid w:val="00CA10DB"/>
    <w:rsid w:val="00CF3244"/>
    <w:rsid w:val="00D00BAD"/>
    <w:rsid w:val="00D24305"/>
    <w:rsid w:val="00D24ADE"/>
    <w:rsid w:val="00D3382B"/>
    <w:rsid w:val="00D36D4C"/>
    <w:rsid w:val="00D36EBD"/>
    <w:rsid w:val="00D409A6"/>
    <w:rsid w:val="00D54ABA"/>
    <w:rsid w:val="00D63798"/>
    <w:rsid w:val="00D757C3"/>
    <w:rsid w:val="00D80B51"/>
    <w:rsid w:val="00D83D11"/>
    <w:rsid w:val="00D93E50"/>
    <w:rsid w:val="00DE0074"/>
    <w:rsid w:val="00DF5806"/>
    <w:rsid w:val="00E044CC"/>
    <w:rsid w:val="00E06139"/>
    <w:rsid w:val="00E12F74"/>
    <w:rsid w:val="00E15840"/>
    <w:rsid w:val="00E22098"/>
    <w:rsid w:val="00E43964"/>
    <w:rsid w:val="00E604D2"/>
    <w:rsid w:val="00E63C1C"/>
    <w:rsid w:val="00EB4276"/>
    <w:rsid w:val="00EB5960"/>
    <w:rsid w:val="00EB5B2B"/>
    <w:rsid w:val="00EE4B6C"/>
    <w:rsid w:val="00EE76A3"/>
    <w:rsid w:val="00EE7974"/>
    <w:rsid w:val="00EF2BBA"/>
    <w:rsid w:val="00EF353E"/>
    <w:rsid w:val="00EF545C"/>
    <w:rsid w:val="00EF56AA"/>
    <w:rsid w:val="00F12C86"/>
    <w:rsid w:val="00F24BDE"/>
    <w:rsid w:val="00F254D9"/>
    <w:rsid w:val="00F26F35"/>
    <w:rsid w:val="00F279B6"/>
    <w:rsid w:val="00F471C1"/>
    <w:rsid w:val="00F565B3"/>
    <w:rsid w:val="00F72041"/>
    <w:rsid w:val="00F802C6"/>
    <w:rsid w:val="00FE327A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paragraph" w:styleId="Textodeglobo">
    <w:name w:val="Balloon Text"/>
    <w:basedOn w:val="Normal"/>
    <w:link w:val="TextodegloboCar"/>
    <w:uiPriority w:val="99"/>
    <w:semiHidden/>
    <w:unhideWhenUsed/>
    <w:rsid w:val="00D2430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430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43EAE"/>
    <w:pPr>
      <w:ind w:left="720"/>
      <w:contextualSpacing/>
    </w:pPr>
  </w:style>
  <w:style w:type="character" w:customStyle="1" w:styleId="ui-provider">
    <w:name w:val="ui-provider"/>
    <w:basedOn w:val="Fuentedeprrafopredeter"/>
    <w:rsid w:val="00070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9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bb1ae9f0005fe17de6a35a2809fceab0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b9f44f08bf503b34244ab979a1aa6a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Props1.xml><?xml version="1.0" encoding="utf-8"?>
<ds:datastoreItem xmlns:ds="http://schemas.openxmlformats.org/officeDocument/2006/customXml" ds:itemID="{70798B6C-5F67-49E4-A5D7-BE9C5B9E0C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B702F3-2EA5-4527-B4B4-3FE4C5A0C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FE4684-4520-4B9E-8532-23271F375A33}">
  <ds:schemaRefs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46b355d7-007c-4c4f-8419-45e6fccc3381"/>
    <ds:schemaRef ds:uri="2558aeac-3be3-468b-b7a2-bf4219156b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Sánchez Robles</cp:lastModifiedBy>
  <cp:revision>2</cp:revision>
  <cp:lastPrinted>2024-05-14T18:50:00Z</cp:lastPrinted>
  <dcterms:created xsi:type="dcterms:W3CDTF">2024-08-26T02:20:00Z</dcterms:created>
  <dcterms:modified xsi:type="dcterms:W3CDTF">2024-08-26T02:20:00Z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