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ADCD9" w14:textId="77777777" w:rsidR="00295B73" w:rsidRDefault="00295B73" w:rsidP="0002540A">
      <w:pPr>
        <w:spacing w:line="240" w:lineRule="auto"/>
        <w:jc w:val="center"/>
        <w:rPr>
          <w:b/>
          <w:bCs/>
          <w:lang w:val="es-ES"/>
        </w:rPr>
      </w:pPr>
      <w:bookmarkStart w:id="0" w:name="_GoBack"/>
      <w:bookmarkEnd w:id="0"/>
    </w:p>
    <w:p w14:paraId="032C0521" w14:textId="1E684063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>ORDEN DEL DÍA</w:t>
      </w:r>
    </w:p>
    <w:p w14:paraId="4ACD8047" w14:textId="0CB549AE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 xml:space="preserve">DE LA SESIÓN </w:t>
      </w:r>
      <w:r w:rsidR="006D784A" w:rsidRPr="007D2173">
        <w:rPr>
          <w:b/>
          <w:bCs/>
          <w:sz w:val="20"/>
          <w:szCs w:val="20"/>
          <w:lang w:val="es-ES"/>
        </w:rPr>
        <w:t>O</w:t>
      </w:r>
      <w:r w:rsidRPr="007D2173">
        <w:rPr>
          <w:b/>
          <w:bCs/>
          <w:sz w:val="20"/>
          <w:szCs w:val="20"/>
          <w:lang w:val="es-ES"/>
        </w:rPr>
        <w:t>RDINARIA 0</w:t>
      </w:r>
      <w:r w:rsidR="00584A7F" w:rsidRPr="007D2173">
        <w:rPr>
          <w:b/>
          <w:bCs/>
          <w:sz w:val="20"/>
          <w:szCs w:val="20"/>
          <w:lang w:val="es-ES"/>
        </w:rPr>
        <w:t>1</w:t>
      </w:r>
      <w:r w:rsidR="00552F61">
        <w:rPr>
          <w:b/>
          <w:bCs/>
          <w:sz w:val="20"/>
          <w:szCs w:val="20"/>
          <w:lang w:val="es-ES"/>
        </w:rPr>
        <w:t>2</w:t>
      </w:r>
      <w:r w:rsidRPr="007D2173">
        <w:rPr>
          <w:b/>
          <w:bCs/>
          <w:sz w:val="20"/>
          <w:szCs w:val="20"/>
          <w:lang w:val="es-ES"/>
        </w:rPr>
        <w:t>-202</w:t>
      </w:r>
      <w:r w:rsidR="006D784A" w:rsidRPr="007D2173">
        <w:rPr>
          <w:b/>
          <w:bCs/>
          <w:sz w:val="20"/>
          <w:szCs w:val="20"/>
          <w:lang w:val="es-ES"/>
        </w:rPr>
        <w:t>2</w:t>
      </w:r>
    </w:p>
    <w:p w14:paraId="48BF13F6" w14:textId="77777777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>PROMOTORA COSTARRICENSE DE INNOVACIÓN E INVESTIGACIÓN</w:t>
      </w:r>
    </w:p>
    <w:p w14:paraId="313AD73F" w14:textId="10A784AC" w:rsidR="00F46056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  <w:r w:rsidRPr="007D2173">
        <w:rPr>
          <w:b/>
          <w:bCs/>
          <w:sz w:val="20"/>
          <w:szCs w:val="20"/>
          <w:lang w:val="es-ES"/>
        </w:rPr>
        <w:t>por medio de una videoconferencia con la aplicación “</w:t>
      </w:r>
      <w:r w:rsidR="009E6969" w:rsidRPr="007D2173">
        <w:rPr>
          <w:b/>
          <w:sz w:val="20"/>
          <w:szCs w:val="20"/>
        </w:rPr>
        <w:t>Teams</w:t>
      </w:r>
      <w:r w:rsidRPr="007D2173">
        <w:rPr>
          <w:b/>
          <w:bCs/>
          <w:sz w:val="20"/>
          <w:szCs w:val="20"/>
          <w:lang w:val="es-ES"/>
        </w:rPr>
        <w:t>”</w:t>
      </w:r>
    </w:p>
    <w:p w14:paraId="3C5206C9" w14:textId="77777777" w:rsidR="00AF31D0" w:rsidRPr="007D2173" w:rsidRDefault="00AF31D0" w:rsidP="0002540A">
      <w:pPr>
        <w:spacing w:line="240" w:lineRule="auto"/>
        <w:jc w:val="center"/>
        <w:rPr>
          <w:b/>
          <w:bCs/>
          <w:sz w:val="20"/>
          <w:szCs w:val="20"/>
          <w:lang w:val="es-ES"/>
        </w:rPr>
      </w:pPr>
    </w:p>
    <w:p w14:paraId="0515A044" w14:textId="0CE60773" w:rsidR="0096675C" w:rsidRPr="007D2173" w:rsidRDefault="00AF31D0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7D2173">
        <w:rPr>
          <w:b/>
          <w:sz w:val="20"/>
          <w:szCs w:val="20"/>
          <w:lang w:val="es-ES"/>
        </w:rPr>
        <w:t>Día:</w:t>
      </w:r>
      <w:r w:rsidRPr="007D2173">
        <w:rPr>
          <w:sz w:val="20"/>
          <w:szCs w:val="20"/>
          <w:lang w:val="es-ES"/>
        </w:rPr>
        <w:t xml:space="preserve"> </w:t>
      </w:r>
      <w:r w:rsidR="00A83E77" w:rsidRPr="007D2173">
        <w:rPr>
          <w:sz w:val="20"/>
          <w:szCs w:val="20"/>
          <w:lang w:val="es-ES"/>
        </w:rPr>
        <w:t xml:space="preserve">Jueves </w:t>
      </w:r>
      <w:r w:rsidR="00552F61">
        <w:rPr>
          <w:sz w:val="20"/>
          <w:szCs w:val="20"/>
          <w:lang w:val="es-ES"/>
        </w:rPr>
        <w:t>28 de julio</w:t>
      </w:r>
      <w:r w:rsidR="00654571" w:rsidRPr="007D2173">
        <w:rPr>
          <w:sz w:val="20"/>
          <w:szCs w:val="20"/>
          <w:lang w:val="es-ES"/>
        </w:rPr>
        <w:t>, 202</w:t>
      </w:r>
      <w:r w:rsidR="00FF74CF" w:rsidRPr="007D2173">
        <w:rPr>
          <w:sz w:val="20"/>
          <w:szCs w:val="20"/>
          <w:lang w:val="es-ES"/>
        </w:rPr>
        <w:t>2</w:t>
      </w:r>
      <w:r w:rsidRPr="007D2173">
        <w:rPr>
          <w:sz w:val="20"/>
          <w:szCs w:val="20"/>
          <w:lang w:val="es-ES"/>
        </w:rPr>
        <w:tab/>
      </w:r>
      <w:r w:rsidRPr="007D2173">
        <w:rPr>
          <w:sz w:val="20"/>
          <w:szCs w:val="20"/>
          <w:lang w:val="es-ES"/>
        </w:rPr>
        <w:tab/>
      </w:r>
      <w:r w:rsidRPr="007D2173">
        <w:rPr>
          <w:sz w:val="20"/>
          <w:szCs w:val="20"/>
          <w:lang w:val="es-ES"/>
        </w:rPr>
        <w:tab/>
      </w:r>
      <w:r w:rsidRPr="007D2173">
        <w:rPr>
          <w:sz w:val="20"/>
          <w:szCs w:val="20"/>
          <w:lang w:val="es-ES"/>
        </w:rPr>
        <w:tab/>
      </w:r>
      <w:r w:rsidRPr="007D2173">
        <w:rPr>
          <w:b/>
          <w:sz w:val="20"/>
          <w:szCs w:val="20"/>
          <w:lang w:val="es-ES"/>
        </w:rPr>
        <w:t>Hora:</w:t>
      </w:r>
      <w:r w:rsidRPr="007D2173">
        <w:rPr>
          <w:sz w:val="20"/>
          <w:szCs w:val="20"/>
          <w:lang w:val="es-ES"/>
        </w:rPr>
        <w:t xml:space="preserve"> </w:t>
      </w:r>
      <w:r w:rsidR="00A83E77" w:rsidRPr="007D2173">
        <w:rPr>
          <w:b/>
          <w:sz w:val="20"/>
          <w:szCs w:val="20"/>
          <w:lang w:val="es-ES"/>
        </w:rPr>
        <w:t>8:</w:t>
      </w:r>
      <w:r w:rsidR="00584A7F" w:rsidRPr="007D2173">
        <w:rPr>
          <w:b/>
          <w:sz w:val="20"/>
          <w:szCs w:val="20"/>
          <w:lang w:val="es-ES"/>
        </w:rPr>
        <w:t xml:space="preserve">00 </w:t>
      </w:r>
      <w:r w:rsidR="00A83E77" w:rsidRPr="007D2173">
        <w:rPr>
          <w:b/>
          <w:sz w:val="20"/>
          <w:szCs w:val="20"/>
          <w:lang w:val="es-ES"/>
        </w:rPr>
        <w:t>a</w:t>
      </w:r>
      <w:r w:rsidR="00584A7F" w:rsidRPr="007D2173">
        <w:rPr>
          <w:b/>
          <w:sz w:val="20"/>
          <w:szCs w:val="20"/>
          <w:lang w:val="es-ES"/>
        </w:rPr>
        <w:t>.m.</w:t>
      </w:r>
    </w:p>
    <w:p w14:paraId="6A81575E" w14:textId="77777777" w:rsidR="00AF31D0" w:rsidRPr="007D2173" w:rsidRDefault="00AF31D0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0DD0338E" w14:textId="16BE7C3E" w:rsidR="00F37913" w:rsidRPr="00A776BD" w:rsidRDefault="00F37913" w:rsidP="0002540A">
      <w:pPr>
        <w:spacing w:line="240" w:lineRule="auto"/>
        <w:rPr>
          <w:b/>
          <w:sz w:val="20"/>
          <w:szCs w:val="20"/>
          <w:lang w:val="es-ES"/>
        </w:rPr>
      </w:pPr>
      <w:r w:rsidRPr="00A776BD">
        <w:rPr>
          <w:b/>
          <w:sz w:val="20"/>
          <w:szCs w:val="20"/>
          <w:lang w:val="es-ES"/>
        </w:rPr>
        <w:t>CAPÍTULO I</w:t>
      </w:r>
    </w:p>
    <w:p w14:paraId="1AA2B33F" w14:textId="4B977E2C" w:rsidR="00FF74CF" w:rsidRPr="007D2173" w:rsidRDefault="0015623C" w:rsidP="0002540A">
      <w:pPr>
        <w:spacing w:line="240" w:lineRule="auto"/>
        <w:rPr>
          <w:sz w:val="20"/>
          <w:szCs w:val="20"/>
          <w:lang w:val="es-ES"/>
        </w:rPr>
      </w:pPr>
      <w:r w:rsidRPr="007D2173">
        <w:rPr>
          <w:sz w:val="20"/>
          <w:szCs w:val="20"/>
          <w:lang w:val="es-ES"/>
        </w:rPr>
        <w:t>Comprobación</w:t>
      </w:r>
      <w:r w:rsidR="00FF74CF" w:rsidRPr="007D2173">
        <w:rPr>
          <w:sz w:val="20"/>
          <w:szCs w:val="20"/>
          <w:lang w:val="es-ES"/>
        </w:rPr>
        <w:t xml:space="preserve"> del quórum</w:t>
      </w:r>
    </w:p>
    <w:p w14:paraId="5A7D3BA4" w14:textId="77777777" w:rsidR="00FF74CF" w:rsidRPr="007D2173" w:rsidRDefault="00FF74CF" w:rsidP="0002540A">
      <w:pPr>
        <w:spacing w:line="240" w:lineRule="auto"/>
        <w:jc w:val="both"/>
        <w:rPr>
          <w:sz w:val="20"/>
          <w:szCs w:val="20"/>
          <w:lang w:val="es-ES"/>
        </w:rPr>
      </w:pPr>
    </w:p>
    <w:p w14:paraId="41F59AE2" w14:textId="7C4DCD00" w:rsidR="009C18F2" w:rsidRPr="007D2173" w:rsidRDefault="009C18F2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7D2173">
        <w:rPr>
          <w:b/>
          <w:sz w:val="20"/>
          <w:szCs w:val="20"/>
          <w:lang w:val="es-ES"/>
        </w:rPr>
        <w:t>CAPÍTULO II</w:t>
      </w:r>
    </w:p>
    <w:p w14:paraId="6195790A" w14:textId="53832359" w:rsidR="00000780" w:rsidRPr="007D2173" w:rsidRDefault="00000780" w:rsidP="0002540A">
      <w:pPr>
        <w:spacing w:line="240" w:lineRule="auto"/>
        <w:jc w:val="both"/>
        <w:rPr>
          <w:sz w:val="20"/>
          <w:szCs w:val="20"/>
          <w:lang w:val="es-ES"/>
        </w:rPr>
      </w:pPr>
      <w:r w:rsidRPr="007D2173">
        <w:rPr>
          <w:sz w:val="20"/>
          <w:szCs w:val="20"/>
          <w:lang w:val="es-ES"/>
        </w:rPr>
        <w:t>Aprobación del Orden del Día</w:t>
      </w:r>
    </w:p>
    <w:p w14:paraId="55720D9F" w14:textId="77777777" w:rsidR="00000780" w:rsidRPr="007D2173" w:rsidRDefault="00000780" w:rsidP="0002540A">
      <w:pPr>
        <w:spacing w:line="240" w:lineRule="auto"/>
        <w:jc w:val="both"/>
        <w:rPr>
          <w:sz w:val="20"/>
          <w:szCs w:val="20"/>
          <w:lang w:val="es-ES"/>
        </w:rPr>
      </w:pPr>
    </w:p>
    <w:p w14:paraId="671EAA0C" w14:textId="608E1C8F" w:rsidR="00000780" w:rsidRPr="00A91A41" w:rsidRDefault="00000780" w:rsidP="0002540A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A91A41">
        <w:rPr>
          <w:b/>
          <w:sz w:val="20"/>
          <w:szCs w:val="20"/>
          <w:lang w:val="es-ES"/>
        </w:rPr>
        <w:t>CAPÍTULO I</w:t>
      </w:r>
      <w:r w:rsidR="00AB62A9">
        <w:rPr>
          <w:b/>
          <w:sz w:val="20"/>
          <w:szCs w:val="20"/>
          <w:lang w:val="es-ES"/>
        </w:rPr>
        <w:t>II</w:t>
      </w:r>
    </w:p>
    <w:p w14:paraId="3F286780" w14:textId="591CB605" w:rsidR="00A83E77" w:rsidRPr="007D2173" w:rsidRDefault="00A83E77" w:rsidP="00A83E77">
      <w:pPr>
        <w:spacing w:line="240" w:lineRule="auto"/>
        <w:jc w:val="both"/>
        <w:rPr>
          <w:sz w:val="20"/>
          <w:szCs w:val="20"/>
          <w:lang w:val="es-ES"/>
        </w:rPr>
      </w:pPr>
      <w:bookmarkStart w:id="1" w:name="_Hlk107489601"/>
      <w:r w:rsidRPr="00A91A41">
        <w:rPr>
          <w:sz w:val="20"/>
          <w:szCs w:val="20"/>
          <w:lang w:val="es-ES"/>
        </w:rPr>
        <w:t xml:space="preserve">Conocimiento y aprobación del </w:t>
      </w:r>
      <w:bookmarkEnd w:id="1"/>
      <w:r w:rsidRPr="00AB62A9">
        <w:rPr>
          <w:sz w:val="20"/>
          <w:szCs w:val="20"/>
          <w:lang w:val="es-ES"/>
        </w:rPr>
        <w:t>Acta Extraordinaria 010-2022, celebrada el 03/06/</w:t>
      </w:r>
      <w:r w:rsidRPr="00FE74A4">
        <w:rPr>
          <w:sz w:val="20"/>
          <w:szCs w:val="20"/>
          <w:lang w:val="es-ES"/>
        </w:rPr>
        <w:t>2022</w:t>
      </w:r>
      <w:r w:rsidR="00552F61">
        <w:rPr>
          <w:sz w:val="20"/>
          <w:szCs w:val="20"/>
          <w:lang w:val="es-ES"/>
        </w:rPr>
        <w:t xml:space="preserve"> y el Acta </w:t>
      </w:r>
      <w:r w:rsidR="00552F61" w:rsidRPr="00CE3D8F">
        <w:rPr>
          <w:sz w:val="20"/>
          <w:szCs w:val="20"/>
          <w:highlight w:val="yellow"/>
          <w:lang w:val="es-ES"/>
        </w:rPr>
        <w:t>Ordinaria 011-2022, celebrada el 30/06/2022</w:t>
      </w:r>
      <w:r w:rsidRPr="00CE3D8F">
        <w:rPr>
          <w:sz w:val="20"/>
          <w:szCs w:val="20"/>
          <w:highlight w:val="yellow"/>
          <w:lang w:val="es-ES"/>
        </w:rPr>
        <w:t>.</w:t>
      </w:r>
      <w:r w:rsidRPr="007D2173">
        <w:rPr>
          <w:sz w:val="20"/>
          <w:szCs w:val="20"/>
          <w:lang w:val="es-ES"/>
        </w:rPr>
        <w:t xml:space="preserve"> </w:t>
      </w:r>
    </w:p>
    <w:p w14:paraId="1A010B1B" w14:textId="77777777" w:rsidR="00523BB5" w:rsidRPr="007D2173" w:rsidRDefault="00523BB5" w:rsidP="0002540A">
      <w:pPr>
        <w:spacing w:line="240" w:lineRule="auto"/>
        <w:jc w:val="both"/>
        <w:rPr>
          <w:sz w:val="20"/>
          <w:szCs w:val="20"/>
          <w:lang w:val="es-ES"/>
        </w:rPr>
      </w:pPr>
    </w:p>
    <w:p w14:paraId="3B10FDAF" w14:textId="59F1CA5D" w:rsidR="00C06EB7" w:rsidRPr="00CF6F6D" w:rsidRDefault="00C74BFE" w:rsidP="00877561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B57C3F">
        <w:rPr>
          <w:b/>
          <w:sz w:val="20"/>
          <w:szCs w:val="20"/>
          <w:lang w:val="es-ES"/>
        </w:rPr>
        <w:t xml:space="preserve">CAPÍTULO </w:t>
      </w:r>
      <w:r w:rsidR="00AB62A9" w:rsidRPr="00B57C3F">
        <w:rPr>
          <w:b/>
          <w:sz w:val="20"/>
          <w:szCs w:val="20"/>
          <w:lang w:val="es-ES"/>
        </w:rPr>
        <w:t>I</w:t>
      </w:r>
      <w:r w:rsidRPr="00B57C3F">
        <w:rPr>
          <w:b/>
          <w:sz w:val="20"/>
          <w:szCs w:val="20"/>
          <w:lang w:val="es-ES"/>
        </w:rPr>
        <w:t>V</w:t>
      </w:r>
    </w:p>
    <w:p w14:paraId="60A94D7F" w14:textId="77777777" w:rsidR="00A20479" w:rsidRPr="00A8485E" w:rsidRDefault="00A20479" w:rsidP="00A20479">
      <w:pPr>
        <w:spacing w:line="240" w:lineRule="auto"/>
        <w:jc w:val="both"/>
        <w:rPr>
          <w:sz w:val="20"/>
          <w:szCs w:val="20"/>
          <w:lang w:val="es-MX"/>
        </w:rPr>
      </w:pPr>
      <w:bookmarkStart w:id="2" w:name="_Hlk107490143"/>
      <w:bookmarkStart w:id="3" w:name="_Hlk107489672"/>
      <w:r w:rsidRPr="00A8485E">
        <w:rPr>
          <w:sz w:val="20"/>
          <w:szCs w:val="20"/>
          <w:lang w:val="es-MX"/>
        </w:rPr>
        <w:t xml:space="preserve">Estado de Convocatorias de la Promotora (Fondo Incentivos, Fondo </w:t>
      </w:r>
      <w:proofErr w:type="spellStart"/>
      <w:r w:rsidRPr="00A8485E">
        <w:rPr>
          <w:sz w:val="20"/>
          <w:szCs w:val="20"/>
          <w:lang w:val="es-MX"/>
        </w:rPr>
        <w:t>Propyme</w:t>
      </w:r>
      <w:proofErr w:type="spellEnd"/>
      <w:r w:rsidRPr="00A8485E">
        <w:rPr>
          <w:sz w:val="20"/>
          <w:szCs w:val="20"/>
          <w:lang w:val="es-MX"/>
        </w:rPr>
        <w:t>, Control de Tabaco y otras)</w:t>
      </w:r>
    </w:p>
    <w:bookmarkEnd w:id="2"/>
    <w:p w14:paraId="0107CE5B" w14:textId="77777777" w:rsidR="00A20479" w:rsidRPr="00A8485E" w:rsidRDefault="00A20479" w:rsidP="00790326">
      <w:pPr>
        <w:spacing w:line="240" w:lineRule="auto"/>
        <w:jc w:val="both"/>
        <w:rPr>
          <w:sz w:val="20"/>
          <w:szCs w:val="20"/>
          <w:lang w:val="es-ES"/>
        </w:rPr>
      </w:pPr>
    </w:p>
    <w:p w14:paraId="3D8F44C1" w14:textId="612E905C" w:rsidR="00231E84" w:rsidRPr="00A8485E" w:rsidRDefault="00231E84" w:rsidP="00231E84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A8485E">
        <w:rPr>
          <w:b/>
          <w:sz w:val="20"/>
          <w:szCs w:val="20"/>
          <w:lang w:val="es-ES"/>
        </w:rPr>
        <w:t>CAPÍTULO V</w:t>
      </w:r>
    </w:p>
    <w:p w14:paraId="0D04E9C8" w14:textId="09162D4A" w:rsidR="00877856" w:rsidRPr="00A8485E" w:rsidRDefault="00877856" w:rsidP="00790326">
      <w:pPr>
        <w:spacing w:line="240" w:lineRule="auto"/>
        <w:jc w:val="both"/>
        <w:rPr>
          <w:sz w:val="20"/>
          <w:szCs w:val="20"/>
          <w:lang w:val="es-ES"/>
        </w:rPr>
      </w:pPr>
      <w:r w:rsidRPr="00A8485E">
        <w:rPr>
          <w:sz w:val="20"/>
          <w:szCs w:val="20"/>
          <w:lang w:val="es-ES"/>
        </w:rPr>
        <w:t>Evaluación POI-Presupuesto</w:t>
      </w:r>
    </w:p>
    <w:p w14:paraId="271B5D5C" w14:textId="5FD96930" w:rsidR="00877856" w:rsidRPr="00A8485E" w:rsidRDefault="00877856" w:rsidP="00790326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0FEA5D0A" w14:textId="35FCECAF" w:rsidR="00397ADE" w:rsidRPr="00397ADE" w:rsidRDefault="00397ADE" w:rsidP="000C2BF5">
      <w:pPr>
        <w:pStyle w:val="Prrafodelista"/>
        <w:numPr>
          <w:ilvl w:val="0"/>
          <w:numId w:val="13"/>
        </w:numPr>
        <w:spacing w:line="240" w:lineRule="auto"/>
        <w:ind w:right="567"/>
        <w:jc w:val="both"/>
        <w:rPr>
          <w:sz w:val="20"/>
          <w:szCs w:val="20"/>
          <w:lang w:val="es-ES"/>
        </w:rPr>
      </w:pPr>
      <w:r w:rsidRPr="00397ADE">
        <w:rPr>
          <w:sz w:val="20"/>
          <w:szCs w:val="20"/>
        </w:rPr>
        <w:t>“Informe de la evaluación presupuestaria 30 de junio del 2022” Ley 9971.</w:t>
      </w:r>
      <w:r w:rsidRPr="00397ADE">
        <w:rPr>
          <w:sz w:val="20"/>
          <w:szCs w:val="20"/>
          <w:lang w:val="es-ES"/>
        </w:rPr>
        <w:t xml:space="preserve"> “Informe de ejecución </w:t>
      </w:r>
      <w:proofErr w:type="gramStart"/>
      <w:r w:rsidRPr="00397ADE">
        <w:rPr>
          <w:sz w:val="20"/>
          <w:szCs w:val="20"/>
          <w:lang w:val="es-ES"/>
        </w:rPr>
        <w:t>presupuestaria  semestral</w:t>
      </w:r>
      <w:proofErr w:type="gramEnd"/>
      <w:r w:rsidRPr="00397ADE">
        <w:rPr>
          <w:sz w:val="20"/>
          <w:szCs w:val="20"/>
          <w:lang w:val="es-ES"/>
        </w:rPr>
        <w:t>”, al 30 de junio del 2022, Ley 9971</w:t>
      </w:r>
    </w:p>
    <w:p w14:paraId="7215FFC0" w14:textId="77777777" w:rsidR="00397ADE" w:rsidRPr="00397ADE" w:rsidRDefault="00397ADE" w:rsidP="00397ADE">
      <w:pPr>
        <w:spacing w:line="240" w:lineRule="auto"/>
        <w:ind w:left="360" w:right="567"/>
        <w:jc w:val="both"/>
        <w:rPr>
          <w:sz w:val="20"/>
          <w:szCs w:val="20"/>
          <w:lang w:val="es-ES"/>
        </w:rPr>
      </w:pPr>
    </w:p>
    <w:p w14:paraId="454FABDE" w14:textId="1966E3BD" w:rsidR="00877856" w:rsidRPr="00397ADE" w:rsidRDefault="00483B2E" w:rsidP="00397ADE">
      <w:pPr>
        <w:pStyle w:val="Prrafodelista"/>
        <w:numPr>
          <w:ilvl w:val="0"/>
          <w:numId w:val="13"/>
        </w:numPr>
        <w:spacing w:line="240" w:lineRule="auto"/>
        <w:ind w:right="567"/>
        <w:jc w:val="both"/>
        <w:rPr>
          <w:sz w:val="20"/>
          <w:szCs w:val="20"/>
          <w:lang w:val="es-ES"/>
        </w:rPr>
      </w:pPr>
      <w:r w:rsidRPr="00397ADE">
        <w:rPr>
          <w:bCs/>
          <w:sz w:val="20"/>
          <w:szCs w:val="20"/>
        </w:rPr>
        <w:t>“Informe de la evaluación presupuestaria 30 de junio del 2022” Ley 8262</w:t>
      </w:r>
      <w:r w:rsidR="00397ADE" w:rsidRPr="00397ADE">
        <w:rPr>
          <w:bCs/>
          <w:sz w:val="20"/>
          <w:szCs w:val="20"/>
        </w:rPr>
        <w:t xml:space="preserve">. </w:t>
      </w:r>
      <w:r w:rsidR="00397ADE" w:rsidRPr="00397ADE">
        <w:rPr>
          <w:bCs/>
          <w:sz w:val="20"/>
          <w:szCs w:val="20"/>
          <w:lang w:val="es-ES"/>
        </w:rPr>
        <w:t xml:space="preserve"> “Informe de ejecución </w:t>
      </w:r>
      <w:proofErr w:type="gramStart"/>
      <w:r w:rsidR="00397ADE" w:rsidRPr="00397ADE">
        <w:rPr>
          <w:bCs/>
          <w:sz w:val="20"/>
          <w:szCs w:val="20"/>
          <w:lang w:val="es-ES"/>
        </w:rPr>
        <w:t>presupuestaria  semestral</w:t>
      </w:r>
      <w:proofErr w:type="gramEnd"/>
      <w:r w:rsidR="00397ADE" w:rsidRPr="00397ADE">
        <w:rPr>
          <w:bCs/>
          <w:sz w:val="20"/>
          <w:szCs w:val="20"/>
          <w:lang w:val="es-ES"/>
        </w:rPr>
        <w:t>”, al 30 de junio del 2022, Ley 8262.</w:t>
      </w:r>
    </w:p>
    <w:p w14:paraId="262C0A0E" w14:textId="77777777" w:rsidR="00877856" w:rsidRPr="00A8485E" w:rsidRDefault="00877856" w:rsidP="00790326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01223E32" w14:textId="3C038F23" w:rsidR="00877856" w:rsidRPr="00A8485E" w:rsidRDefault="00877856" w:rsidP="00790326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A8485E">
        <w:rPr>
          <w:b/>
          <w:sz w:val="20"/>
          <w:szCs w:val="20"/>
          <w:lang w:val="es-ES"/>
        </w:rPr>
        <w:t xml:space="preserve">CAPÍTULO </w:t>
      </w:r>
      <w:r w:rsidR="0032148C" w:rsidRPr="00A8485E">
        <w:rPr>
          <w:b/>
          <w:sz w:val="20"/>
          <w:szCs w:val="20"/>
          <w:lang w:val="es-ES"/>
        </w:rPr>
        <w:t>VI</w:t>
      </w:r>
    </w:p>
    <w:p w14:paraId="662105A1" w14:textId="77777777" w:rsidR="000D7938" w:rsidRPr="00B57C3F" w:rsidRDefault="000D7938" w:rsidP="009309C2">
      <w:pPr>
        <w:pStyle w:val="Prrafodelista"/>
        <w:numPr>
          <w:ilvl w:val="0"/>
          <w:numId w:val="12"/>
        </w:numPr>
        <w:spacing w:line="240" w:lineRule="auto"/>
        <w:jc w:val="both"/>
        <w:rPr>
          <w:rFonts w:eastAsia="Calibri"/>
          <w:sz w:val="20"/>
          <w:szCs w:val="20"/>
          <w:lang w:eastAsia="zh-CN"/>
        </w:rPr>
      </w:pPr>
      <w:r w:rsidRPr="00B57C3F">
        <w:rPr>
          <w:sz w:val="20"/>
          <w:szCs w:val="20"/>
        </w:rPr>
        <w:t>Estados Financieros Promotora Costarricense de Innovación e Investigación, Ley 9971, II Trimestre, 2022.</w:t>
      </w:r>
      <w:r w:rsidRPr="00B57C3F">
        <w:rPr>
          <w:rFonts w:eastAsia="Calibri"/>
          <w:sz w:val="20"/>
          <w:szCs w:val="20"/>
          <w:lang w:eastAsia="zh-CN"/>
        </w:rPr>
        <w:t xml:space="preserve"> </w:t>
      </w:r>
    </w:p>
    <w:p w14:paraId="45470D61" w14:textId="77777777" w:rsidR="000D7938" w:rsidRPr="00A8485E" w:rsidRDefault="000D7938" w:rsidP="006843D8">
      <w:pPr>
        <w:spacing w:line="240" w:lineRule="auto"/>
        <w:jc w:val="both"/>
        <w:rPr>
          <w:sz w:val="20"/>
          <w:szCs w:val="20"/>
        </w:rPr>
      </w:pPr>
    </w:p>
    <w:p w14:paraId="19E1E7E0" w14:textId="1AF8D2E2" w:rsidR="007702CB" w:rsidRPr="00A8485E" w:rsidRDefault="000D7938" w:rsidP="009309C2">
      <w:pPr>
        <w:pStyle w:val="Prrafodelista"/>
        <w:numPr>
          <w:ilvl w:val="0"/>
          <w:numId w:val="12"/>
        </w:numPr>
        <w:spacing w:line="240" w:lineRule="auto"/>
        <w:jc w:val="both"/>
        <w:rPr>
          <w:sz w:val="20"/>
          <w:szCs w:val="20"/>
          <w:lang w:val="es-ES"/>
        </w:rPr>
      </w:pPr>
      <w:r w:rsidRPr="00A8485E">
        <w:rPr>
          <w:sz w:val="20"/>
          <w:szCs w:val="20"/>
        </w:rPr>
        <w:t>Matriz de Autoevaluación de Brechas, Versión 2018 y Plan de Acción, I</w:t>
      </w:r>
      <w:r w:rsidR="00F01523" w:rsidRPr="00A8485E">
        <w:rPr>
          <w:sz w:val="20"/>
          <w:szCs w:val="20"/>
        </w:rPr>
        <w:t>I</w:t>
      </w:r>
      <w:r w:rsidRPr="00A8485E">
        <w:rPr>
          <w:sz w:val="20"/>
          <w:szCs w:val="20"/>
        </w:rPr>
        <w:t xml:space="preserve"> Trimestre 2022</w:t>
      </w:r>
    </w:p>
    <w:p w14:paraId="4B3A18A9" w14:textId="77777777" w:rsidR="007702CB" w:rsidRPr="00A8485E" w:rsidRDefault="007702CB" w:rsidP="00790326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4C914F4F" w14:textId="77777777" w:rsidR="00221E0E" w:rsidRPr="00A8485E" w:rsidRDefault="00221E0E" w:rsidP="00221E0E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A8485E">
        <w:rPr>
          <w:b/>
          <w:sz w:val="20"/>
          <w:szCs w:val="20"/>
          <w:lang w:val="es-ES"/>
        </w:rPr>
        <w:t>CAPÍTULO VII</w:t>
      </w:r>
    </w:p>
    <w:p w14:paraId="7D9C6B07" w14:textId="77777777" w:rsidR="00221E0E" w:rsidRPr="00A8485E" w:rsidRDefault="00221E0E" w:rsidP="00221E0E">
      <w:pPr>
        <w:spacing w:line="240" w:lineRule="auto"/>
        <w:jc w:val="both"/>
        <w:rPr>
          <w:sz w:val="20"/>
          <w:szCs w:val="20"/>
          <w:lang w:val="es-ES"/>
        </w:rPr>
      </w:pPr>
      <w:r w:rsidRPr="00A8485E">
        <w:rPr>
          <w:sz w:val="20"/>
          <w:szCs w:val="20"/>
          <w:lang w:val="es-ES"/>
        </w:rPr>
        <w:t>Modificación presupuestaria N°04-2022</w:t>
      </w:r>
    </w:p>
    <w:p w14:paraId="5C6A1ACB" w14:textId="6F96FB4B" w:rsidR="0032148C" w:rsidRPr="00A8485E" w:rsidRDefault="0032148C" w:rsidP="0032148C">
      <w:pPr>
        <w:tabs>
          <w:tab w:val="left" w:pos="1530"/>
        </w:tabs>
        <w:spacing w:line="240" w:lineRule="auto"/>
        <w:jc w:val="both"/>
        <w:rPr>
          <w:b/>
          <w:sz w:val="20"/>
          <w:szCs w:val="20"/>
          <w:lang w:val="es-ES"/>
        </w:rPr>
      </w:pPr>
      <w:r w:rsidRPr="00A8485E">
        <w:rPr>
          <w:b/>
          <w:sz w:val="20"/>
          <w:szCs w:val="20"/>
          <w:lang w:val="es-ES"/>
        </w:rPr>
        <w:tab/>
      </w:r>
    </w:p>
    <w:p w14:paraId="74221A7D" w14:textId="4B01A0A6" w:rsidR="0032148C" w:rsidRPr="00A8485E" w:rsidRDefault="0032148C" w:rsidP="0032148C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B57C3F">
        <w:rPr>
          <w:b/>
          <w:sz w:val="20"/>
          <w:szCs w:val="20"/>
          <w:lang w:val="es-ES"/>
        </w:rPr>
        <w:t>CAPÍTULO VIII</w:t>
      </w:r>
    </w:p>
    <w:p w14:paraId="4316C549" w14:textId="185D626C" w:rsidR="00357DE6" w:rsidRPr="006E5FE1" w:rsidRDefault="006E5FE1" w:rsidP="006E5FE1">
      <w:pPr>
        <w:spacing w:line="240" w:lineRule="auto"/>
        <w:jc w:val="both"/>
        <w:rPr>
          <w:sz w:val="20"/>
          <w:szCs w:val="20"/>
          <w:lang w:val="es-MX"/>
        </w:rPr>
      </w:pPr>
      <w:r>
        <w:rPr>
          <w:sz w:val="20"/>
          <w:szCs w:val="20"/>
          <w:lang w:val="es-MX"/>
        </w:rPr>
        <w:t>P</w:t>
      </w:r>
      <w:r w:rsidR="0049083E" w:rsidRPr="006E5FE1">
        <w:rPr>
          <w:sz w:val="20"/>
          <w:szCs w:val="20"/>
          <w:lang w:val="es-MX"/>
        </w:rPr>
        <w:t xml:space="preserve">articipación </w:t>
      </w:r>
      <w:r w:rsidRPr="006E5FE1">
        <w:rPr>
          <w:sz w:val="20"/>
          <w:szCs w:val="20"/>
          <w:lang w:val="es-MX"/>
        </w:rPr>
        <w:t xml:space="preserve">en la reunión </w:t>
      </w:r>
      <w:r w:rsidR="009B1409">
        <w:rPr>
          <w:sz w:val="20"/>
          <w:szCs w:val="20"/>
          <w:lang w:val="es-MX"/>
        </w:rPr>
        <w:t>de</w:t>
      </w:r>
      <w:r w:rsidR="0049083E" w:rsidRPr="006E5FE1">
        <w:rPr>
          <w:sz w:val="20"/>
          <w:szCs w:val="20"/>
          <w:lang w:val="es-MX"/>
        </w:rPr>
        <w:t xml:space="preserve"> la RELAI</w:t>
      </w:r>
    </w:p>
    <w:p w14:paraId="35FAE8A7" w14:textId="77777777" w:rsidR="0049083E" w:rsidRPr="00A8485E" w:rsidRDefault="0049083E" w:rsidP="0032148C">
      <w:pPr>
        <w:spacing w:line="240" w:lineRule="auto"/>
        <w:jc w:val="both"/>
        <w:rPr>
          <w:sz w:val="20"/>
          <w:szCs w:val="20"/>
          <w:lang w:val="es-ES"/>
        </w:rPr>
      </w:pPr>
    </w:p>
    <w:p w14:paraId="74684EEF" w14:textId="2C823864" w:rsidR="00357DE6" w:rsidRPr="00CD5453" w:rsidRDefault="00357DE6" w:rsidP="0032148C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B57C3F">
        <w:rPr>
          <w:b/>
          <w:sz w:val="20"/>
          <w:szCs w:val="20"/>
          <w:lang w:val="es-ES"/>
        </w:rPr>
        <w:t>CAPÍTULO IX</w:t>
      </w:r>
    </w:p>
    <w:p w14:paraId="5B5F33E8" w14:textId="2C211C16" w:rsidR="0032148C" w:rsidRPr="00A8485E" w:rsidRDefault="0032148C" w:rsidP="0032148C">
      <w:pPr>
        <w:spacing w:line="240" w:lineRule="auto"/>
        <w:jc w:val="both"/>
        <w:rPr>
          <w:sz w:val="20"/>
          <w:szCs w:val="20"/>
          <w:lang w:val="es-ES"/>
        </w:rPr>
      </w:pPr>
      <w:r w:rsidRPr="00A8485E">
        <w:rPr>
          <w:sz w:val="20"/>
          <w:szCs w:val="20"/>
          <w:lang w:val="es-ES"/>
        </w:rPr>
        <w:t>Permisos sin goce de salario de los colaboradores:</w:t>
      </w:r>
    </w:p>
    <w:p w14:paraId="6E5726EB" w14:textId="77777777" w:rsidR="0032148C" w:rsidRPr="00A8485E" w:rsidRDefault="0032148C" w:rsidP="0032148C">
      <w:pPr>
        <w:spacing w:line="240" w:lineRule="auto"/>
        <w:jc w:val="both"/>
        <w:rPr>
          <w:sz w:val="20"/>
          <w:szCs w:val="20"/>
          <w:lang w:val="es-ES"/>
        </w:rPr>
      </w:pPr>
    </w:p>
    <w:p w14:paraId="207CE4D5" w14:textId="77777777" w:rsidR="0032148C" w:rsidRPr="00A8485E" w:rsidRDefault="0032148C" w:rsidP="0032148C">
      <w:pPr>
        <w:pStyle w:val="Prrafodelista"/>
        <w:numPr>
          <w:ilvl w:val="0"/>
          <w:numId w:val="7"/>
        </w:numPr>
        <w:spacing w:line="240" w:lineRule="auto"/>
        <w:jc w:val="both"/>
        <w:rPr>
          <w:sz w:val="20"/>
          <w:szCs w:val="20"/>
          <w:lang w:val="es-ES"/>
        </w:rPr>
      </w:pPr>
      <w:r w:rsidRPr="00A8485E">
        <w:rPr>
          <w:sz w:val="20"/>
          <w:szCs w:val="20"/>
          <w:lang w:val="es-ES"/>
        </w:rPr>
        <w:t>Sra. Desirée Ramos Brenes</w:t>
      </w:r>
    </w:p>
    <w:p w14:paraId="726382BD" w14:textId="3D4697E0" w:rsidR="0032148C" w:rsidRDefault="0032148C" w:rsidP="0032148C">
      <w:pPr>
        <w:pStyle w:val="Prrafodelista"/>
        <w:numPr>
          <w:ilvl w:val="0"/>
          <w:numId w:val="7"/>
        </w:numPr>
        <w:spacing w:line="240" w:lineRule="auto"/>
        <w:jc w:val="both"/>
        <w:rPr>
          <w:sz w:val="20"/>
          <w:szCs w:val="20"/>
          <w:lang w:val="es-ES"/>
        </w:rPr>
      </w:pPr>
      <w:r w:rsidRPr="00A20479">
        <w:rPr>
          <w:sz w:val="20"/>
          <w:szCs w:val="20"/>
          <w:lang w:val="es-ES"/>
        </w:rPr>
        <w:t>Sr. Luis David Benavides</w:t>
      </w:r>
    </w:p>
    <w:p w14:paraId="583D48C3" w14:textId="6E076100" w:rsidR="00357DE6" w:rsidRPr="00A20479" w:rsidRDefault="00357DE6" w:rsidP="0032148C">
      <w:pPr>
        <w:pStyle w:val="Prrafodelista"/>
        <w:numPr>
          <w:ilvl w:val="0"/>
          <w:numId w:val="7"/>
        </w:numPr>
        <w:spacing w:line="240" w:lineRule="auto"/>
        <w:jc w:val="both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Sr. Manuel Mora</w:t>
      </w:r>
    </w:p>
    <w:p w14:paraId="5E4A7049" w14:textId="77777777" w:rsidR="00221E0E" w:rsidRPr="00221E0E" w:rsidRDefault="00221E0E" w:rsidP="0001547C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3655277F" w14:textId="15233709" w:rsidR="00221E0E" w:rsidRPr="00A20479" w:rsidRDefault="00221E0E" w:rsidP="00221E0E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8431A1">
        <w:rPr>
          <w:b/>
          <w:sz w:val="20"/>
          <w:szCs w:val="20"/>
          <w:lang w:val="es-ES"/>
        </w:rPr>
        <w:t xml:space="preserve">CAPÍTULO </w:t>
      </w:r>
      <w:r w:rsidR="00CD5453" w:rsidRPr="008431A1">
        <w:rPr>
          <w:b/>
          <w:sz w:val="20"/>
          <w:szCs w:val="20"/>
          <w:lang w:val="es-ES"/>
        </w:rPr>
        <w:t>X</w:t>
      </w:r>
    </w:p>
    <w:p w14:paraId="70E25393" w14:textId="75BC27E8" w:rsidR="00E93253" w:rsidRDefault="008431A1" w:rsidP="00221E0E">
      <w:pPr>
        <w:spacing w:line="240" w:lineRule="auto"/>
        <w:jc w:val="both"/>
        <w:rPr>
          <w:sz w:val="20"/>
          <w:szCs w:val="20"/>
          <w:lang w:val="es-ES"/>
        </w:rPr>
      </w:pPr>
      <w:r>
        <w:rPr>
          <w:sz w:val="20"/>
          <w:szCs w:val="20"/>
          <w:lang w:val="es-ES"/>
        </w:rPr>
        <w:t>Resolución de órgano administrativo</w:t>
      </w:r>
      <w:r w:rsidR="00AF1B26">
        <w:rPr>
          <w:sz w:val="20"/>
          <w:szCs w:val="20"/>
          <w:lang w:val="es-ES"/>
        </w:rPr>
        <w:t xml:space="preserve"> caso Auditor Interno.</w:t>
      </w:r>
    </w:p>
    <w:p w14:paraId="4E53D5EF" w14:textId="014305F9" w:rsidR="0049083E" w:rsidRDefault="0049083E" w:rsidP="00221E0E">
      <w:pPr>
        <w:spacing w:line="240" w:lineRule="auto"/>
        <w:jc w:val="both"/>
        <w:rPr>
          <w:sz w:val="20"/>
          <w:szCs w:val="20"/>
          <w:lang w:val="es-ES"/>
        </w:rPr>
      </w:pPr>
    </w:p>
    <w:p w14:paraId="0348D443" w14:textId="77777777" w:rsidR="0049083E" w:rsidRDefault="0049083E" w:rsidP="00221E0E">
      <w:pPr>
        <w:spacing w:line="240" w:lineRule="auto"/>
        <w:jc w:val="both"/>
        <w:rPr>
          <w:sz w:val="20"/>
          <w:szCs w:val="20"/>
          <w:lang w:val="es-ES"/>
        </w:rPr>
      </w:pPr>
    </w:p>
    <w:p w14:paraId="4F8B85EF" w14:textId="7D744029" w:rsidR="00E93253" w:rsidRDefault="00E93253" w:rsidP="00221E0E">
      <w:pPr>
        <w:spacing w:line="240" w:lineRule="auto"/>
        <w:jc w:val="both"/>
        <w:rPr>
          <w:sz w:val="20"/>
          <w:szCs w:val="20"/>
          <w:lang w:val="es-ES"/>
        </w:rPr>
      </w:pPr>
    </w:p>
    <w:p w14:paraId="35ABF56B" w14:textId="20F2D326" w:rsidR="008431A1" w:rsidRDefault="008431A1" w:rsidP="00221E0E">
      <w:pPr>
        <w:spacing w:line="240" w:lineRule="auto"/>
        <w:jc w:val="both"/>
        <w:rPr>
          <w:sz w:val="20"/>
          <w:szCs w:val="20"/>
          <w:lang w:val="es-ES"/>
        </w:rPr>
      </w:pPr>
    </w:p>
    <w:p w14:paraId="5CE1031B" w14:textId="7DF71A54" w:rsidR="00221E0E" w:rsidRDefault="00221E0E" w:rsidP="00221E0E">
      <w:pPr>
        <w:spacing w:line="240" w:lineRule="auto"/>
        <w:jc w:val="both"/>
        <w:rPr>
          <w:b/>
          <w:sz w:val="20"/>
          <w:szCs w:val="20"/>
          <w:lang w:val="es-MX"/>
        </w:rPr>
      </w:pPr>
    </w:p>
    <w:p w14:paraId="2AA07DDC" w14:textId="0C740149" w:rsidR="0001547C" w:rsidRPr="0001547C" w:rsidRDefault="0001547C" w:rsidP="0001547C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B57C3F">
        <w:rPr>
          <w:b/>
          <w:sz w:val="20"/>
          <w:szCs w:val="20"/>
          <w:lang w:val="es-MX"/>
        </w:rPr>
        <w:t xml:space="preserve">CAPÍTULO </w:t>
      </w:r>
      <w:r w:rsidR="00CB120E" w:rsidRPr="00B57C3F">
        <w:rPr>
          <w:b/>
          <w:sz w:val="20"/>
          <w:szCs w:val="20"/>
          <w:lang w:val="es-MX"/>
        </w:rPr>
        <w:t>X</w:t>
      </w:r>
      <w:r w:rsidR="0032148C" w:rsidRPr="00B57C3F">
        <w:rPr>
          <w:b/>
          <w:sz w:val="20"/>
          <w:szCs w:val="20"/>
          <w:lang w:val="es-MX"/>
        </w:rPr>
        <w:t>I</w:t>
      </w:r>
    </w:p>
    <w:p w14:paraId="51201AA0" w14:textId="77777777" w:rsidR="00221E0E" w:rsidRPr="0001547C" w:rsidRDefault="00221E0E" w:rsidP="00221E0E">
      <w:pPr>
        <w:spacing w:line="240" w:lineRule="auto"/>
        <w:jc w:val="both"/>
        <w:rPr>
          <w:sz w:val="20"/>
          <w:szCs w:val="20"/>
          <w:lang w:val="es-ES"/>
        </w:rPr>
      </w:pPr>
      <w:bookmarkStart w:id="4" w:name="_Hlk107490336"/>
      <w:r w:rsidRPr="0001547C">
        <w:rPr>
          <w:sz w:val="20"/>
          <w:szCs w:val="20"/>
          <w:lang w:val="es-ES"/>
        </w:rPr>
        <w:t>Informe sobre saldos de las cuentas del Banco Nacional de Costa Rica</w:t>
      </w:r>
    </w:p>
    <w:bookmarkEnd w:id="4"/>
    <w:p w14:paraId="0F784C83" w14:textId="77777777" w:rsidR="0001547C" w:rsidRDefault="0001547C" w:rsidP="00790326">
      <w:pPr>
        <w:spacing w:line="240" w:lineRule="auto"/>
        <w:jc w:val="both"/>
        <w:rPr>
          <w:b/>
          <w:sz w:val="20"/>
          <w:szCs w:val="20"/>
          <w:lang w:val="es-ES"/>
        </w:rPr>
      </w:pPr>
    </w:p>
    <w:p w14:paraId="5AC4F693" w14:textId="60B0F1B2" w:rsidR="000D7938" w:rsidRDefault="000D7938" w:rsidP="00790326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B57C3F">
        <w:rPr>
          <w:b/>
          <w:sz w:val="20"/>
          <w:szCs w:val="20"/>
          <w:lang w:val="es-ES"/>
        </w:rPr>
        <w:t>CAPÍTULO X</w:t>
      </w:r>
      <w:r w:rsidR="0049083E" w:rsidRPr="00B57C3F">
        <w:rPr>
          <w:b/>
          <w:sz w:val="20"/>
          <w:szCs w:val="20"/>
          <w:lang w:val="es-ES"/>
        </w:rPr>
        <w:t>II</w:t>
      </w:r>
    </w:p>
    <w:p w14:paraId="6260312D" w14:textId="27576CB3" w:rsidR="00B928CB" w:rsidRPr="008F6EA2" w:rsidRDefault="008F6EA2" w:rsidP="008F6EA2">
      <w:pPr>
        <w:spacing w:line="240" w:lineRule="auto"/>
        <w:jc w:val="both"/>
        <w:rPr>
          <w:bCs/>
          <w:sz w:val="20"/>
          <w:szCs w:val="20"/>
          <w:lang w:val="es-MX"/>
        </w:rPr>
      </w:pPr>
      <w:r w:rsidRPr="008F6EA2">
        <w:rPr>
          <w:bCs/>
          <w:sz w:val="20"/>
          <w:szCs w:val="20"/>
          <w:lang w:val="es-MX"/>
        </w:rPr>
        <w:t>Informe de Autoevaluación del Sistema de Control Interno Institucional, 2021</w:t>
      </w:r>
    </w:p>
    <w:p w14:paraId="5FF1CE91" w14:textId="77777777" w:rsidR="008F6EA2" w:rsidRPr="00221E0E" w:rsidRDefault="008F6EA2" w:rsidP="008F6EA2">
      <w:pPr>
        <w:spacing w:line="240" w:lineRule="auto"/>
        <w:jc w:val="both"/>
        <w:rPr>
          <w:b/>
          <w:sz w:val="20"/>
          <w:szCs w:val="20"/>
          <w:lang w:val="es-MX"/>
        </w:rPr>
      </w:pPr>
    </w:p>
    <w:bookmarkEnd w:id="3"/>
    <w:p w14:paraId="38FE9296" w14:textId="62084BCA" w:rsidR="00AD6454" w:rsidRPr="009F2492" w:rsidRDefault="00AD6454" w:rsidP="00790326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9F2492">
        <w:rPr>
          <w:b/>
          <w:sz w:val="20"/>
          <w:szCs w:val="20"/>
          <w:lang w:val="es-MX"/>
        </w:rPr>
        <w:t xml:space="preserve">CAPÍTULO </w:t>
      </w:r>
      <w:r w:rsidR="00877856">
        <w:rPr>
          <w:b/>
          <w:sz w:val="20"/>
          <w:szCs w:val="20"/>
          <w:lang w:val="es-MX"/>
        </w:rPr>
        <w:t>X</w:t>
      </w:r>
      <w:r w:rsidR="0049083E">
        <w:rPr>
          <w:b/>
          <w:sz w:val="20"/>
          <w:szCs w:val="20"/>
          <w:lang w:val="es-MX"/>
        </w:rPr>
        <w:t>III</w:t>
      </w:r>
    </w:p>
    <w:p w14:paraId="61551689" w14:textId="26B5FFBD" w:rsidR="005A08DF" w:rsidRDefault="00231E84" w:rsidP="00790326">
      <w:pPr>
        <w:spacing w:line="240" w:lineRule="auto"/>
        <w:jc w:val="both"/>
        <w:rPr>
          <w:sz w:val="20"/>
          <w:szCs w:val="20"/>
          <w:lang w:val="es-MX"/>
        </w:rPr>
      </w:pPr>
      <w:r>
        <w:rPr>
          <w:sz w:val="20"/>
          <w:szCs w:val="20"/>
          <w:lang w:val="es-MX"/>
        </w:rPr>
        <w:t xml:space="preserve">Aportes al </w:t>
      </w:r>
      <w:r w:rsidR="005A08DF" w:rsidRPr="00B61C67">
        <w:rPr>
          <w:sz w:val="20"/>
          <w:szCs w:val="20"/>
          <w:lang w:val="es-MX"/>
        </w:rPr>
        <w:t xml:space="preserve">Perfil </w:t>
      </w:r>
      <w:r w:rsidR="0070684E" w:rsidRPr="00B61C67">
        <w:rPr>
          <w:sz w:val="20"/>
          <w:szCs w:val="20"/>
          <w:lang w:val="es-MX"/>
        </w:rPr>
        <w:t>Gerente General</w:t>
      </w:r>
      <w:r w:rsidR="005A08DF" w:rsidRPr="007D2173">
        <w:rPr>
          <w:sz w:val="20"/>
          <w:szCs w:val="20"/>
          <w:lang w:val="es-MX"/>
        </w:rPr>
        <w:t xml:space="preserve"> </w:t>
      </w:r>
    </w:p>
    <w:p w14:paraId="4D938E90" w14:textId="77777777" w:rsidR="0049083E" w:rsidRDefault="0049083E" w:rsidP="00790326">
      <w:pPr>
        <w:spacing w:line="240" w:lineRule="auto"/>
        <w:jc w:val="both"/>
        <w:rPr>
          <w:sz w:val="20"/>
          <w:szCs w:val="20"/>
          <w:lang w:val="es-MX"/>
        </w:rPr>
      </w:pPr>
    </w:p>
    <w:p w14:paraId="30D0FD8F" w14:textId="73507CA4" w:rsidR="0049083E" w:rsidRPr="0049083E" w:rsidRDefault="0049083E" w:rsidP="0049083E">
      <w:pPr>
        <w:spacing w:line="240" w:lineRule="auto"/>
        <w:jc w:val="both"/>
        <w:rPr>
          <w:b/>
          <w:sz w:val="20"/>
          <w:szCs w:val="20"/>
          <w:lang w:val="es-ES"/>
        </w:rPr>
      </w:pPr>
      <w:r w:rsidRPr="0049083E">
        <w:rPr>
          <w:b/>
          <w:sz w:val="20"/>
          <w:szCs w:val="20"/>
          <w:lang w:val="es-ES"/>
        </w:rPr>
        <w:t>CAPÍTULO XI</w:t>
      </w:r>
      <w:r>
        <w:rPr>
          <w:b/>
          <w:sz w:val="20"/>
          <w:szCs w:val="20"/>
          <w:lang w:val="es-ES"/>
        </w:rPr>
        <w:t>V</w:t>
      </w:r>
    </w:p>
    <w:p w14:paraId="5C9C2938" w14:textId="77777777" w:rsidR="0049083E" w:rsidRPr="0049083E" w:rsidRDefault="0049083E" w:rsidP="0049083E">
      <w:pPr>
        <w:spacing w:line="240" w:lineRule="auto"/>
        <w:jc w:val="both"/>
        <w:rPr>
          <w:sz w:val="20"/>
          <w:szCs w:val="20"/>
          <w:lang w:val="es-ES"/>
        </w:rPr>
      </w:pPr>
      <w:r w:rsidRPr="0049083E">
        <w:rPr>
          <w:sz w:val="20"/>
          <w:szCs w:val="20"/>
          <w:lang w:val="es-ES"/>
        </w:rPr>
        <w:t>Sostenibilidad financiera de la Promotora</w:t>
      </w:r>
    </w:p>
    <w:p w14:paraId="2E1ED99D" w14:textId="30BD1277" w:rsidR="00CD0FD5" w:rsidRDefault="00CD0FD5" w:rsidP="00790326">
      <w:pPr>
        <w:spacing w:line="240" w:lineRule="auto"/>
        <w:jc w:val="both"/>
        <w:rPr>
          <w:sz w:val="20"/>
          <w:szCs w:val="20"/>
          <w:lang w:val="es-ES"/>
        </w:rPr>
      </w:pPr>
    </w:p>
    <w:p w14:paraId="7BA9E980" w14:textId="054B40D4" w:rsidR="0049083E" w:rsidRPr="0049083E" w:rsidRDefault="0049083E" w:rsidP="0049083E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49083E">
        <w:rPr>
          <w:b/>
          <w:sz w:val="20"/>
          <w:szCs w:val="20"/>
          <w:lang w:val="es-MX"/>
        </w:rPr>
        <w:t>CAPÍTULO X</w:t>
      </w:r>
      <w:r>
        <w:rPr>
          <w:b/>
          <w:sz w:val="20"/>
          <w:szCs w:val="20"/>
          <w:lang w:val="es-MX"/>
        </w:rPr>
        <w:t>V</w:t>
      </w:r>
    </w:p>
    <w:p w14:paraId="406FBFD9" w14:textId="77777777" w:rsidR="0049083E" w:rsidRPr="0049083E" w:rsidRDefault="0049083E" w:rsidP="0049083E">
      <w:pPr>
        <w:spacing w:line="240" w:lineRule="auto"/>
        <w:jc w:val="both"/>
        <w:rPr>
          <w:sz w:val="20"/>
          <w:szCs w:val="20"/>
          <w:lang w:val="es-MX"/>
        </w:rPr>
      </w:pPr>
      <w:r w:rsidRPr="0049083E">
        <w:rPr>
          <w:sz w:val="20"/>
          <w:szCs w:val="20"/>
          <w:lang w:val="es-MX"/>
        </w:rPr>
        <w:t>Estado de ejecución del Transitorio VI: Labores iniciales de la Junta Directiva</w:t>
      </w:r>
    </w:p>
    <w:p w14:paraId="607A1C5F" w14:textId="77777777" w:rsidR="0049083E" w:rsidRPr="0049083E" w:rsidRDefault="0049083E" w:rsidP="00790326">
      <w:pPr>
        <w:spacing w:line="240" w:lineRule="auto"/>
        <w:jc w:val="both"/>
        <w:rPr>
          <w:sz w:val="20"/>
          <w:szCs w:val="20"/>
          <w:lang w:val="es-MX"/>
        </w:rPr>
      </w:pPr>
    </w:p>
    <w:p w14:paraId="4E6197C0" w14:textId="3302AAEE" w:rsidR="000D7938" w:rsidRDefault="0049083E" w:rsidP="00CD0FD5">
      <w:pPr>
        <w:spacing w:line="240" w:lineRule="auto"/>
        <w:jc w:val="both"/>
        <w:rPr>
          <w:b/>
          <w:sz w:val="20"/>
          <w:szCs w:val="20"/>
          <w:lang w:val="es-MX"/>
        </w:rPr>
      </w:pPr>
      <w:r>
        <w:rPr>
          <w:b/>
          <w:sz w:val="20"/>
          <w:szCs w:val="20"/>
          <w:lang w:val="es-MX"/>
        </w:rPr>
        <w:t>CAPÍTULO XVI</w:t>
      </w:r>
    </w:p>
    <w:p w14:paraId="229B39B4" w14:textId="42D92E47" w:rsidR="0049083E" w:rsidRDefault="0049083E" w:rsidP="009B1409">
      <w:pPr>
        <w:spacing w:line="240" w:lineRule="auto"/>
        <w:jc w:val="both"/>
        <w:rPr>
          <w:sz w:val="20"/>
          <w:szCs w:val="20"/>
          <w:lang w:val="es-MX"/>
        </w:rPr>
      </w:pPr>
      <w:r w:rsidRPr="0049083E">
        <w:rPr>
          <w:sz w:val="20"/>
          <w:szCs w:val="20"/>
          <w:lang w:val="es-MX"/>
        </w:rPr>
        <w:t>Recomendaciones del Auditor Interno hacia la Junta Directiva</w:t>
      </w:r>
      <w:r w:rsidR="009B1409">
        <w:rPr>
          <w:sz w:val="20"/>
          <w:szCs w:val="20"/>
          <w:lang w:val="es-MX"/>
        </w:rPr>
        <w:t xml:space="preserve"> </w:t>
      </w:r>
      <w:r w:rsidR="009B1409" w:rsidRPr="009B1409">
        <w:rPr>
          <w:sz w:val="20"/>
          <w:szCs w:val="20"/>
          <w:lang w:val="es-MX"/>
        </w:rPr>
        <w:t>“</w:t>
      </w:r>
      <w:r w:rsidR="009B1409" w:rsidRPr="009B1409">
        <w:rPr>
          <w:bCs/>
          <w:sz w:val="20"/>
          <w:szCs w:val="20"/>
          <w:lang w:val="es-MX"/>
        </w:rPr>
        <w:t>Informe de Auditoria Operativa, Resultados del Estudio PCTI/ET/1 Revisión, evaluación de Programas Fondo de Incentivos – Ley 7169</w:t>
      </w:r>
    </w:p>
    <w:p w14:paraId="7594C46B" w14:textId="6740411E" w:rsidR="0016168D" w:rsidRDefault="0016168D" w:rsidP="00CD0FD5">
      <w:pPr>
        <w:spacing w:line="240" w:lineRule="auto"/>
        <w:jc w:val="both"/>
        <w:rPr>
          <w:sz w:val="20"/>
          <w:szCs w:val="20"/>
          <w:lang w:val="es-MX"/>
        </w:rPr>
      </w:pPr>
    </w:p>
    <w:p w14:paraId="270F0CAB" w14:textId="086442DB" w:rsidR="0016168D" w:rsidRPr="00C5493E" w:rsidRDefault="009E0736" w:rsidP="00CD0FD5">
      <w:pPr>
        <w:spacing w:line="240" w:lineRule="auto"/>
        <w:jc w:val="both"/>
        <w:rPr>
          <w:b/>
          <w:sz w:val="20"/>
          <w:szCs w:val="20"/>
          <w:lang w:val="es-MX"/>
        </w:rPr>
      </w:pPr>
      <w:r w:rsidRPr="00C5493E">
        <w:rPr>
          <w:b/>
          <w:sz w:val="20"/>
          <w:szCs w:val="20"/>
          <w:lang w:val="es-MX"/>
        </w:rPr>
        <w:t>CAPÍTULO XVII</w:t>
      </w:r>
    </w:p>
    <w:p w14:paraId="367539F6" w14:textId="03F1FE5B" w:rsidR="009E0736" w:rsidRDefault="009E0736" w:rsidP="00CD0FD5">
      <w:pPr>
        <w:spacing w:line="240" w:lineRule="auto"/>
        <w:jc w:val="both"/>
        <w:rPr>
          <w:sz w:val="20"/>
          <w:szCs w:val="20"/>
          <w:lang w:val="es-MX"/>
        </w:rPr>
      </w:pPr>
      <w:r>
        <w:rPr>
          <w:sz w:val="20"/>
          <w:szCs w:val="20"/>
          <w:lang w:val="es-MX"/>
        </w:rPr>
        <w:t>Correspondencia</w:t>
      </w:r>
    </w:p>
    <w:p w14:paraId="2185A519" w14:textId="4884EB15" w:rsidR="009E0736" w:rsidRDefault="00C5493E" w:rsidP="00C5493E">
      <w:pPr>
        <w:pStyle w:val="Prrafodelista"/>
        <w:numPr>
          <w:ilvl w:val="0"/>
          <w:numId w:val="15"/>
        </w:numPr>
        <w:spacing w:line="240" w:lineRule="auto"/>
        <w:jc w:val="both"/>
        <w:rPr>
          <w:sz w:val="20"/>
          <w:szCs w:val="20"/>
          <w:lang w:val="es-MX"/>
        </w:rPr>
      </w:pPr>
      <w:r w:rsidRPr="00C5493E">
        <w:rPr>
          <w:sz w:val="20"/>
          <w:szCs w:val="20"/>
          <w:lang w:val="es-MX"/>
        </w:rPr>
        <w:t>Oficio PROMOTORA-GG-OF-243-2022 de fecha 20/07/2022, sobre sesiones de Junta Directiva</w:t>
      </w:r>
    </w:p>
    <w:p w14:paraId="2E3B6177" w14:textId="2A2C7A48" w:rsidR="00397ADE" w:rsidRPr="00C5493E" w:rsidRDefault="00397ADE" w:rsidP="00C5493E">
      <w:pPr>
        <w:pStyle w:val="Prrafodelista"/>
        <w:numPr>
          <w:ilvl w:val="0"/>
          <w:numId w:val="15"/>
        </w:numPr>
        <w:spacing w:line="240" w:lineRule="auto"/>
        <w:jc w:val="both"/>
        <w:rPr>
          <w:sz w:val="20"/>
          <w:szCs w:val="20"/>
          <w:lang w:val="es-MX"/>
        </w:rPr>
      </w:pPr>
      <w:r>
        <w:rPr>
          <w:sz w:val="20"/>
          <w:szCs w:val="20"/>
        </w:rPr>
        <w:t>I</w:t>
      </w:r>
      <w:r w:rsidRPr="00397ADE">
        <w:rPr>
          <w:sz w:val="20"/>
          <w:szCs w:val="20"/>
        </w:rPr>
        <w:t>nformes de ejecución II trimestre.</w:t>
      </w:r>
    </w:p>
    <w:p w14:paraId="77855E91" w14:textId="77777777" w:rsidR="0049083E" w:rsidRDefault="0049083E" w:rsidP="00CD0FD5">
      <w:pPr>
        <w:spacing w:line="240" w:lineRule="auto"/>
        <w:jc w:val="both"/>
        <w:rPr>
          <w:b/>
          <w:sz w:val="20"/>
          <w:szCs w:val="20"/>
          <w:lang w:val="es-MX"/>
        </w:rPr>
      </w:pPr>
    </w:p>
    <w:p w14:paraId="33DD0364" w14:textId="3BE00F92" w:rsidR="00C74BFE" w:rsidRPr="007D2173" w:rsidRDefault="00712C21" w:rsidP="0002540A">
      <w:pPr>
        <w:spacing w:line="240" w:lineRule="auto"/>
        <w:jc w:val="both"/>
        <w:rPr>
          <w:b/>
          <w:bCs/>
          <w:sz w:val="20"/>
          <w:szCs w:val="20"/>
        </w:rPr>
      </w:pPr>
      <w:bookmarkStart w:id="5" w:name="_Hlk88585314"/>
      <w:r w:rsidRPr="007D2173">
        <w:rPr>
          <w:b/>
          <w:bCs/>
          <w:sz w:val="20"/>
          <w:szCs w:val="20"/>
        </w:rPr>
        <w:t>Cierre de la sesión</w:t>
      </w:r>
      <w:bookmarkEnd w:id="5"/>
    </w:p>
    <w:sectPr w:rsidR="00C74BFE" w:rsidRPr="007D2173" w:rsidSect="00AD4D27">
      <w:headerReference w:type="default" r:id="rId7"/>
      <w:footerReference w:type="default" r:id="rId8"/>
      <w:pgSz w:w="11909" w:h="16834"/>
      <w:pgMar w:top="1440" w:right="1440" w:bottom="1440" w:left="1440" w:header="0" w:footer="35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09CE81" w14:textId="77777777" w:rsidR="00230410" w:rsidRDefault="00230410">
      <w:pPr>
        <w:spacing w:line="240" w:lineRule="auto"/>
      </w:pPr>
      <w:r>
        <w:separator/>
      </w:r>
    </w:p>
  </w:endnote>
  <w:endnote w:type="continuationSeparator" w:id="0">
    <w:p w14:paraId="3F8F74EB" w14:textId="77777777" w:rsidR="00230410" w:rsidRDefault="002304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0"/>
      <w:tblW w:w="10740" w:type="dxa"/>
      <w:jc w:val="center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Look w:val="0600" w:firstRow="0" w:lastRow="0" w:firstColumn="0" w:lastColumn="0" w:noHBand="1" w:noVBand="1"/>
    </w:tblPr>
    <w:tblGrid>
      <w:gridCol w:w="2010"/>
      <w:gridCol w:w="7815"/>
      <w:gridCol w:w="915"/>
    </w:tblGrid>
    <w:tr w:rsidR="008606FE" w14:paraId="3129518E" w14:textId="77777777" w:rsidTr="000A4A24">
      <w:trPr>
        <w:trHeight w:val="420"/>
        <w:jc w:val="center"/>
      </w:trPr>
      <w:tc>
        <w:tcPr>
          <w:tcW w:w="2010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CBC6E5A" w14:textId="77777777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</w:pPr>
          <w:r>
            <w:rPr>
              <w:noProof/>
              <w:lang w:val="es-MX" w:eastAsia="es-MX"/>
            </w:rPr>
            <w:drawing>
              <wp:inline distT="0" distB="0" distL="0" distR="0" wp14:anchorId="2C6BDD53" wp14:editId="411670D3">
                <wp:extent cx="1152525" cy="719138"/>
                <wp:effectExtent l="0" t="0" r="0" 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525" cy="71913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3E2560D" w14:textId="51D173EF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  <w:highlight w:val="yellow"/>
            </w:rPr>
          </w:pPr>
        </w:p>
      </w:tc>
      <w:tc>
        <w:tcPr>
          <w:tcW w:w="915" w:type="dxa"/>
          <w:vMerge w:val="restart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5D0C0504" w14:textId="5BD3A068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</w:pPr>
        </w:p>
      </w:tc>
    </w:tr>
    <w:tr w:rsidR="008606FE" w14:paraId="336584E1" w14:textId="77777777" w:rsidTr="000A4A24">
      <w:trPr>
        <w:trHeight w:val="420"/>
        <w:jc w:val="center"/>
      </w:trPr>
      <w:tc>
        <w:tcPr>
          <w:tcW w:w="2010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92A8C08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7815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7A033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Promotora Costarricense de Innovación e Investigación</w:t>
          </w:r>
        </w:p>
        <w:p w14:paraId="67DD5150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San José, Costa Rica</w:t>
          </w:r>
        </w:p>
        <w:p w14:paraId="30854E51" w14:textId="77777777" w:rsidR="008606FE" w:rsidRPr="00CF25E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>Tel: (506) 2216-1500. Fax: (506) 2216-1565. Apartado Postal 599-2200</w:t>
          </w:r>
        </w:p>
        <w:p w14:paraId="1EEA9CF5" w14:textId="467240F5" w:rsidR="008606FE" w:rsidRDefault="008606FE" w:rsidP="008606FE">
          <w:pPr>
            <w:tabs>
              <w:tab w:val="center" w:pos="4419"/>
              <w:tab w:val="right" w:pos="8838"/>
            </w:tabs>
            <w:spacing w:line="240" w:lineRule="auto"/>
            <w:jc w:val="center"/>
            <w:rPr>
              <w:b/>
              <w:sz w:val="16"/>
              <w:szCs w:val="16"/>
            </w:rPr>
          </w:pPr>
          <w:r w:rsidRPr="00CF25EE">
            <w:rPr>
              <w:b/>
              <w:sz w:val="16"/>
              <w:szCs w:val="16"/>
            </w:rPr>
            <w:t xml:space="preserve">Correo electrónico: </w:t>
          </w:r>
          <w:hyperlink r:id="rId2" w:history="1">
            <w:r w:rsidRPr="00C42DC7">
              <w:rPr>
                <w:rStyle w:val="Hipervnculo"/>
                <w:b/>
                <w:sz w:val="16"/>
                <w:szCs w:val="16"/>
              </w:rPr>
              <w:t>promotora@promotora.go.cr</w:t>
            </w:r>
          </w:hyperlink>
          <w:r>
            <w:rPr>
              <w:b/>
              <w:sz w:val="16"/>
              <w:szCs w:val="16"/>
            </w:rPr>
            <w:t xml:space="preserve">  </w:t>
          </w:r>
          <w:r w:rsidRPr="008606FE">
            <w:rPr>
              <w:rStyle w:val="Hipervnculo"/>
              <w:sz w:val="16"/>
              <w:szCs w:val="16"/>
            </w:rPr>
            <w:t>http: promotora.go.cr/web</w:t>
          </w:r>
          <w:r w:rsidRPr="008606FE">
            <w:rPr>
              <w:rStyle w:val="Hipervnculo"/>
            </w:rPr>
            <w:t>/</w:t>
          </w:r>
        </w:p>
      </w:tc>
      <w:tc>
        <w:tcPr>
          <w:tcW w:w="915" w:type="dxa"/>
          <w:vMerge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2994253E" w14:textId="77777777" w:rsidR="008606FE" w:rsidRDefault="008606FE" w:rsidP="008606FE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b/>
              <w:sz w:val="16"/>
              <w:szCs w:val="16"/>
            </w:rPr>
          </w:pPr>
        </w:p>
      </w:tc>
    </w:tr>
  </w:tbl>
  <w:p w14:paraId="766C08AF" w14:textId="77777777" w:rsidR="0038770D" w:rsidRDefault="0038770D" w:rsidP="00422E20">
    <w:pPr>
      <w:tabs>
        <w:tab w:val="center" w:pos="4419"/>
        <w:tab w:val="right" w:pos="8838"/>
      </w:tabs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C37D33" w14:textId="77777777" w:rsidR="00230410" w:rsidRDefault="00230410">
      <w:pPr>
        <w:spacing w:line="240" w:lineRule="auto"/>
      </w:pPr>
      <w:r>
        <w:separator/>
      </w:r>
    </w:p>
  </w:footnote>
  <w:footnote w:type="continuationSeparator" w:id="0">
    <w:p w14:paraId="6F40D2C3" w14:textId="77777777" w:rsidR="00230410" w:rsidRDefault="002304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EC4B9" w14:textId="69DB71AD" w:rsidR="00A85827" w:rsidRDefault="00A85827" w:rsidP="00A85827">
    <w:pPr>
      <w:pStyle w:val="Encabezado"/>
    </w:pPr>
    <w:r>
      <w:rPr>
        <w:b/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468C064A" wp14:editId="578DE63F">
          <wp:simplePos x="0" y="0"/>
          <wp:positionH relativeFrom="page">
            <wp:posOffset>323850</wp:posOffset>
          </wp:positionH>
          <wp:positionV relativeFrom="paragraph">
            <wp:posOffset>95250</wp:posOffset>
          </wp:positionV>
          <wp:extent cx="1428750" cy="809625"/>
          <wp:effectExtent l="0" t="0" r="0" b="9525"/>
          <wp:wrapNone/>
          <wp:docPr id="13" name="Imagen 13" descr="C:\Users\rsanchez\AppData\Local\Microsoft\Windows\INetCache\Content.MSO\C4FFF8D1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rsanchez\AppData\Local\Microsoft\Windows\INetCache\Content.MSO\C4FFF8D1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6AEDD8" w14:textId="75268059" w:rsidR="00A85827" w:rsidRDefault="00A85827" w:rsidP="00A85827">
    <w:pPr>
      <w:pStyle w:val="Encabezado"/>
      <w:rPr>
        <w:b/>
        <w:sz w:val="24"/>
        <w:szCs w:val="24"/>
      </w:rPr>
    </w:pPr>
  </w:p>
  <w:p w14:paraId="4CFA883A" w14:textId="0A33829D" w:rsidR="00A85827" w:rsidRDefault="00A85827" w:rsidP="00295B73">
    <w:pPr>
      <w:pStyle w:val="Encabezado"/>
      <w:ind w:left="1440"/>
      <w:jc w:val="both"/>
      <w:rPr>
        <w:b/>
      </w:rPr>
    </w:pPr>
    <w:r>
      <w:rPr>
        <w:b/>
      </w:rPr>
      <w:tab/>
    </w:r>
    <w:r w:rsidRPr="00A85827">
      <w:rPr>
        <w:b/>
      </w:rPr>
      <w:t>PROMOTORA COSTARRICENSE DE INNOVACIÓN E INVESTIGACIÓN</w:t>
    </w:r>
  </w:p>
  <w:p w14:paraId="604D6398" w14:textId="77777777" w:rsidR="00A85827" w:rsidRPr="00A85827" w:rsidRDefault="00A85827" w:rsidP="00295B73">
    <w:pPr>
      <w:pStyle w:val="Encabezado"/>
      <w:ind w:left="1440"/>
      <w:jc w:val="both"/>
      <w:rPr>
        <w:b/>
      </w:rPr>
    </w:pPr>
  </w:p>
  <w:p w14:paraId="4D9BA20C" w14:textId="0A1C2FA5" w:rsidR="00A85827" w:rsidRPr="00A85827" w:rsidRDefault="00A85827" w:rsidP="00295B73">
    <w:pPr>
      <w:pStyle w:val="Encabezado"/>
      <w:tabs>
        <w:tab w:val="clear" w:pos="4419"/>
        <w:tab w:val="clear" w:pos="8838"/>
      </w:tabs>
      <w:ind w:left="1440"/>
      <w:jc w:val="both"/>
      <w:rPr>
        <w:b/>
      </w:rPr>
    </w:pPr>
    <w:r w:rsidRPr="00A85827">
      <w:rPr>
        <w:b/>
      </w:rPr>
      <w:t>JUNTA DIRECTIVA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10A2A"/>
    <w:multiLevelType w:val="hybridMultilevel"/>
    <w:tmpl w:val="25244EA2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6C6E30"/>
    <w:multiLevelType w:val="hybridMultilevel"/>
    <w:tmpl w:val="D75441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03580E"/>
    <w:multiLevelType w:val="hybridMultilevel"/>
    <w:tmpl w:val="CBF4F3E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943CE"/>
    <w:multiLevelType w:val="hybridMultilevel"/>
    <w:tmpl w:val="D13A5D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F5D3F"/>
    <w:multiLevelType w:val="hybridMultilevel"/>
    <w:tmpl w:val="E73A55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B0610B"/>
    <w:multiLevelType w:val="hybridMultilevel"/>
    <w:tmpl w:val="6D749E7A"/>
    <w:lvl w:ilvl="0" w:tplc="080A000F">
      <w:start w:val="1"/>
      <w:numFmt w:val="decimal"/>
      <w:lvlText w:val="%1."/>
      <w:lvlJc w:val="left"/>
      <w:pPr>
        <w:ind w:left="784" w:hanging="360"/>
      </w:pPr>
    </w:lvl>
    <w:lvl w:ilvl="1" w:tplc="080A0019" w:tentative="1">
      <w:start w:val="1"/>
      <w:numFmt w:val="lowerLetter"/>
      <w:lvlText w:val="%2."/>
      <w:lvlJc w:val="left"/>
      <w:pPr>
        <w:ind w:left="1504" w:hanging="360"/>
      </w:pPr>
    </w:lvl>
    <w:lvl w:ilvl="2" w:tplc="080A001B" w:tentative="1">
      <w:start w:val="1"/>
      <w:numFmt w:val="lowerRoman"/>
      <w:lvlText w:val="%3."/>
      <w:lvlJc w:val="right"/>
      <w:pPr>
        <w:ind w:left="2224" w:hanging="180"/>
      </w:pPr>
    </w:lvl>
    <w:lvl w:ilvl="3" w:tplc="080A000F" w:tentative="1">
      <w:start w:val="1"/>
      <w:numFmt w:val="decimal"/>
      <w:lvlText w:val="%4."/>
      <w:lvlJc w:val="left"/>
      <w:pPr>
        <w:ind w:left="2944" w:hanging="360"/>
      </w:pPr>
    </w:lvl>
    <w:lvl w:ilvl="4" w:tplc="080A0019" w:tentative="1">
      <w:start w:val="1"/>
      <w:numFmt w:val="lowerLetter"/>
      <w:lvlText w:val="%5."/>
      <w:lvlJc w:val="left"/>
      <w:pPr>
        <w:ind w:left="3664" w:hanging="360"/>
      </w:pPr>
    </w:lvl>
    <w:lvl w:ilvl="5" w:tplc="080A001B" w:tentative="1">
      <w:start w:val="1"/>
      <w:numFmt w:val="lowerRoman"/>
      <w:lvlText w:val="%6."/>
      <w:lvlJc w:val="right"/>
      <w:pPr>
        <w:ind w:left="4384" w:hanging="180"/>
      </w:pPr>
    </w:lvl>
    <w:lvl w:ilvl="6" w:tplc="080A000F" w:tentative="1">
      <w:start w:val="1"/>
      <w:numFmt w:val="decimal"/>
      <w:lvlText w:val="%7."/>
      <w:lvlJc w:val="left"/>
      <w:pPr>
        <w:ind w:left="5104" w:hanging="360"/>
      </w:pPr>
    </w:lvl>
    <w:lvl w:ilvl="7" w:tplc="080A0019" w:tentative="1">
      <w:start w:val="1"/>
      <w:numFmt w:val="lowerLetter"/>
      <w:lvlText w:val="%8."/>
      <w:lvlJc w:val="left"/>
      <w:pPr>
        <w:ind w:left="5824" w:hanging="360"/>
      </w:pPr>
    </w:lvl>
    <w:lvl w:ilvl="8" w:tplc="080A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6" w15:restartNumberingAfterBreak="0">
    <w:nsid w:val="43CF2B7F"/>
    <w:multiLevelType w:val="hybridMultilevel"/>
    <w:tmpl w:val="CAFE0EF0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F510D"/>
    <w:multiLevelType w:val="hybridMultilevel"/>
    <w:tmpl w:val="3DEACA9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8F2223"/>
    <w:multiLevelType w:val="hybridMultilevel"/>
    <w:tmpl w:val="8A3815EA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6C097A"/>
    <w:multiLevelType w:val="hybridMultilevel"/>
    <w:tmpl w:val="7C5070E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D810EB"/>
    <w:multiLevelType w:val="hybridMultilevel"/>
    <w:tmpl w:val="87A2E0B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016014"/>
    <w:multiLevelType w:val="hybridMultilevel"/>
    <w:tmpl w:val="3502D89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B2123D"/>
    <w:multiLevelType w:val="hybridMultilevel"/>
    <w:tmpl w:val="E2DE22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DF1D01"/>
    <w:multiLevelType w:val="hybridMultilevel"/>
    <w:tmpl w:val="D4821086"/>
    <w:lvl w:ilvl="0" w:tplc="080A0019">
      <w:start w:val="1"/>
      <w:numFmt w:val="low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896702"/>
    <w:multiLevelType w:val="hybridMultilevel"/>
    <w:tmpl w:val="1C04292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14"/>
  </w:num>
  <w:num w:numId="4">
    <w:abstractNumId w:val="3"/>
  </w:num>
  <w:num w:numId="5">
    <w:abstractNumId w:val="1"/>
  </w:num>
  <w:num w:numId="6">
    <w:abstractNumId w:val="5"/>
  </w:num>
  <w:num w:numId="7">
    <w:abstractNumId w:val="4"/>
  </w:num>
  <w:num w:numId="8">
    <w:abstractNumId w:val="7"/>
  </w:num>
  <w:num w:numId="9">
    <w:abstractNumId w:val="10"/>
  </w:num>
  <w:num w:numId="10">
    <w:abstractNumId w:val="6"/>
  </w:num>
  <w:num w:numId="11">
    <w:abstractNumId w:val="8"/>
  </w:num>
  <w:num w:numId="12">
    <w:abstractNumId w:val="0"/>
  </w:num>
  <w:num w:numId="13">
    <w:abstractNumId w:val="13"/>
  </w:num>
  <w:num w:numId="14">
    <w:abstractNumId w:val="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70D"/>
    <w:rsid w:val="00000780"/>
    <w:rsid w:val="0001547C"/>
    <w:rsid w:val="000159F1"/>
    <w:rsid w:val="00022D8A"/>
    <w:rsid w:val="0002540A"/>
    <w:rsid w:val="00026478"/>
    <w:rsid w:val="000264D4"/>
    <w:rsid w:val="0003176F"/>
    <w:rsid w:val="00043AF9"/>
    <w:rsid w:val="00061800"/>
    <w:rsid w:val="00070486"/>
    <w:rsid w:val="00081371"/>
    <w:rsid w:val="000A187D"/>
    <w:rsid w:val="000B2977"/>
    <w:rsid w:val="000B797A"/>
    <w:rsid w:val="000D7938"/>
    <w:rsid w:val="00101868"/>
    <w:rsid w:val="0011438F"/>
    <w:rsid w:val="00134890"/>
    <w:rsid w:val="0015623C"/>
    <w:rsid w:val="0016168D"/>
    <w:rsid w:val="00163BF2"/>
    <w:rsid w:val="0016758E"/>
    <w:rsid w:val="00176C16"/>
    <w:rsid w:val="00193CF5"/>
    <w:rsid w:val="001A439D"/>
    <w:rsid w:val="001B7231"/>
    <w:rsid w:val="001C5254"/>
    <w:rsid w:val="001E06B5"/>
    <w:rsid w:val="001E2DEF"/>
    <w:rsid w:val="001F54EC"/>
    <w:rsid w:val="00220CFF"/>
    <w:rsid w:val="00221E0E"/>
    <w:rsid w:val="00230410"/>
    <w:rsid w:val="00231E84"/>
    <w:rsid w:val="00233652"/>
    <w:rsid w:val="00234157"/>
    <w:rsid w:val="002363BD"/>
    <w:rsid w:val="00241070"/>
    <w:rsid w:val="0024280E"/>
    <w:rsid w:val="0025269D"/>
    <w:rsid w:val="00254CBA"/>
    <w:rsid w:val="00257C38"/>
    <w:rsid w:val="002916F5"/>
    <w:rsid w:val="00295B73"/>
    <w:rsid w:val="002973E1"/>
    <w:rsid w:val="002A0F1C"/>
    <w:rsid w:val="002A73D9"/>
    <w:rsid w:val="002A7638"/>
    <w:rsid w:val="002D2679"/>
    <w:rsid w:val="002D36F7"/>
    <w:rsid w:val="002E51B8"/>
    <w:rsid w:val="002F1EDD"/>
    <w:rsid w:val="002F5627"/>
    <w:rsid w:val="00314873"/>
    <w:rsid w:val="0032148C"/>
    <w:rsid w:val="00327A4A"/>
    <w:rsid w:val="00351B47"/>
    <w:rsid w:val="00357DE6"/>
    <w:rsid w:val="00383481"/>
    <w:rsid w:val="0038770D"/>
    <w:rsid w:val="00387C7F"/>
    <w:rsid w:val="00390CE0"/>
    <w:rsid w:val="00397ADE"/>
    <w:rsid w:val="003A2153"/>
    <w:rsid w:val="003A4EFC"/>
    <w:rsid w:val="003B43E6"/>
    <w:rsid w:val="003B518C"/>
    <w:rsid w:val="003B7929"/>
    <w:rsid w:val="003C0436"/>
    <w:rsid w:val="003C6E33"/>
    <w:rsid w:val="003D3EE4"/>
    <w:rsid w:val="003E1899"/>
    <w:rsid w:val="003F1EDE"/>
    <w:rsid w:val="003F2861"/>
    <w:rsid w:val="003F3A48"/>
    <w:rsid w:val="003F3B90"/>
    <w:rsid w:val="003F548B"/>
    <w:rsid w:val="0040637E"/>
    <w:rsid w:val="004069C2"/>
    <w:rsid w:val="00414712"/>
    <w:rsid w:val="004215C1"/>
    <w:rsid w:val="00422E20"/>
    <w:rsid w:val="00423900"/>
    <w:rsid w:val="00423E25"/>
    <w:rsid w:val="0043654E"/>
    <w:rsid w:val="00441DAD"/>
    <w:rsid w:val="00457C4B"/>
    <w:rsid w:val="00465D7B"/>
    <w:rsid w:val="004703A0"/>
    <w:rsid w:val="004704F8"/>
    <w:rsid w:val="00483B2E"/>
    <w:rsid w:val="0049083E"/>
    <w:rsid w:val="004C7BC5"/>
    <w:rsid w:val="004D63DA"/>
    <w:rsid w:val="004E7C17"/>
    <w:rsid w:val="005055FC"/>
    <w:rsid w:val="00515610"/>
    <w:rsid w:val="00523065"/>
    <w:rsid w:val="00523BB5"/>
    <w:rsid w:val="005265BF"/>
    <w:rsid w:val="00552C60"/>
    <w:rsid w:val="00552F61"/>
    <w:rsid w:val="00554025"/>
    <w:rsid w:val="005556A5"/>
    <w:rsid w:val="00562DEF"/>
    <w:rsid w:val="00584A7F"/>
    <w:rsid w:val="00585564"/>
    <w:rsid w:val="005A08DF"/>
    <w:rsid w:val="005A5E4A"/>
    <w:rsid w:val="005C1360"/>
    <w:rsid w:val="005C40EB"/>
    <w:rsid w:val="005D5813"/>
    <w:rsid w:val="005D6E15"/>
    <w:rsid w:val="005D78B3"/>
    <w:rsid w:val="00611A4C"/>
    <w:rsid w:val="006244F7"/>
    <w:rsid w:val="00632B8C"/>
    <w:rsid w:val="006461C6"/>
    <w:rsid w:val="0065210E"/>
    <w:rsid w:val="00654571"/>
    <w:rsid w:val="0065604F"/>
    <w:rsid w:val="00656EBE"/>
    <w:rsid w:val="00667333"/>
    <w:rsid w:val="006843D8"/>
    <w:rsid w:val="006B17EC"/>
    <w:rsid w:val="006D0164"/>
    <w:rsid w:val="006D77F5"/>
    <w:rsid w:val="006D784A"/>
    <w:rsid w:val="006E0BBF"/>
    <w:rsid w:val="006E5FE1"/>
    <w:rsid w:val="006F123E"/>
    <w:rsid w:val="006F2F00"/>
    <w:rsid w:val="006F6B01"/>
    <w:rsid w:val="006F6D5B"/>
    <w:rsid w:val="0070684E"/>
    <w:rsid w:val="00712C21"/>
    <w:rsid w:val="00717C72"/>
    <w:rsid w:val="007257E7"/>
    <w:rsid w:val="00730518"/>
    <w:rsid w:val="007354D1"/>
    <w:rsid w:val="00735F78"/>
    <w:rsid w:val="00751E2C"/>
    <w:rsid w:val="00754BA8"/>
    <w:rsid w:val="00760ADB"/>
    <w:rsid w:val="007702CB"/>
    <w:rsid w:val="007712FC"/>
    <w:rsid w:val="0077152D"/>
    <w:rsid w:val="00776720"/>
    <w:rsid w:val="00776C7D"/>
    <w:rsid w:val="00783091"/>
    <w:rsid w:val="00790326"/>
    <w:rsid w:val="007A0D49"/>
    <w:rsid w:val="007A6264"/>
    <w:rsid w:val="007A68C8"/>
    <w:rsid w:val="007C27C1"/>
    <w:rsid w:val="007D2173"/>
    <w:rsid w:val="007E0368"/>
    <w:rsid w:val="007E6D5A"/>
    <w:rsid w:val="007F11AC"/>
    <w:rsid w:val="00807241"/>
    <w:rsid w:val="00813B03"/>
    <w:rsid w:val="00814A25"/>
    <w:rsid w:val="00824D1A"/>
    <w:rsid w:val="008341B2"/>
    <w:rsid w:val="008431A1"/>
    <w:rsid w:val="00847291"/>
    <w:rsid w:val="008606FE"/>
    <w:rsid w:val="0087427F"/>
    <w:rsid w:val="00877561"/>
    <w:rsid w:val="00877856"/>
    <w:rsid w:val="00886EA0"/>
    <w:rsid w:val="00897452"/>
    <w:rsid w:val="008A76FF"/>
    <w:rsid w:val="008C415F"/>
    <w:rsid w:val="008C793B"/>
    <w:rsid w:val="008D1905"/>
    <w:rsid w:val="008D671D"/>
    <w:rsid w:val="008D7ADC"/>
    <w:rsid w:val="008F6EA2"/>
    <w:rsid w:val="008F7E52"/>
    <w:rsid w:val="00910574"/>
    <w:rsid w:val="00922C88"/>
    <w:rsid w:val="00925047"/>
    <w:rsid w:val="00927BAC"/>
    <w:rsid w:val="009309C2"/>
    <w:rsid w:val="00942007"/>
    <w:rsid w:val="0096675C"/>
    <w:rsid w:val="00972566"/>
    <w:rsid w:val="00975370"/>
    <w:rsid w:val="00980C8B"/>
    <w:rsid w:val="00981C0A"/>
    <w:rsid w:val="00992B85"/>
    <w:rsid w:val="009A07CB"/>
    <w:rsid w:val="009A6F3D"/>
    <w:rsid w:val="009B1409"/>
    <w:rsid w:val="009B4272"/>
    <w:rsid w:val="009C18F2"/>
    <w:rsid w:val="009D0DE7"/>
    <w:rsid w:val="009E0736"/>
    <w:rsid w:val="009E6969"/>
    <w:rsid w:val="009F2492"/>
    <w:rsid w:val="009F605D"/>
    <w:rsid w:val="00A01513"/>
    <w:rsid w:val="00A145E4"/>
    <w:rsid w:val="00A20479"/>
    <w:rsid w:val="00A22175"/>
    <w:rsid w:val="00A40E79"/>
    <w:rsid w:val="00A5531C"/>
    <w:rsid w:val="00A626D2"/>
    <w:rsid w:val="00A677A3"/>
    <w:rsid w:val="00A7013C"/>
    <w:rsid w:val="00A776BD"/>
    <w:rsid w:val="00A83E77"/>
    <w:rsid w:val="00A8485E"/>
    <w:rsid w:val="00A85827"/>
    <w:rsid w:val="00A90C61"/>
    <w:rsid w:val="00A91A41"/>
    <w:rsid w:val="00A92F4A"/>
    <w:rsid w:val="00AA16DC"/>
    <w:rsid w:val="00AB62A9"/>
    <w:rsid w:val="00AC003B"/>
    <w:rsid w:val="00AC01F4"/>
    <w:rsid w:val="00AC0D97"/>
    <w:rsid w:val="00AC6CC4"/>
    <w:rsid w:val="00AD4D27"/>
    <w:rsid w:val="00AD5141"/>
    <w:rsid w:val="00AD6454"/>
    <w:rsid w:val="00AF1B26"/>
    <w:rsid w:val="00AF31D0"/>
    <w:rsid w:val="00B20546"/>
    <w:rsid w:val="00B50A1A"/>
    <w:rsid w:val="00B529EE"/>
    <w:rsid w:val="00B57C3F"/>
    <w:rsid w:val="00B608FF"/>
    <w:rsid w:val="00B61C67"/>
    <w:rsid w:val="00B67A94"/>
    <w:rsid w:val="00B778ED"/>
    <w:rsid w:val="00B928CB"/>
    <w:rsid w:val="00BA6862"/>
    <w:rsid w:val="00BC4721"/>
    <w:rsid w:val="00C05476"/>
    <w:rsid w:val="00C06EB7"/>
    <w:rsid w:val="00C10EF2"/>
    <w:rsid w:val="00C27101"/>
    <w:rsid w:val="00C4160A"/>
    <w:rsid w:val="00C5493E"/>
    <w:rsid w:val="00C74BFE"/>
    <w:rsid w:val="00C7731A"/>
    <w:rsid w:val="00CB120E"/>
    <w:rsid w:val="00CD0FD5"/>
    <w:rsid w:val="00CD1105"/>
    <w:rsid w:val="00CD4B77"/>
    <w:rsid w:val="00CD5453"/>
    <w:rsid w:val="00CE0525"/>
    <w:rsid w:val="00CE34B4"/>
    <w:rsid w:val="00CE3D8F"/>
    <w:rsid w:val="00CE76EA"/>
    <w:rsid w:val="00CF0D3B"/>
    <w:rsid w:val="00CF6F6D"/>
    <w:rsid w:val="00D123CF"/>
    <w:rsid w:val="00D2315A"/>
    <w:rsid w:val="00D310A7"/>
    <w:rsid w:val="00D32B1E"/>
    <w:rsid w:val="00D47B3B"/>
    <w:rsid w:val="00D523F1"/>
    <w:rsid w:val="00D62382"/>
    <w:rsid w:val="00D711A7"/>
    <w:rsid w:val="00D76208"/>
    <w:rsid w:val="00D76B8C"/>
    <w:rsid w:val="00D77ED5"/>
    <w:rsid w:val="00D97021"/>
    <w:rsid w:val="00DA4784"/>
    <w:rsid w:val="00DA5136"/>
    <w:rsid w:val="00DA562D"/>
    <w:rsid w:val="00DC06AB"/>
    <w:rsid w:val="00DC55A3"/>
    <w:rsid w:val="00DD4154"/>
    <w:rsid w:val="00DE269A"/>
    <w:rsid w:val="00DF27CC"/>
    <w:rsid w:val="00DF5D3E"/>
    <w:rsid w:val="00E22B54"/>
    <w:rsid w:val="00E4339E"/>
    <w:rsid w:val="00E467AB"/>
    <w:rsid w:val="00E60CF8"/>
    <w:rsid w:val="00E6578B"/>
    <w:rsid w:val="00E81A56"/>
    <w:rsid w:val="00E82E9F"/>
    <w:rsid w:val="00E83356"/>
    <w:rsid w:val="00E83E0E"/>
    <w:rsid w:val="00E93253"/>
    <w:rsid w:val="00EA3746"/>
    <w:rsid w:val="00EA5871"/>
    <w:rsid w:val="00EA7A25"/>
    <w:rsid w:val="00EB3D48"/>
    <w:rsid w:val="00EB3E13"/>
    <w:rsid w:val="00ED53C4"/>
    <w:rsid w:val="00EE1608"/>
    <w:rsid w:val="00EE49DB"/>
    <w:rsid w:val="00EF2F2E"/>
    <w:rsid w:val="00EF7AE2"/>
    <w:rsid w:val="00F01523"/>
    <w:rsid w:val="00F0273C"/>
    <w:rsid w:val="00F0309D"/>
    <w:rsid w:val="00F12A52"/>
    <w:rsid w:val="00F1742C"/>
    <w:rsid w:val="00F223FC"/>
    <w:rsid w:val="00F323FB"/>
    <w:rsid w:val="00F363B3"/>
    <w:rsid w:val="00F37913"/>
    <w:rsid w:val="00F45B70"/>
    <w:rsid w:val="00F46056"/>
    <w:rsid w:val="00F52BFA"/>
    <w:rsid w:val="00F557F7"/>
    <w:rsid w:val="00F55F87"/>
    <w:rsid w:val="00F57F99"/>
    <w:rsid w:val="00F60216"/>
    <w:rsid w:val="00F67F01"/>
    <w:rsid w:val="00F73CFB"/>
    <w:rsid w:val="00F864B1"/>
    <w:rsid w:val="00FA54C9"/>
    <w:rsid w:val="00FA606D"/>
    <w:rsid w:val="00FB2AA1"/>
    <w:rsid w:val="00FC1A73"/>
    <w:rsid w:val="00FE74A4"/>
    <w:rsid w:val="00FF2DE0"/>
    <w:rsid w:val="00FF4B65"/>
    <w:rsid w:val="00FF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8DE29"/>
  <w15:docId w15:val="{438249A6-A346-4064-95C9-11B0A1E83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s-C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49DB"/>
  </w:style>
  <w:style w:type="paragraph" w:styleId="Piedepgina">
    <w:name w:val="footer"/>
    <w:basedOn w:val="Normal"/>
    <w:link w:val="PiedepginaCar"/>
    <w:uiPriority w:val="99"/>
    <w:unhideWhenUsed/>
    <w:rsid w:val="00EE49D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49DB"/>
  </w:style>
  <w:style w:type="character" w:styleId="Hipervnculo">
    <w:name w:val="Hyperlink"/>
    <w:basedOn w:val="Fuentedeprrafopredeter"/>
    <w:uiPriority w:val="99"/>
    <w:unhideWhenUsed/>
    <w:rsid w:val="00CD1105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ED53C4"/>
    <w:pPr>
      <w:ind w:left="720"/>
      <w:contextualSpacing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606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32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omotora@promotora.go.c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336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Dennia Mendez Montes</dc:creator>
  <cp:lastModifiedBy>Roxana Sanchez Robles</cp:lastModifiedBy>
  <cp:revision>2</cp:revision>
  <dcterms:created xsi:type="dcterms:W3CDTF">2022-09-21T21:43:00Z</dcterms:created>
  <dcterms:modified xsi:type="dcterms:W3CDTF">2022-09-21T21:43:00Z</dcterms:modified>
</cp:coreProperties>
</file>