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1E684063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264454">
        <w:rPr>
          <w:b/>
          <w:bCs/>
          <w:sz w:val="20"/>
          <w:szCs w:val="20"/>
          <w:lang w:val="es-ES"/>
        </w:rPr>
        <w:t>ORDEN DEL DÍA</w:t>
      </w:r>
    </w:p>
    <w:p w14:paraId="4ACD8047" w14:textId="551ADE45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6D784A" w:rsidRPr="00264454">
        <w:rPr>
          <w:b/>
          <w:bCs/>
          <w:sz w:val="20"/>
          <w:szCs w:val="20"/>
          <w:lang w:val="es-ES"/>
        </w:rPr>
        <w:t>O</w:t>
      </w:r>
      <w:r w:rsidRPr="00264454">
        <w:rPr>
          <w:b/>
          <w:bCs/>
          <w:sz w:val="20"/>
          <w:szCs w:val="20"/>
          <w:lang w:val="es-ES"/>
        </w:rPr>
        <w:t>RDINARIA 0</w:t>
      </w:r>
      <w:r w:rsidR="00A62A45" w:rsidRPr="00264454">
        <w:rPr>
          <w:b/>
          <w:bCs/>
          <w:sz w:val="20"/>
          <w:szCs w:val="20"/>
          <w:lang w:val="es-ES"/>
        </w:rPr>
        <w:t>20</w:t>
      </w:r>
      <w:r w:rsidRPr="00264454">
        <w:rPr>
          <w:b/>
          <w:bCs/>
          <w:sz w:val="20"/>
          <w:szCs w:val="20"/>
          <w:lang w:val="es-ES"/>
        </w:rPr>
        <w:t>-202</w:t>
      </w:r>
      <w:r w:rsidR="006D784A" w:rsidRPr="00264454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264454">
        <w:rPr>
          <w:b/>
          <w:sz w:val="20"/>
          <w:szCs w:val="20"/>
        </w:rPr>
        <w:t>Teams</w:t>
      </w:r>
      <w:r w:rsidRPr="00264454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264454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5AF970FE" w:rsidR="0096675C" w:rsidRPr="00264454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Día:</w:t>
      </w:r>
      <w:r w:rsidRPr="00264454">
        <w:rPr>
          <w:sz w:val="20"/>
          <w:szCs w:val="20"/>
          <w:lang w:val="es-ES"/>
        </w:rPr>
        <w:t xml:space="preserve"> </w:t>
      </w:r>
      <w:r w:rsidR="00A83E77" w:rsidRPr="00264454">
        <w:rPr>
          <w:sz w:val="20"/>
          <w:szCs w:val="20"/>
          <w:lang w:val="es-ES"/>
        </w:rPr>
        <w:t xml:space="preserve">Jueves </w:t>
      </w:r>
      <w:r w:rsidR="00A62A45" w:rsidRPr="00264454">
        <w:rPr>
          <w:sz w:val="20"/>
          <w:szCs w:val="20"/>
          <w:lang w:val="es-ES"/>
        </w:rPr>
        <w:t>24</w:t>
      </w:r>
      <w:r w:rsidR="002112A6" w:rsidRPr="00264454">
        <w:rPr>
          <w:sz w:val="20"/>
          <w:szCs w:val="20"/>
          <w:lang w:val="es-ES"/>
        </w:rPr>
        <w:t xml:space="preserve"> de </w:t>
      </w:r>
      <w:r w:rsidR="00A62A45" w:rsidRPr="00264454">
        <w:rPr>
          <w:sz w:val="20"/>
          <w:szCs w:val="20"/>
          <w:lang w:val="es-ES"/>
        </w:rPr>
        <w:t>noviembre</w:t>
      </w:r>
      <w:r w:rsidR="00654571" w:rsidRPr="00264454">
        <w:rPr>
          <w:sz w:val="20"/>
          <w:szCs w:val="20"/>
          <w:lang w:val="es-ES"/>
        </w:rPr>
        <w:t>, 202</w:t>
      </w:r>
      <w:r w:rsidR="00FF74CF" w:rsidRPr="00264454">
        <w:rPr>
          <w:sz w:val="20"/>
          <w:szCs w:val="20"/>
          <w:lang w:val="es-ES"/>
        </w:rPr>
        <w:t>2</w:t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b/>
          <w:sz w:val="20"/>
          <w:szCs w:val="20"/>
          <w:lang w:val="es-ES"/>
        </w:rPr>
        <w:t xml:space="preserve">Hora: </w:t>
      </w:r>
      <w:r w:rsidR="00A62A45" w:rsidRPr="00264454">
        <w:rPr>
          <w:b/>
          <w:sz w:val="20"/>
          <w:szCs w:val="20"/>
          <w:lang w:val="es-ES"/>
        </w:rPr>
        <w:t>8</w:t>
      </w:r>
      <w:r w:rsidR="00A83E77" w:rsidRPr="00264454">
        <w:rPr>
          <w:b/>
          <w:sz w:val="20"/>
          <w:szCs w:val="20"/>
          <w:lang w:val="es-ES"/>
        </w:rPr>
        <w:t>:</w:t>
      </w:r>
      <w:r w:rsidR="00584A7F" w:rsidRPr="00264454">
        <w:rPr>
          <w:b/>
          <w:sz w:val="20"/>
          <w:szCs w:val="20"/>
          <w:lang w:val="es-ES"/>
        </w:rPr>
        <w:t xml:space="preserve">00 </w:t>
      </w:r>
      <w:r w:rsidR="00A83E77" w:rsidRPr="00264454">
        <w:rPr>
          <w:b/>
          <w:sz w:val="20"/>
          <w:szCs w:val="20"/>
          <w:lang w:val="es-ES"/>
        </w:rPr>
        <w:t>a</w:t>
      </w:r>
      <w:r w:rsidR="00584A7F" w:rsidRPr="00264454">
        <w:rPr>
          <w:b/>
          <w:sz w:val="20"/>
          <w:szCs w:val="20"/>
          <w:lang w:val="es-ES"/>
        </w:rPr>
        <w:t>.m.</w:t>
      </w:r>
    </w:p>
    <w:p w14:paraId="6A81575E" w14:textId="77777777" w:rsidR="00AF31D0" w:rsidRPr="00264454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_Hlk88585314"/>
      <w:r w:rsidRPr="00264454">
        <w:rPr>
          <w:b/>
          <w:bCs/>
          <w:sz w:val="20"/>
          <w:szCs w:val="20"/>
          <w:lang w:val="es-ES"/>
        </w:rPr>
        <w:t>CAPÍTULO I</w:t>
      </w:r>
    </w:p>
    <w:p w14:paraId="303FA2EF" w14:textId="35C043B4" w:rsidR="00A62A45" w:rsidRPr="00264454" w:rsidRDefault="00A62A45" w:rsidP="002112A6">
      <w:pPr>
        <w:spacing w:line="240" w:lineRule="auto"/>
        <w:jc w:val="both"/>
        <w:rPr>
          <w:sz w:val="20"/>
          <w:szCs w:val="20"/>
          <w:lang w:val="es-ES"/>
        </w:rPr>
      </w:pPr>
      <w:r w:rsidRPr="00264454">
        <w:rPr>
          <w:sz w:val="20"/>
          <w:szCs w:val="20"/>
          <w:lang w:val="es-ES"/>
        </w:rPr>
        <w:t>Juramentación miembro suplente</w:t>
      </w:r>
      <w:r w:rsidR="0013631E" w:rsidRPr="00264454">
        <w:rPr>
          <w:sz w:val="20"/>
          <w:szCs w:val="20"/>
          <w:lang w:val="es-ES"/>
        </w:rPr>
        <w:t xml:space="preserve"> de la</w:t>
      </w:r>
      <w:r w:rsidRPr="00264454">
        <w:rPr>
          <w:sz w:val="20"/>
          <w:szCs w:val="20"/>
          <w:lang w:val="es-ES"/>
        </w:rPr>
        <w:t xml:space="preserve"> </w:t>
      </w:r>
      <w:r w:rsidR="0013631E" w:rsidRPr="00264454">
        <w:rPr>
          <w:sz w:val="20"/>
          <w:szCs w:val="20"/>
          <w:lang w:val="es-ES_tradnl"/>
        </w:rPr>
        <w:t>Cámara Nacional de Agricultura y Agroindustria (CNAA)</w:t>
      </w:r>
    </w:p>
    <w:p w14:paraId="5D5F4D6E" w14:textId="2C2A5C37" w:rsidR="00A62A45" w:rsidRPr="00264454" w:rsidRDefault="00A62A45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6D2D9B9F" w14:textId="4AEBAEA0" w:rsidR="00A62A45" w:rsidRPr="00264454" w:rsidRDefault="00A62A45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CAPÍTULO II</w:t>
      </w:r>
    </w:p>
    <w:p w14:paraId="09388DEC" w14:textId="145A7455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Comprobación del quórum</w:t>
      </w:r>
      <w:r w:rsidR="00A24F69" w:rsidRPr="00264454">
        <w:rPr>
          <w:sz w:val="20"/>
          <w:szCs w:val="20"/>
          <w:lang w:val="es-ES"/>
        </w:rPr>
        <w:t>.</w:t>
      </w:r>
    </w:p>
    <w:p w14:paraId="59A95CCB" w14:textId="77777777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</w:p>
    <w:p w14:paraId="5159AB37" w14:textId="604CDC7D" w:rsidR="002112A6" w:rsidRPr="00264454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264454">
        <w:rPr>
          <w:b/>
          <w:bCs/>
          <w:color w:val="000000" w:themeColor="text1"/>
          <w:sz w:val="20"/>
          <w:szCs w:val="20"/>
          <w:lang w:val="es-ES"/>
        </w:rPr>
        <w:t>CAPÍTULO II</w:t>
      </w:r>
      <w:r w:rsidR="00A62A45" w:rsidRPr="00264454">
        <w:rPr>
          <w:b/>
          <w:bCs/>
          <w:color w:val="000000" w:themeColor="text1"/>
          <w:sz w:val="20"/>
          <w:szCs w:val="20"/>
          <w:lang w:val="es-ES"/>
        </w:rPr>
        <w:t>I</w:t>
      </w:r>
    </w:p>
    <w:p w14:paraId="0B50E682" w14:textId="261AA07E" w:rsidR="00A24F69" w:rsidRPr="00264454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Aprobación del Orden del Día.</w:t>
      </w:r>
    </w:p>
    <w:p w14:paraId="52E1BF93" w14:textId="7AF51885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7D7AFD0C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CAPÍTULO I</w:t>
      </w:r>
      <w:r w:rsidR="00656F26" w:rsidRPr="00264454">
        <w:rPr>
          <w:b/>
          <w:sz w:val="20"/>
          <w:szCs w:val="20"/>
          <w:lang w:val="es-ES"/>
        </w:rPr>
        <w:t>V</w:t>
      </w:r>
    </w:p>
    <w:p w14:paraId="099AFDCF" w14:textId="5EB8BC18" w:rsidR="00A24F69" w:rsidRPr="00264454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2" w:name="x__Hlk107489601"/>
      <w:r w:rsidRPr="00264454">
        <w:rPr>
          <w:sz w:val="20"/>
          <w:szCs w:val="20"/>
          <w:lang w:val="es-ES"/>
        </w:rPr>
        <w:t>Conocimiento y aprobación del </w:t>
      </w:r>
      <w:bookmarkEnd w:id="2"/>
      <w:r w:rsidRPr="00264454">
        <w:rPr>
          <w:sz w:val="20"/>
          <w:szCs w:val="20"/>
          <w:lang w:val="es-ES"/>
        </w:rPr>
        <w:t xml:space="preserve">Acta </w:t>
      </w:r>
      <w:r w:rsidR="00A62A45" w:rsidRPr="00264454">
        <w:rPr>
          <w:sz w:val="20"/>
          <w:szCs w:val="20"/>
          <w:lang w:val="es-ES"/>
        </w:rPr>
        <w:t>Extrao</w:t>
      </w:r>
      <w:r w:rsidRPr="00264454">
        <w:rPr>
          <w:sz w:val="20"/>
          <w:szCs w:val="20"/>
          <w:lang w:val="es-ES"/>
        </w:rPr>
        <w:t>rdinaria 01</w:t>
      </w:r>
      <w:r w:rsidR="00A62A45" w:rsidRPr="00264454">
        <w:rPr>
          <w:sz w:val="20"/>
          <w:szCs w:val="20"/>
          <w:lang w:val="es-ES"/>
        </w:rPr>
        <w:t>9</w:t>
      </w:r>
      <w:r w:rsidRPr="00264454">
        <w:rPr>
          <w:sz w:val="20"/>
          <w:szCs w:val="20"/>
          <w:lang w:val="es-ES"/>
        </w:rPr>
        <w:t xml:space="preserve">-2022, celebrada el </w:t>
      </w:r>
      <w:r w:rsidR="00A62A45" w:rsidRPr="00264454">
        <w:rPr>
          <w:sz w:val="20"/>
          <w:szCs w:val="20"/>
          <w:lang w:val="es-ES"/>
        </w:rPr>
        <w:t>15/11</w:t>
      </w:r>
      <w:r w:rsidRPr="00264454">
        <w:rPr>
          <w:sz w:val="20"/>
          <w:szCs w:val="20"/>
          <w:lang w:val="es-ES"/>
        </w:rPr>
        <w:t>/2022</w:t>
      </w:r>
      <w:r w:rsidRPr="00264454">
        <w:rPr>
          <w:b/>
          <w:sz w:val="20"/>
          <w:szCs w:val="20"/>
          <w:lang w:val="es-ES"/>
        </w:rPr>
        <w:t>.</w:t>
      </w:r>
    </w:p>
    <w:p w14:paraId="36B2EF81" w14:textId="77777777" w:rsidR="00A24F69" w:rsidRPr="00264454" w:rsidRDefault="00A24F6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F6424B" w14:textId="724AA9B9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ES"/>
        </w:rPr>
        <w:t>CAPÍTULO V</w:t>
      </w:r>
    </w:p>
    <w:p w14:paraId="2AB427A9" w14:textId="26C59922" w:rsidR="0028082C" w:rsidRPr="00264454" w:rsidRDefault="0028082C" w:rsidP="0028082C">
      <w:pPr>
        <w:spacing w:line="240" w:lineRule="auto"/>
        <w:jc w:val="both"/>
        <w:rPr>
          <w:bCs/>
          <w:sz w:val="20"/>
          <w:szCs w:val="20"/>
          <w:lang w:val="es-MX"/>
        </w:rPr>
      </w:pPr>
      <w:bookmarkStart w:id="3" w:name="x__Hlk107489672"/>
      <w:bookmarkEnd w:id="3"/>
      <w:r w:rsidRPr="00264454">
        <w:rPr>
          <w:bCs/>
          <w:sz w:val="20"/>
          <w:szCs w:val="20"/>
          <w:lang w:val="es-MX"/>
        </w:rPr>
        <w:t xml:space="preserve">Solicitud de autorizaciones varias sobre cambio de nombre de inmueble institucional.  Donación de servicios notariales para escriturar cambio de nombre (expone la Asesoría Legal). </w:t>
      </w:r>
    </w:p>
    <w:p w14:paraId="16F4465A" w14:textId="77777777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</w:p>
    <w:p w14:paraId="3A39C098" w14:textId="355E0708" w:rsidR="0046142F" w:rsidRPr="00264454" w:rsidRDefault="0046142F" w:rsidP="0046142F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MX"/>
        </w:rPr>
        <w:t xml:space="preserve">CAPÍTULO </w:t>
      </w:r>
      <w:r w:rsidR="007D5D24" w:rsidRPr="00264454">
        <w:rPr>
          <w:b/>
          <w:bCs/>
          <w:sz w:val="20"/>
          <w:szCs w:val="20"/>
          <w:lang w:val="es-MX"/>
        </w:rPr>
        <w:t>VI</w:t>
      </w:r>
    </w:p>
    <w:p w14:paraId="02435C7A" w14:textId="432BFF3C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Sostenibilidad financiera de la Promotora</w:t>
      </w:r>
      <w:r w:rsidR="00FA4A5F" w:rsidRPr="00264454">
        <w:rPr>
          <w:sz w:val="20"/>
          <w:szCs w:val="20"/>
          <w:lang w:val="es-ES"/>
        </w:rPr>
        <w:t xml:space="preserve"> (</w:t>
      </w:r>
      <w:r w:rsidR="00EE05C2" w:rsidRPr="00264454">
        <w:rPr>
          <w:sz w:val="20"/>
          <w:szCs w:val="20"/>
          <w:lang w:val="es-ES"/>
        </w:rPr>
        <w:t xml:space="preserve">expone el Sr. </w:t>
      </w:r>
      <w:r w:rsidR="00FA4A5F" w:rsidRPr="00264454">
        <w:rPr>
          <w:sz w:val="20"/>
          <w:szCs w:val="20"/>
          <w:lang w:val="es-ES"/>
        </w:rPr>
        <w:t>Arturo Vicente</w:t>
      </w:r>
      <w:r w:rsidR="00EE05C2" w:rsidRPr="00264454">
        <w:rPr>
          <w:sz w:val="20"/>
          <w:szCs w:val="20"/>
          <w:lang w:val="es-ES"/>
        </w:rPr>
        <w:t xml:space="preserve"> León, Coordinador, Unidad de Vinculación y Asesoría</w:t>
      </w:r>
      <w:r w:rsidR="00FA4A5F" w:rsidRPr="00264454">
        <w:rPr>
          <w:sz w:val="20"/>
          <w:szCs w:val="20"/>
          <w:lang w:val="es-ES"/>
        </w:rPr>
        <w:t>)</w:t>
      </w:r>
      <w:r w:rsidR="00A24F69" w:rsidRPr="00264454">
        <w:rPr>
          <w:sz w:val="20"/>
          <w:szCs w:val="20"/>
          <w:lang w:val="es-ES"/>
        </w:rPr>
        <w:t>.</w:t>
      </w:r>
    </w:p>
    <w:p w14:paraId="61AB0B52" w14:textId="35141036" w:rsidR="00D3036E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  <w:r w:rsidRPr="00264454">
        <w:rPr>
          <w:b/>
          <w:sz w:val="20"/>
          <w:szCs w:val="20"/>
          <w:lang w:val="es-MX"/>
        </w:rPr>
        <w:t> </w:t>
      </w:r>
    </w:p>
    <w:p w14:paraId="5A9CCD4A" w14:textId="73409C3D" w:rsidR="00F66AF0" w:rsidRPr="00264454" w:rsidRDefault="00F66AF0" w:rsidP="00F66AF0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ES"/>
        </w:rPr>
        <w:t>CAPÍTULO VII</w:t>
      </w:r>
    </w:p>
    <w:p w14:paraId="4C7C72DD" w14:textId="77777777" w:rsidR="00F66AF0" w:rsidRPr="00264454" w:rsidRDefault="00F66AF0" w:rsidP="00F66AF0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MX"/>
        </w:rPr>
        <w:t xml:space="preserve">Informe de Autoevaluación del Sistema de Control Interno Institucional, 2021 (expone el </w:t>
      </w:r>
      <w:r w:rsidRPr="00264454">
        <w:rPr>
          <w:sz w:val="20"/>
          <w:szCs w:val="20"/>
          <w:lang w:val="es-ES"/>
        </w:rPr>
        <w:t>Sr. Francisco Briceño, Coordinador de Planificación</w:t>
      </w:r>
      <w:r w:rsidRPr="00264454">
        <w:rPr>
          <w:sz w:val="20"/>
          <w:szCs w:val="20"/>
          <w:lang w:val="es-MX"/>
        </w:rPr>
        <w:t>).</w:t>
      </w:r>
    </w:p>
    <w:p w14:paraId="46E2C054" w14:textId="77777777" w:rsidR="00F66AF0" w:rsidRPr="00264454" w:rsidRDefault="00F66AF0" w:rsidP="002112A6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</w:p>
    <w:p w14:paraId="335613EA" w14:textId="20FB03A0" w:rsidR="002112A6" w:rsidRPr="0026445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MX"/>
        </w:rPr>
        <w:t xml:space="preserve">CAPÍTULO </w:t>
      </w:r>
      <w:r w:rsidR="00656F26" w:rsidRPr="00264454">
        <w:rPr>
          <w:b/>
          <w:bCs/>
          <w:sz w:val="20"/>
          <w:szCs w:val="20"/>
          <w:lang w:val="es-MX"/>
        </w:rPr>
        <w:t>VIII</w:t>
      </w:r>
    </w:p>
    <w:p w14:paraId="375227FC" w14:textId="4C71D237" w:rsidR="00FC14FB" w:rsidRPr="00264454" w:rsidRDefault="00D846D1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MX"/>
        </w:rPr>
        <w:t xml:space="preserve">Evaluación del desempeño del Sr. Francisco Briceño Jiménez, Gerente General </w:t>
      </w:r>
      <w:proofErr w:type="spellStart"/>
      <w:r w:rsidRPr="00264454">
        <w:rPr>
          <w:sz w:val="20"/>
          <w:szCs w:val="20"/>
          <w:lang w:val="es-MX"/>
        </w:rPr>
        <w:t>a.i.</w:t>
      </w:r>
      <w:proofErr w:type="spellEnd"/>
      <w:r w:rsidRPr="00264454">
        <w:rPr>
          <w:sz w:val="20"/>
          <w:szCs w:val="20"/>
          <w:lang w:val="es-MX"/>
        </w:rPr>
        <w:t xml:space="preserve"> y el Sr. Johnny Fallas Pérez, Auditor Interno</w:t>
      </w:r>
    </w:p>
    <w:p w14:paraId="459A753A" w14:textId="51900577" w:rsidR="00D846D1" w:rsidRPr="00264454" w:rsidRDefault="00D846D1" w:rsidP="002112A6">
      <w:pPr>
        <w:spacing w:line="240" w:lineRule="auto"/>
        <w:jc w:val="both"/>
        <w:rPr>
          <w:sz w:val="20"/>
          <w:szCs w:val="20"/>
          <w:lang w:val="es-MX"/>
        </w:rPr>
      </w:pPr>
    </w:p>
    <w:p w14:paraId="1D2E8671" w14:textId="58C6C1E7" w:rsidR="00D846D1" w:rsidRPr="00264454" w:rsidRDefault="00D846D1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MX"/>
        </w:rPr>
        <w:t xml:space="preserve">CAPÍTULO </w:t>
      </w:r>
      <w:r w:rsidR="00656F26" w:rsidRPr="00264454">
        <w:rPr>
          <w:b/>
          <w:sz w:val="20"/>
          <w:szCs w:val="20"/>
          <w:lang w:val="es-MX"/>
        </w:rPr>
        <w:t>I</w:t>
      </w:r>
      <w:r w:rsidRPr="00264454">
        <w:rPr>
          <w:b/>
          <w:sz w:val="20"/>
          <w:szCs w:val="20"/>
          <w:lang w:val="es-MX"/>
        </w:rPr>
        <w:t>X</w:t>
      </w:r>
    </w:p>
    <w:p w14:paraId="0846D047" w14:textId="05195157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MX"/>
        </w:rPr>
        <w:t>Recomendaciones del Auditor Interno hacia la Junta Directiva “Informe de Auditoría Operativa, Resultados del Estudio PCTI/ET/1 Revisión, evaluación de Programas Fondo de Incentivos – Ley 7169</w:t>
      </w:r>
      <w:r w:rsidR="00FA4A5F" w:rsidRPr="00264454">
        <w:rPr>
          <w:sz w:val="20"/>
          <w:szCs w:val="20"/>
          <w:lang w:val="es-MX"/>
        </w:rPr>
        <w:t>, (</w:t>
      </w:r>
      <w:r w:rsidR="00EE05C2" w:rsidRPr="00264454">
        <w:rPr>
          <w:sz w:val="20"/>
          <w:szCs w:val="20"/>
          <w:lang w:val="es-MX"/>
        </w:rPr>
        <w:t xml:space="preserve">expone el Sr. </w:t>
      </w:r>
      <w:r w:rsidR="00FA4A5F" w:rsidRPr="00264454">
        <w:rPr>
          <w:sz w:val="20"/>
          <w:szCs w:val="20"/>
          <w:lang w:val="es-MX"/>
        </w:rPr>
        <w:t>Johnny</w:t>
      </w:r>
      <w:r w:rsidR="00EE05C2" w:rsidRPr="00264454">
        <w:rPr>
          <w:sz w:val="20"/>
          <w:szCs w:val="20"/>
          <w:lang w:val="es-MX"/>
        </w:rPr>
        <w:t xml:space="preserve"> Fallas Pérez, Auditor Interno</w:t>
      </w:r>
      <w:r w:rsidR="00FA4A5F" w:rsidRPr="00264454">
        <w:rPr>
          <w:sz w:val="20"/>
          <w:szCs w:val="20"/>
          <w:lang w:val="es-MX"/>
        </w:rPr>
        <w:t>)</w:t>
      </w:r>
      <w:r w:rsidR="00EE05C2" w:rsidRPr="00264454">
        <w:rPr>
          <w:sz w:val="20"/>
          <w:szCs w:val="20"/>
          <w:lang w:val="es-MX"/>
        </w:rPr>
        <w:t>.</w:t>
      </w:r>
    </w:p>
    <w:p w14:paraId="733BBBFA" w14:textId="34878673" w:rsidR="0046142F" w:rsidRPr="00264454" w:rsidRDefault="0046142F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1B3679EE" w14:textId="5C099E46" w:rsidR="00FA4A5F" w:rsidRPr="00264454" w:rsidRDefault="00FA4A5F" w:rsidP="00FA4A5F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bCs/>
          <w:sz w:val="20"/>
          <w:szCs w:val="20"/>
          <w:lang w:val="es-ES"/>
        </w:rPr>
        <w:t xml:space="preserve">CAPÍTULO </w:t>
      </w:r>
      <w:r w:rsidR="007D5D24" w:rsidRPr="00264454">
        <w:rPr>
          <w:b/>
          <w:bCs/>
          <w:sz w:val="20"/>
          <w:szCs w:val="20"/>
          <w:lang w:val="es-ES"/>
        </w:rPr>
        <w:t>X</w:t>
      </w:r>
    </w:p>
    <w:p w14:paraId="10AE9531" w14:textId="2DA93BB6" w:rsidR="0046142F" w:rsidRPr="00264454" w:rsidRDefault="00A54C5C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Imagen Corporativa</w:t>
      </w:r>
    </w:p>
    <w:p w14:paraId="12325BAF" w14:textId="77777777" w:rsidR="0046142F" w:rsidRPr="00264454" w:rsidRDefault="0046142F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29B16BD0" w14:textId="27DA1B4F" w:rsidR="00E24119" w:rsidRPr="00264454" w:rsidRDefault="00E2411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MX"/>
        </w:rPr>
        <w:t>CAPÍTULO XI</w:t>
      </w:r>
    </w:p>
    <w:p w14:paraId="30194895" w14:textId="101BC09B" w:rsidR="002112A6" w:rsidRPr="0026445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MX"/>
        </w:rPr>
        <w:t>Correspondencia</w:t>
      </w:r>
    </w:p>
    <w:p w14:paraId="07A1CE76" w14:textId="5372A630" w:rsidR="00A575DB" w:rsidRPr="00264454" w:rsidRDefault="00E24119" w:rsidP="00F318DA">
      <w:pPr>
        <w:pStyle w:val="Prrafodelista"/>
        <w:numPr>
          <w:ilvl w:val="0"/>
          <w:numId w:val="22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264454">
        <w:rPr>
          <w:bCs/>
          <w:sz w:val="20"/>
          <w:szCs w:val="20"/>
          <w:lang w:val="es-MX"/>
        </w:rPr>
        <w:t>Oficio PROMOTORA-AI-OF-027-2022</w:t>
      </w:r>
    </w:p>
    <w:p w14:paraId="5F8EFCB0" w14:textId="3498F1C1" w:rsidR="00A575DB" w:rsidRPr="00264454" w:rsidRDefault="00BD387E" w:rsidP="00F318DA">
      <w:pPr>
        <w:pStyle w:val="Prrafodelista"/>
        <w:numPr>
          <w:ilvl w:val="0"/>
          <w:numId w:val="22"/>
        </w:numPr>
        <w:spacing w:line="240" w:lineRule="auto"/>
        <w:jc w:val="both"/>
        <w:rPr>
          <w:bCs/>
          <w:sz w:val="20"/>
          <w:szCs w:val="20"/>
        </w:rPr>
      </w:pPr>
      <w:r w:rsidRPr="00264454">
        <w:rPr>
          <w:bCs/>
          <w:sz w:val="20"/>
          <w:szCs w:val="20"/>
        </w:rPr>
        <w:t>Oficio STAP</w:t>
      </w:r>
      <w:r w:rsidR="00F318DA" w:rsidRPr="00264454">
        <w:rPr>
          <w:bCs/>
          <w:sz w:val="20"/>
          <w:szCs w:val="20"/>
        </w:rPr>
        <w:t>-1671-2022, PROMOTORA-Dictamen</w:t>
      </w:r>
    </w:p>
    <w:p w14:paraId="6A7F4ED4" w14:textId="456B84F6" w:rsidR="00264454" w:rsidRPr="00264454" w:rsidRDefault="00264454" w:rsidP="00F318DA">
      <w:pPr>
        <w:pStyle w:val="Prrafodelista"/>
        <w:numPr>
          <w:ilvl w:val="0"/>
          <w:numId w:val="22"/>
        </w:numPr>
        <w:spacing w:line="240" w:lineRule="auto"/>
        <w:jc w:val="both"/>
        <w:rPr>
          <w:bCs/>
          <w:sz w:val="20"/>
          <w:szCs w:val="20"/>
        </w:rPr>
      </w:pPr>
      <w:r w:rsidRPr="00264454">
        <w:rPr>
          <w:bCs/>
          <w:sz w:val="20"/>
          <w:szCs w:val="20"/>
        </w:rPr>
        <w:t>Estados financieros Fideicomiso 25-02 agosto y setiembre, 2022</w:t>
      </w:r>
    </w:p>
    <w:p w14:paraId="0A7B4420" w14:textId="77777777" w:rsidR="00F318DA" w:rsidRPr="00264454" w:rsidRDefault="00F318DA" w:rsidP="0002540A">
      <w:pPr>
        <w:spacing w:line="240" w:lineRule="auto"/>
        <w:jc w:val="both"/>
        <w:rPr>
          <w:bCs/>
          <w:sz w:val="20"/>
          <w:szCs w:val="20"/>
        </w:rPr>
      </w:pPr>
    </w:p>
    <w:p w14:paraId="33DD0364" w14:textId="43F4D7CE" w:rsidR="00C74BFE" w:rsidRPr="00264454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264454">
        <w:rPr>
          <w:b/>
          <w:bCs/>
          <w:sz w:val="20"/>
          <w:szCs w:val="20"/>
        </w:rPr>
        <w:t>Cierre de la sesión</w:t>
      </w:r>
      <w:bookmarkEnd w:id="1"/>
      <w:r w:rsidR="00A24F69" w:rsidRPr="00264454">
        <w:rPr>
          <w:b/>
          <w:bCs/>
          <w:sz w:val="20"/>
          <w:szCs w:val="20"/>
        </w:rPr>
        <w:t>.</w:t>
      </w:r>
    </w:p>
    <w:sectPr w:rsidR="00C74BFE" w:rsidRPr="00264454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9AA7A" w14:textId="77777777" w:rsidR="001601EF" w:rsidRDefault="001601EF">
      <w:pPr>
        <w:spacing w:line="240" w:lineRule="auto"/>
      </w:pPr>
      <w:r>
        <w:separator/>
      </w:r>
    </w:p>
  </w:endnote>
  <w:endnote w:type="continuationSeparator" w:id="0">
    <w:p w14:paraId="70F8CCA2" w14:textId="77777777" w:rsidR="001601EF" w:rsidRDefault="00160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F31CD" w14:textId="77777777" w:rsidR="001601EF" w:rsidRDefault="001601EF">
      <w:pPr>
        <w:spacing w:line="240" w:lineRule="auto"/>
      </w:pPr>
      <w:r>
        <w:separator/>
      </w:r>
    </w:p>
  </w:footnote>
  <w:footnote w:type="continuationSeparator" w:id="0">
    <w:p w14:paraId="3AB6C4FD" w14:textId="77777777" w:rsidR="001601EF" w:rsidRDefault="001601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1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14"/>
  </w:num>
  <w:num w:numId="10">
    <w:abstractNumId w:val="8"/>
  </w:num>
  <w:num w:numId="11">
    <w:abstractNumId w:val="10"/>
  </w:num>
  <w:num w:numId="12">
    <w:abstractNumId w:val="0"/>
  </w:num>
  <w:num w:numId="13">
    <w:abstractNumId w:val="19"/>
  </w:num>
  <w:num w:numId="14">
    <w:abstractNumId w:val="2"/>
  </w:num>
  <w:num w:numId="15">
    <w:abstractNumId w:val="11"/>
  </w:num>
  <w:num w:numId="16">
    <w:abstractNumId w:val="20"/>
  </w:num>
  <w:num w:numId="17">
    <w:abstractNumId w:val="18"/>
  </w:num>
  <w:num w:numId="18">
    <w:abstractNumId w:val="16"/>
  </w:num>
  <w:num w:numId="19">
    <w:abstractNumId w:val="13"/>
  </w:num>
  <w:num w:numId="20">
    <w:abstractNumId w:val="12"/>
  </w:num>
  <w:num w:numId="21">
    <w:abstractNumId w:val="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797A"/>
    <w:rsid w:val="000D6F36"/>
    <w:rsid w:val="000D7528"/>
    <w:rsid w:val="000D7938"/>
    <w:rsid w:val="00101868"/>
    <w:rsid w:val="0011438F"/>
    <w:rsid w:val="00134890"/>
    <w:rsid w:val="0013631E"/>
    <w:rsid w:val="00140066"/>
    <w:rsid w:val="00152780"/>
    <w:rsid w:val="0015623C"/>
    <w:rsid w:val="001601EF"/>
    <w:rsid w:val="0016168D"/>
    <w:rsid w:val="00163BF2"/>
    <w:rsid w:val="0016758E"/>
    <w:rsid w:val="00176C16"/>
    <w:rsid w:val="001826A7"/>
    <w:rsid w:val="00193CF5"/>
    <w:rsid w:val="001A439D"/>
    <w:rsid w:val="001B7231"/>
    <w:rsid w:val="001C1C8B"/>
    <w:rsid w:val="001C5254"/>
    <w:rsid w:val="001E06B5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64454"/>
    <w:rsid w:val="0028082C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6889"/>
    <w:rsid w:val="00357DE6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C1360"/>
    <w:rsid w:val="005C40EB"/>
    <w:rsid w:val="005D5813"/>
    <w:rsid w:val="005D6E15"/>
    <w:rsid w:val="005D78B3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3997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56E08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605D"/>
    <w:rsid w:val="00A01513"/>
    <w:rsid w:val="00A145E4"/>
    <w:rsid w:val="00A20479"/>
    <w:rsid w:val="00A22175"/>
    <w:rsid w:val="00A24F69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6862"/>
    <w:rsid w:val="00BB72C0"/>
    <w:rsid w:val="00BC4721"/>
    <w:rsid w:val="00BD387E"/>
    <w:rsid w:val="00C05476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846D1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5D3E"/>
    <w:rsid w:val="00E22B54"/>
    <w:rsid w:val="00E24119"/>
    <w:rsid w:val="00E4339E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18DA"/>
    <w:rsid w:val="00F323FB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F01"/>
    <w:rsid w:val="00F73CFB"/>
    <w:rsid w:val="00F864B1"/>
    <w:rsid w:val="00FA4A5F"/>
    <w:rsid w:val="00FA54C9"/>
    <w:rsid w:val="00FA606D"/>
    <w:rsid w:val="00FA6460"/>
    <w:rsid w:val="00FB2AA1"/>
    <w:rsid w:val="00FC14FB"/>
    <w:rsid w:val="00FC1A73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5" ma:contentTypeDescription="Crear nuevo documento." ma:contentTypeScope="" ma:versionID="83410375770894fda595117623ce76f9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ec985fbcf76a708dd44ab6327e2a456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5447F066-85E0-4049-8773-ECD0C2FD8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BD6AAA-4E57-4DB1-88AE-BE1E1E3D7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743CC-7AC6-476F-A60C-2821112529A2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46b355d7-007c-4c4f-8419-45e6fccc3381"/>
    <ds:schemaRef ds:uri="http://www.w3.org/XML/1998/namespace"/>
    <ds:schemaRef ds:uri="http://schemas.microsoft.com/office/2006/metadata/properties"/>
    <ds:schemaRef ds:uri="2558aeac-3be3-468b-b7a2-bf4219156b4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2023-02-21T14:59:00Z</dcterms:created>
  <dcterms:modified xsi:type="dcterms:W3CDTF">2023-02-21T14:59:00Z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