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4A8A3" w14:textId="1F519C42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  <w:r w:rsidRPr="00264454">
        <w:rPr>
          <w:b/>
          <w:bCs/>
          <w:sz w:val="20"/>
          <w:szCs w:val="20"/>
          <w:lang w:val="es-ES"/>
        </w:rPr>
        <w:t>ORDEN DEL DÍA</w:t>
      </w:r>
    </w:p>
    <w:p w14:paraId="5EC65113" w14:textId="23251B6E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</w:t>
      </w:r>
      <w:r w:rsidRPr="0059372E">
        <w:rPr>
          <w:b/>
          <w:bCs/>
          <w:sz w:val="20"/>
          <w:szCs w:val="20"/>
          <w:lang w:val="es-ES"/>
        </w:rPr>
        <w:t xml:space="preserve">SESIÓN </w:t>
      </w:r>
      <w:r w:rsidR="00C760B2">
        <w:rPr>
          <w:b/>
          <w:bCs/>
          <w:sz w:val="20"/>
          <w:szCs w:val="20"/>
          <w:lang w:val="es-ES"/>
        </w:rPr>
        <w:t>EXTRA</w:t>
      </w:r>
      <w:r w:rsidRPr="0059372E">
        <w:rPr>
          <w:b/>
          <w:bCs/>
          <w:sz w:val="20"/>
          <w:szCs w:val="20"/>
          <w:lang w:val="es-ES"/>
        </w:rPr>
        <w:t xml:space="preserve">ORDINARIA </w:t>
      </w:r>
      <w:r w:rsidR="005D1213">
        <w:rPr>
          <w:b/>
          <w:bCs/>
          <w:sz w:val="20"/>
          <w:szCs w:val="20"/>
          <w:lang w:val="es-ES"/>
        </w:rPr>
        <w:t>1</w:t>
      </w:r>
      <w:r w:rsidR="00C760B2">
        <w:rPr>
          <w:b/>
          <w:bCs/>
          <w:sz w:val="20"/>
          <w:szCs w:val="20"/>
          <w:lang w:val="es-ES"/>
        </w:rPr>
        <w:t>3</w:t>
      </w:r>
      <w:r w:rsidR="00EB4113" w:rsidRPr="0059372E">
        <w:rPr>
          <w:b/>
          <w:bCs/>
          <w:sz w:val="20"/>
          <w:szCs w:val="20"/>
          <w:lang w:val="es-ES"/>
        </w:rPr>
        <w:t>-</w:t>
      </w:r>
      <w:r w:rsidR="00310C4D" w:rsidRPr="0059372E">
        <w:rPr>
          <w:b/>
          <w:bCs/>
          <w:sz w:val="20"/>
          <w:szCs w:val="20"/>
          <w:lang w:val="es-ES"/>
        </w:rPr>
        <w:t>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42E03C37" w:rsidR="00314880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Modalidad </w:t>
      </w:r>
      <w:r w:rsidR="004927D4">
        <w:rPr>
          <w:b/>
          <w:bCs/>
          <w:sz w:val="20"/>
          <w:szCs w:val="20"/>
          <w:lang w:val="es-ES"/>
        </w:rPr>
        <w:t xml:space="preserve">Virtual </w:t>
      </w:r>
      <w:r w:rsidR="00EB4113">
        <w:rPr>
          <w:b/>
          <w:bCs/>
          <w:sz w:val="20"/>
          <w:szCs w:val="20"/>
          <w:lang w:val="es-ES"/>
        </w:rPr>
        <w:t>utilizando la herramienta “TEAMS”</w:t>
      </w:r>
    </w:p>
    <w:p w14:paraId="2F72EDDC" w14:textId="77777777" w:rsidR="00FE6D3E" w:rsidRPr="00314880" w:rsidRDefault="00FE6D3E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47662C59" w14:textId="09A317CE" w:rsidR="005A301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50D4F4E1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5BB77801" w:rsidR="005A3014" w:rsidRPr="00843463" w:rsidRDefault="005A3014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43463">
        <w:rPr>
          <w:b/>
          <w:sz w:val="20"/>
          <w:szCs w:val="20"/>
          <w:lang w:val="es-ES"/>
        </w:rPr>
        <w:t>Día:</w:t>
      </w:r>
      <w:r w:rsidRPr="00843463">
        <w:rPr>
          <w:sz w:val="20"/>
          <w:szCs w:val="20"/>
          <w:lang w:val="es-ES"/>
        </w:rPr>
        <w:t xml:space="preserve"> </w:t>
      </w:r>
      <w:r w:rsidR="006E7596">
        <w:rPr>
          <w:sz w:val="20"/>
          <w:szCs w:val="20"/>
          <w:lang w:val="es-ES"/>
        </w:rPr>
        <w:t>Miércoles 19</w:t>
      </w:r>
      <w:r w:rsidR="0057647C">
        <w:rPr>
          <w:sz w:val="20"/>
          <w:szCs w:val="20"/>
          <w:lang w:val="es-ES"/>
        </w:rPr>
        <w:t xml:space="preserve"> de julio del</w:t>
      </w:r>
      <w:r w:rsidRPr="00843463">
        <w:rPr>
          <w:sz w:val="20"/>
          <w:szCs w:val="20"/>
          <w:lang w:val="es-ES"/>
        </w:rPr>
        <w:t xml:space="preserve"> 202</w:t>
      </w:r>
      <w:r w:rsidR="00310C4D" w:rsidRPr="00843463">
        <w:rPr>
          <w:sz w:val="20"/>
          <w:szCs w:val="20"/>
          <w:lang w:val="es-ES"/>
        </w:rPr>
        <w:t>3</w:t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sz w:val="20"/>
          <w:szCs w:val="20"/>
          <w:lang w:val="es-ES"/>
        </w:rPr>
        <w:tab/>
      </w:r>
      <w:r w:rsidRPr="00843463">
        <w:rPr>
          <w:b/>
          <w:sz w:val="20"/>
          <w:szCs w:val="20"/>
          <w:lang w:val="es-ES"/>
        </w:rPr>
        <w:t xml:space="preserve">Hora: </w:t>
      </w:r>
      <w:r w:rsidR="006E7596">
        <w:rPr>
          <w:b/>
          <w:sz w:val="20"/>
          <w:szCs w:val="20"/>
          <w:lang w:val="es-ES"/>
        </w:rPr>
        <w:t>7:30 a.m.</w:t>
      </w:r>
    </w:p>
    <w:p w14:paraId="42E264C9" w14:textId="14C33AAD" w:rsidR="005A3014" w:rsidRPr="00843463" w:rsidRDefault="005A3014" w:rsidP="003A7A25">
      <w:pPr>
        <w:spacing w:line="240" w:lineRule="auto"/>
        <w:jc w:val="both"/>
        <w:rPr>
          <w:sz w:val="20"/>
          <w:szCs w:val="20"/>
          <w:lang w:val="es-ES"/>
        </w:rPr>
      </w:pPr>
    </w:p>
    <w:p w14:paraId="59DD3BEF" w14:textId="77777777" w:rsidR="00D85F6B" w:rsidRPr="00843463" w:rsidRDefault="00D85F6B" w:rsidP="00D85F6B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43463">
        <w:rPr>
          <w:b/>
          <w:sz w:val="20"/>
          <w:szCs w:val="20"/>
          <w:lang w:val="es-ES"/>
        </w:rPr>
        <w:t>CAPÍTULO I</w:t>
      </w:r>
    </w:p>
    <w:p w14:paraId="5393928F" w14:textId="092B4A03" w:rsidR="005A3014" w:rsidRPr="00843463" w:rsidRDefault="0077665E" w:rsidP="003A7A25">
      <w:pPr>
        <w:spacing w:line="240" w:lineRule="auto"/>
        <w:jc w:val="both"/>
        <w:rPr>
          <w:sz w:val="20"/>
          <w:szCs w:val="20"/>
          <w:lang w:val="es-ES"/>
        </w:rPr>
      </w:pPr>
      <w:r w:rsidRPr="00843463">
        <w:rPr>
          <w:bCs/>
          <w:sz w:val="20"/>
          <w:szCs w:val="20"/>
          <w:lang w:val="es-ES"/>
        </w:rPr>
        <w:t>Comprobación del quórum</w:t>
      </w:r>
      <w:r w:rsidR="007861ED" w:rsidRPr="00843463">
        <w:rPr>
          <w:bCs/>
          <w:sz w:val="20"/>
          <w:szCs w:val="20"/>
          <w:lang w:val="es-ES"/>
        </w:rPr>
        <w:t>.</w:t>
      </w:r>
    </w:p>
    <w:p w14:paraId="3537AFEF" w14:textId="77777777" w:rsidR="0077665E" w:rsidRPr="00843463" w:rsidRDefault="0077665E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3621F720" w14:textId="1961F9CE" w:rsidR="0085488E" w:rsidRPr="00843463" w:rsidRDefault="001E2476" w:rsidP="003A7A25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43463">
        <w:rPr>
          <w:b/>
          <w:sz w:val="20"/>
          <w:szCs w:val="20"/>
          <w:lang w:val="es-ES"/>
        </w:rPr>
        <w:t xml:space="preserve">CAPÍTULO </w:t>
      </w:r>
      <w:r w:rsidR="00FA2936" w:rsidRPr="00843463">
        <w:rPr>
          <w:b/>
          <w:sz w:val="20"/>
          <w:szCs w:val="20"/>
          <w:lang w:val="es-ES"/>
        </w:rPr>
        <w:t>II</w:t>
      </w:r>
    </w:p>
    <w:p w14:paraId="32FFE552" w14:textId="6A3EE08A" w:rsidR="0077665E" w:rsidRPr="00843463" w:rsidRDefault="0077665E" w:rsidP="0077665E">
      <w:pPr>
        <w:spacing w:line="240" w:lineRule="auto"/>
        <w:jc w:val="both"/>
        <w:rPr>
          <w:bCs/>
          <w:sz w:val="20"/>
          <w:szCs w:val="20"/>
          <w:lang w:val="es-MX"/>
        </w:rPr>
      </w:pPr>
      <w:r w:rsidRPr="00843463">
        <w:rPr>
          <w:bCs/>
          <w:sz w:val="20"/>
          <w:szCs w:val="20"/>
          <w:lang w:val="es-ES"/>
        </w:rPr>
        <w:t>Aprobación del Orden del Día.</w:t>
      </w:r>
    </w:p>
    <w:p w14:paraId="5ABCEEAE" w14:textId="77777777" w:rsidR="0077665E" w:rsidRPr="00843463" w:rsidRDefault="0077665E" w:rsidP="003A7A25">
      <w:pPr>
        <w:spacing w:line="240" w:lineRule="auto"/>
        <w:jc w:val="both"/>
        <w:rPr>
          <w:b/>
          <w:bCs/>
          <w:sz w:val="20"/>
          <w:szCs w:val="20"/>
          <w:lang w:val="es-MX"/>
        </w:rPr>
      </w:pPr>
    </w:p>
    <w:p w14:paraId="4E6B81B8" w14:textId="030DDF4B" w:rsidR="000D0935" w:rsidRPr="00843463" w:rsidRDefault="000D0935" w:rsidP="003A7A25">
      <w:pPr>
        <w:spacing w:line="240" w:lineRule="auto"/>
        <w:jc w:val="both"/>
        <w:rPr>
          <w:b/>
          <w:bCs/>
          <w:sz w:val="20"/>
          <w:szCs w:val="20"/>
        </w:rPr>
      </w:pPr>
      <w:r w:rsidRPr="00843463">
        <w:rPr>
          <w:b/>
          <w:bCs/>
          <w:sz w:val="20"/>
          <w:szCs w:val="20"/>
        </w:rPr>
        <w:t xml:space="preserve">CAPÍTULO </w:t>
      </w:r>
      <w:r w:rsidR="00613358" w:rsidRPr="00843463">
        <w:rPr>
          <w:b/>
          <w:bCs/>
          <w:sz w:val="20"/>
          <w:szCs w:val="20"/>
        </w:rPr>
        <w:t>I</w:t>
      </w:r>
      <w:r w:rsidR="00B77FC8" w:rsidRPr="00843463">
        <w:rPr>
          <w:b/>
          <w:bCs/>
          <w:sz w:val="20"/>
          <w:szCs w:val="20"/>
        </w:rPr>
        <w:t>II</w:t>
      </w:r>
    </w:p>
    <w:p w14:paraId="528405D2" w14:textId="3BFE496F" w:rsidR="00D04551" w:rsidRPr="00843463" w:rsidRDefault="0057647C" w:rsidP="00D36F2F">
      <w:pPr>
        <w:spacing w:line="24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Presentación de la</w:t>
      </w:r>
      <w:r w:rsidR="00D04551" w:rsidRPr="00843463">
        <w:rPr>
          <w:bCs/>
          <w:sz w:val="20"/>
          <w:szCs w:val="20"/>
        </w:rPr>
        <w:t xml:space="preserve"> Gerente General</w:t>
      </w:r>
    </w:p>
    <w:p w14:paraId="498AFF0D" w14:textId="74676691" w:rsidR="00D04551" w:rsidRPr="00843463" w:rsidRDefault="00D04551" w:rsidP="00D36F2F">
      <w:pPr>
        <w:spacing w:line="240" w:lineRule="auto"/>
        <w:jc w:val="both"/>
        <w:rPr>
          <w:bCs/>
          <w:sz w:val="20"/>
          <w:szCs w:val="20"/>
        </w:rPr>
      </w:pPr>
    </w:p>
    <w:p w14:paraId="0AC779A1" w14:textId="7D0A8F75" w:rsidR="00D04551" w:rsidRPr="00843463" w:rsidRDefault="00D04551" w:rsidP="00D36F2F">
      <w:pPr>
        <w:spacing w:line="240" w:lineRule="auto"/>
        <w:jc w:val="both"/>
        <w:rPr>
          <w:b/>
          <w:bCs/>
          <w:sz w:val="20"/>
          <w:szCs w:val="20"/>
        </w:rPr>
      </w:pPr>
      <w:r w:rsidRPr="00843463">
        <w:rPr>
          <w:b/>
          <w:bCs/>
          <w:sz w:val="20"/>
          <w:szCs w:val="20"/>
        </w:rPr>
        <w:t>CAPÍTULO IV</w:t>
      </w:r>
    </w:p>
    <w:p w14:paraId="29B0E244" w14:textId="2DE023BB" w:rsidR="00D36F2F" w:rsidRPr="00843463" w:rsidRDefault="00D36F2F" w:rsidP="00D36F2F">
      <w:pPr>
        <w:spacing w:line="240" w:lineRule="auto"/>
        <w:jc w:val="both"/>
        <w:rPr>
          <w:bCs/>
          <w:sz w:val="20"/>
          <w:szCs w:val="20"/>
        </w:rPr>
      </w:pPr>
      <w:r w:rsidRPr="00843463">
        <w:rPr>
          <w:bCs/>
          <w:sz w:val="20"/>
          <w:szCs w:val="20"/>
        </w:rPr>
        <w:t>Evaluación de desempeño de los señores Francisco Briceño Jiménez (exgerente general a.i.) y Johnny Fallas Pérez (Auditor Interno)</w:t>
      </w:r>
    </w:p>
    <w:p w14:paraId="36DBD3A4" w14:textId="77777777" w:rsidR="00D36F2F" w:rsidRPr="00843463" w:rsidRDefault="00D36F2F" w:rsidP="0077665E">
      <w:pPr>
        <w:spacing w:line="240" w:lineRule="auto"/>
        <w:jc w:val="both"/>
        <w:rPr>
          <w:bCs/>
          <w:sz w:val="20"/>
          <w:szCs w:val="20"/>
          <w:lang w:val="es-ES"/>
        </w:rPr>
      </w:pPr>
    </w:p>
    <w:p w14:paraId="3790DBE2" w14:textId="21595B83" w:rsidR="00273C62" w:rsidRPr="00843463" w:rsidRDefault="00273C62" w:rsidP="0077665E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r w:rsidRPr="00843463">
        <w:rPr>
          <w:b/>
          <w:bCs/>
          <w:sz w:val="20"/>
          <w:szCs w:val="20"/>
          <w:lang w:val="es-ES"/>
        </w:rPr>
        <w:t>CAPÍTULO V</w:t>
      </w:r>
    </w:p>
    <w:p w14:paraId="1592CC56" w14:textId="77777777" w:rsidR="005837F5" w:rsidRPr="00843463" w:rsidRDefault="005837F5" w:rsidP="005837F5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r w:rsidRPr="00843463">
        <w:rPr>
          <w:b/>
          <w:bCs/>
          <w:sz w:val="20"/>
          <w:szCs w:val="20"/>
          <w:lang w:val="es-ES"/>
        </w:rPr>
        <w:t>ASUNTOS FINANCIEROS</w:t>
      </w:r>
    </w:p>
    <w:p w14:paraId="73E69A8A" w14:textId="77777777" w:rsidR="0083320B" w:rsidRPr="00843463" w:rsidRDefault="0083320B" w:rsidP="0083320B">
      <w:pPr>
        <w:spacing w:line="240" w:lineRule="auto"/>
        <w:jc w:val="both"/>
        <w:rPr>
          <w:bCs/>
          <w:sz w:val="20"/>
          <w:szCs w:val="20"/>
          <w:lang w:val="es-MX"/>
        </w:rPr>
      </w:pPr>
    </w:p>
    <w:p w14:paraId="1079E353" w14:textId="77777777" w:rsidR="00C117CA" w:rsidRPr="00843463" w:rsidRDefault="00C117CA" w:rsidP="00C117CA">
      <w:pPr>
        <w:pStyle w:val="Prrafodelista"/>
        <w:numPr>
          <w:ilvl w:val="0"/>
          <w:numId w:val="14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843463">
        <w:rPr>
          <w:bCs/>
          <w:sz w:val="20"/>
          <w:szCs w:val="20"/>
          <w:lang w:val="es-ES"/>
        </w:rPr>
        <w:t>Modificación presupuestaria N°05-2023, Ley N°9971 y Ley N°7169</w:t>
      </w:r>
    </w:p>
    <w:p w14:paraId="3E46FB78" w14:textId="77777777" w:rsidR="00C117CA" w:rsidRPr="00843463" w:rsidRDefault="00C117CA" w:rsidP="00C117CA">
      <w:pPr>
        <w:pStyle w:val="Prrafodelista"/>
        <w:numPr>
          <w:ilvl w:val="0"/>
          <w:numId w:val="14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843463">
        <w:rPr>
          <w:bCs/>
          <w:sz w:val="20"/>
          <w:szCs w:val="20"/>
          <w:lang w:val="es-ES"/>
        </w:rPr>
        <w:t>Activos para baja (activos de desaparición y activos por deterioro)</w:t>
      </w:r>
    </w:p>
    <w:p w14:paraId="6CA0FBFE" w14:textId="7A414BBA" w:rsidR="0083320B" w:rsidRPr="00843463" w:rsidRDefault="0083320B" w:rsidP="00C7795E">
      <w:pPr>
        <w:pStyle w:val="Prrafodelista"/>
        <w:numPr>
          <w:ilvl w:val="0"/>
          <w:numId w:val="14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843463">
        <w:rPr>
          <w:bCs/>
          <w:sz w:val="20"/>
          <w:szCs w:val="20"/>
          <w:lang w:val="es-MX"/>
        </w:rPr>
        <w:t xml:space="preserve">Informe de resultados sobre acuerdo PROMOTORA-JD-CA-019-2023 </w:t>
      </w:r>
      <w:r w:rsidR="00635D26" w:rsidRPr="00843463">
        <w:rPr>
          <w:bCs/>
          <w:sz w:val="20"/>
          <w:szCs w:val="20"/>
          <w:lang w:val="es-MX"/>
        </w:rPr>
        <w:t>(informe</w:t>
      </w:r>
      <w:r w:rsidRPr="00843463">
        <w:rPr>
          <w:bCs/>
          <w:sz w:val="20"/>
          <w:szCs w:val="20"/>
          <w:lang w:val="es-MX"/>
        </w:rPr>
        <w:t xml:space="preserve"> final con los resultados del grupo de trabajo, respecto a la delegación de firma y suplencia Gerencia General)</w:t>
      </w:r>
    </w:p>
    <w:p w14:paraId="6C0DAA0C" w14:textId="2071181D" w:rsidR="0057647C" w:rsidRDefault="005837F5" w:rsidP="00C7795E">
      <w:pPr>
        <w:pStyle w:val="Prrafodelista"/>
        <w:numPr>
          <w:ilvl w:val="0"/>
          <w:numId w:val="14"/>
        </w:numPr>
        <w:spacing w:line="240" w:lineRule="auto"/>
        <w:jc w:val="both"/>
        <w:rPr>
          <w:bCs/>
          <w:sz w:val="20"/>
          <w:szCs w:val="20"/>
        </w:rPr>
      </w:pPr>
      <w:r w:rsidRPr="00843463">
        <w:rPr>
          <w:bCs/>
          <w:sz w:val="20"/>
          <w:szCs w:val="20"/>
          <w:lang w:val="es-ES"/>
        </w:rPr>
        <w:t xml:space="preserve">Estados </w:t>
      </w:r>
      <w:r w:rsidRPr="00843463">
        <w:rPr>
          <w:bCs/>
          <w:sz w:val="20"/>
          <w:szCs w:val="20"/>
        </w:rPr>
        <w:t xml:space="preserve">Financieros </w:t>
      </w:r>
      <w:r w:rsidR="00A168E1">
        <w:rPr>
          <w:bCs/>
          <w:sz w:val="20"/>
          <w:szCs w:val="20"/>
        </w:rPr>
        <w:t xml:space="preserve">promotora </w:t>
      </w:r>
      <w:r w:rsidRPr="00843463">
        <w:rPr>
          <w:bCs/>
          <w:sz w:val="20"/>
          <w:szCs w:val="20"/>
        </w:rPr>
        <w:t>mensuales mes de abril</w:t>
      </w:r>
      <w:r w:rsidR="0057647C">
        <w:rPr>
          <w:bCs/>
          <w:sz w:val="20"/>
          <w:szCs w:val="20"/>
        </w:rPr>
        <w:t>, 2023, para aprobación</w:t>
      </w:r>
    </w:p>
    <w:p w14:paraId="3BB5C7B3" w14:textId="0681B8B3" w:rsidR="005837F5" w:rsidRPr="0057647C" w:rsidRDefault="0057647C" w:rsidP="0057647C">
      <w:pPr>
        <w:pStyle w:val="Prrafodelista"/>
        <w:numPr>
          <w:ilvl w:val="0"/>
          <w:numId w:val="14"/>
        </w:numPr>
        <w:spacing w:line="24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Estados Financieros</w:t>
      </w:r>
      <w:r w:rsidR="00A168E1">
        <w:rPr>
          <w:bCs/>
          <w:sz w:val="20"/>
          <w:szCs w:val="20"/>
        </w:rPr>
        <w:t xml:space="preserve"> promotora mensuales mes de </w:t>
      </w:r>
      <w:r w:rsidR="005837F5" w:rsidRPr="00843463">
        <w:rPr>
          <w:bCs/>
          <w:sz w:val="20"/>
          <w:szCs w:val="20"/>
        </w:rPr>
        <w:t>mayo</w:t>
      </w:r>
      <w:r>
        <w:rPr>
          <w:bCs/>
          <w:sz w:val="20"/>
          <w:szCs w:val="20"/>
        </w:rPr>
        <w:t>,</w:t>
      </w:r>
      <w:r w:rsidRPr="0057647C">
        <w:rPr>
          <w:bCs/>
          <w:sz w:val="20"/>
          <w:szCs w:val="20"/>
        </w:rPr>
        <w:t xml:space="preserve"> </w:t>
      </w:r>
      <w:r w:rsidRPr="00843463">
        <w:rPr>
          <w:bCs/>
          <w:sz w:val="20"/>
          <w:szCs w:val="20"/>
        </w:rPr>
        <w:t xml:space="preserve">2023, </w:t>
      </w:r>
      <w:r w:rsidRPr="0057647C">
        <w:rPr>
          <w:bCs/>
          <w:sz w:val="20"/>
          <w:szCs w:val="20"/>
        </w:rPr>
        <w:t>para conocimiento</w:t>
      </w:r>
    </w:p>
    <w:p w14:paraId="7D7931F7" w14:textId="586853C0" w:rsidR="005837F5" w:rsidRPr="00843463" w:rsidRDefault="005837F5" w:rsidP="00C7795E">
      <w:pPr>
        <w:pStyle w:val="Prrafodelista"/>
        <w:numPr>
          <w:ilvl w:val="0"/>
          <w:numId w:val="14"/>
        </w:numPr>
        <w:spacing w:line="240" w:lineRule="auto"/>
        <w:jc w:val="both"/>
        <w:rPr>
          <w:bCs/>
          <w:sz w:val="20"/>
          <w:szCs w:val="20"/>
          <w:lang w:val="es-MX"/>
        </w:rPr>
      </w:pPr>
      <w:r w:rsidRPr="00843463">
        <w:rPr>
          <w:bCs/>
          <w:sz w:val="20"/>
          <w:szCs w:val="20"/>
          <w:lang w:val="es-MX"/>
        </w:rPr>
        <w:t>Política Deterioro de Activos Financieros, Arreglos de pago</w:t>
      </w:r>
    </w:p>
    <w:p w14:paraId="2D7ECE3D" w14:textId="313D5045" w:rsidR="005837F5" w:rsidRPr="00843463" w:rsidRDefault="005837F5" w:rsidP="00C7795E">
      <w:pPr>
        <w:pStyle w:val="Prrafodelista"/>
        <w:numPr>
          <w:ilvl w:val="0"/>
          <w:numId w:val="14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843463">
        <w:rPr>
          <w:bCs/>
          <w:sz w:val="20"/>
          <w:szCs w:val="20"/>
          <w:lang w:val="es-MX"/>
        </w:rPr>
        <w:t>Procedimientos contables para aprobación de la Junta Directiva</w:t>
      </w:r>
    </w:p>
    <w:p w14:paraId="02F571FE" w14:textId="77777777" w:rsidR="00E45AFE" w:rsidRPr="00843463" w:rsidRDefault="00E45AFE" w:rsidP="00B23C57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</w:p>
    <w:p w14:paraId="78EE2C4D" w14:textId="096B0291" w:rsidR="00746D1E" w:rsidRPr="00843463" w:rsidRDefault="00F25444" w:rsidP="002024BD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r w:rsidRPr="00843463">
        <w:rPr>
          <w:b/>
          <w:bCs/>
          <w:sz w:val="20"/>
          <w:szCs w:val="20"/>
          <w:lang w:val="es-ES"/>
        </w:rPr>
        <w:t>CAPÍTULO V</w:t>
      </w:r>
      <w:r w:rsidR="007D0898" w:rsidRPr="00843463">
        <w:rPr>
          <w:b/>
          <w:bCs/>
          <w:sz w:val="20"/>
          <w:szCs w:val="20"/>
          <w:lang w:val="es-ES"/>
        </w:rPr>
        <w:t>I</w:t>
      </w:r>
    </w:p>
    <w:p w14:paraId="5CD1B4D1" w14:textId="76239AE4" w:rsidR="00531B81" w:rsidRPr="00843463" w:rsidRDefault="00531B81" w:rsidP="00D63D98">
      <w:pPr>
        <w:spacing w:line="240" w:lineRule="auto"/>
        <w:jc w:val="both"/>
        <w:rPr>
          <w:bCs/>
          <w:sz w:val="20"/>
          <w:szCs w:val="20"/>
        </w:rPr>
      </w:pPr>
      <w:r w:rsidRPr="00843463">
        <w:rPr>
          <w:bCs/>
          <w:sz w:val="20"/>
          <w:szCs w:val="20"/>
        </w:rPr>
        <w:t>Propuesta de Imagen Institucional</w:t>
      </w:r>
      <w:r w:rsidR="00C46F30">
        <w:rPr>
          <w:bCs/>
          <w:sz w:val="20"/>
          <w:szCs w:val="20"/>
        </w:rPr>
        <w:t>, reporte de avance y próximos pasos.</w:t>
      </w:r>
    </w:p>
    <w:p w14:paraId="07758021" w14:textId="77777777" w:rsidR="00531B81" w:rsidRPr="00843463" w:rsidRDefault="00531B81" w:rsidP="00D63D98">
      <w:pPr>
        <w:spacing w:line="240" w:lineRule="auto"/>
        <w:jc w:val="both"/>
        <w:rPr>
          <w:bCs/>
          <w:sz w:val="20"/>
          <w:szCs w:val="20"/>
        </w:rPr>
      </w:pPr>
    </w:p>
    <w:p w14:paraId="6F17624E" w14:textId="694E2CDF" w:rsidR="0076408E" w:rsidRPr="00843463" w:rsidRDefault="0076408E" w:rsidP="00613358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r w:rsidRPr="00843463">
        <w:rPr>
          <w:b/>
          <w:bCs/>
          <w:sz w:val="20"/>
          <w:szCs w:val="20"/>
          <w:lang w:val="es-ES"/>
        </w:rPr>
        <w:t xml:space="preserve">CAPÍTULO </w:t>
      </w:r>
      <w:r w:rsidR="00206EB5">
        <w:rPr>
          <w:b/>
          <w:bCs/>
          <w:sz w:val="20"/>
          <w:szCs w:val="20"/>
          <w:lang w:val="es-ES"/>
        </w:rPr>
        <w:t>VII</w:t>
      </w:r>
    </w:p>
    <w:p w14:paraId="54707155" w14:textId="1F097479" w:rsidR="00664DF8" w:rsidRDefault="00664DF8" w:rsidP="00DB169B">
      <w:pPr>
        <w:spacing w:line="240" w:lineRule="auto"/>
        <w:jc w:val="both"/>
        <w:rPr>
          <w:bCs/>
          <w:sz w:val="18"/>
          <w:szCs w:val="18"/>
          <w:lang w:val="es-ES"/>
        </w:rPr>
      </w:pPr>
      <w:r w:rsidRPr="00843463">
        <w:rPr>
          <w:bCs/>
          <w:sz w:val="18"/>
          <w:szCs w:val="18"/>
          <w:lang w:val="es-ES"/>
        </w:rPr>
        <w:t>Criterio sobre la posibilidad de que la Junta Directiva de la Promotora Costarricense de Innovación e Investigación real</w:t>
      </w:r>
      <w:r w:rsidR="00C46F30">
        <w:rPr>
          <w:bCs/>
          <w:sz w:val="18"/>
          <w:szCs w:val="18"/>
          <w:lang w:val="es-ES"/>
        </w:rPr>
        <w:t>i</w:t>
      </w:r>
      <w:r w:rsidRPr="00843463">
        <w:rPr>
          <w:bCs/>
          <w:sz w:val="18"/>
          <w:szCs w:val="18"/>
          <w:lang w:val="es-ES"/>
        </w:rPr>
        <w:t>ce sesiones de manera virtual</w:t>
      </w:r>
    </w:p>
    <w:p w14:paraId="0B653704" w14:textId="0ADD68D7" w:rsidR="00DB36FB" w:rsidRDefault="00DB36FB" w:rsidP="00DB169B">
      <w:pPr>
        <w:spacing w:line="240" w:lineRule="auto"/>
        <w:jc w:val="both"/>
        <w:rPr>
          <w:b/>
          <w:bCs/>
          <w:sz w:val="24"/>
          <w:szCs w:val="24"/>
        </w:rPr>
      </w:pPr>
    </w:p>
    <w:p w14:paraId="6B0BC244" w14:textId="66BD6249" w:rsidR="00DB169B" w:rsidRPr="00DB169B" w:rsidRDefault="00DB169B" w:rsidP="00DB169B">
      <w:pPr>
        <w:spacing w:line="240" w:lineRule="auto"/>
        <w:jc w:val="both"/>
        <w:rPr>
          <w:b/>
          <w:bCs/>
          <w:sz w:val="20"/>
          <w:szCs w:val="20"/>
        </w:rPr>
      </w:pPr>
      <w:r w:rsidRPr="00DB169B">
        <w:rPr>
          <w:b/>
          <w:bCs/>
          <w:sz w:val="20"/>
          <w:szCs w:val="20"/>
        </w:rPr>
        <w:t>CAPÍTULO VIII</w:t>
      </w:r>
    </w:p>
    <w:p w14:paraId="0A7065B6" w14:textId="5E7750FB" w:rsidR="00DB169B" w:rsidRPr="00DB169B" w:rsidRDefault="00DB169B" w:rsidP="00DB169B">
      <w:pPr>
        <w:spacing w:line="240" w:lineRule="auto"/>
        <w:jc w:val="both"/>
        <w:rPr>
          <w:bCs/>
          <w:sz w:val="20"/>
          <w:szCs w:val="20"/>
        </w:rPr>
      </w:pPr>
      <w:r w:rsidRPr="00DB169B">
        <w:rPr>
          <w:bCs/>
          <w:sz w:val="20"/>
          <w:szCs w:val="20"/>
        </w:rPr>
        <w:t>Varios</w:t>
      </w:r>
    </w:p>
    <w:p w14:paraId="226A9137" w14:textId="77777777" w:rsidR="00DB169B" w:rsidRPr="00DB169B" w:rsidRDefault="00DB169B" w:rsidP="00DB169B">
      <w:pPr>
        <w:spacing w:line="240" w:lineRule="auto"/>
        <w:jc w:val="both"/>
        <w:rPr>
          <w:b/>
          <w:bCs/>
          <w:sz w:val="20"/>
          <w:szCs w:val="20"/>
        </w:rPr>
      </w:pPr>
    </w:p>
    <w:p w14:paraId="115B4510" w14:textId="44FC5318" w:rsidR="008912C6" w:rsidRPr="00843463" w:rsidRDefault="005A3014" w:rsidP="003A7A25">
      <w:pPr>
        <w:spacing w:line="240" w:lineRule="auto"/>
        <w:jc w:val="both"/>
        <w:rPr>
          <w:bCs/>
          <w:sz w:val="20"/>
          <w:szCs w:val="20"/>
        </w:rPr>
      </w:pPr>
      <w:r w:rsidRPr="00843463">
        <w:rPr>
          <w:b/>
          <w:bCs/>
          <w:sz w:val="20"/>
          <w:szCs w:val="20"/>
        </w:rPr>
        <w:t>Cierre de la sesión</w:t>
      </w:r>
    </w:p>
    <w:sectPr w:rsidR="008912C6" w:rsidRPr="00843463" w:rsidSect="00151F16">
      <w:headerReference w:type="default" r:id="rId10"/>
      <w:footerReference w:type="default" r:id="rId11"/>
      <w:pgSz w:w="12240" w:h="15840" w:code="1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5F69E7" w16cex:dateUtc="2023-07-17T13:19:00Z"/>
  <w16cex:commentExtensible w16cex:durableId="285F6C92" w16cex:dateUtc="2023-07-17T13:30:00Z"/>
  <w16cex:commentExtensible w16cex:durableId="285F6D7F" w16cex:dateUtc="2023-07-17T13:34:00Z"/>
  <w16cex:commentExtensible w16cex:durableId="285F6E42" w16cex:dateUtc="2023-07-17T13:3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E10AC" w14:textId="77777777" w:rsidR="007B2DD7" w:rsidRDefault="007B2DD7">
      <w:pPr>
        <w:spacing w:line="240" w:lineRule="auto"/>
      </w:pPr>
      <w:r>
        <w:separator/>
      </w:r>
    </w:p>
  </w:endnote>
  <w:endnote w:type="continuationSeparator" w:id="0">
    <w:p w14:paraId="52650183" w14:textId="77777777" w:rsidR="007B2DD7" w:rsidRDefault="007B2D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FE407" w14:textId="77777777" w:rsidR="007B2DD7" w:rsidRDefault="007B2DD7">
      <w:pPr>
        <w:spacing w:line="240" w:lineRule="auto"/>
      </w:pPr>
      <w:r>
        <w:separator/>
      </w:r>
    </w:p>
  </w:footnote>
  <w:footnote w:type="continuationSeparator" w:id="0">
    <w:p w14:paraId="00321127" w14:textId="77777777" w:rsidR="007B2DD7" w:rsidRDefault="007B2D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C6FE9"/>
    <w:multiLevelType w:val="hybridMultilevel"/>
    <w:tmpl w:val="33D874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80533"/>
    <w:multiLevelType w:val="hybridMultilevel"/>
    <w:tmpl w:val="372043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C75FA"/>
    <w:multiLevelType w:val="hybridMultilevel"/>
    <w:tmpl w:val="7EA29A24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221B68"/>
    <w:multiLevelType w:val="hybridMultilevel"/>
    <w:tmpl w:val="20C8ED3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C5916"/>
    <w:multiLevelType w:val="hybridMultilevel"/>
    <w:tmpl w:val="E36AE0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944F4"/>
    <w:multiLevelType w:val="hybridMultilevel"/>
    <w:tmpl w:val="FC609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3052B"/>
    <w:multiLevelType w:val="hybridMultilevel"/>
    <w:tmpl w:val="E916B6B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5C676F"/>
    <w:multiLevelType w:val="hybridMultilevel"/>
    <w:tmpl w:val="BFAA960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648D1"/>
    <w:multiLevelType w:val="hybridMultilevel"/>
    <w:tmpl w:val="5D82C9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83D3F"/>
    <w:multiLevelType w:val="hybridMultilevel"/>
    <w:tmpl w:val="934066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44130"/>
    <w:multiLevelType w:val="hybridMultilevel"/>
    <w:tmpl w:val="0768604E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B3D1CDB"/>
    <w:multiLevelType w:val="hybridMultilevel"/>
    <w:tmpl w:val="76B0E286"/>
    <w:lvl w:ilvl="0" w:tplc="080A0011">
      <w:start w:val="1"/>
      <w:numFmt w:val="decimal"/>
      <w:lvlText w:val="%1)"/>
      <w:lvlJc w:val="left"/>
      <w:pPr>
        <w:ind w:left="927" w:hanging="360"/>
      </w:p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FFB1D48"/>
    <w:multiLevelType w:val="hybridMultilevel"/>
    <w:tmpl w:val="003448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6"/>
  </w:num>
  <w:num w:numId="10">
    <w:abstractNumId w:val="11"/>
  </w:num>
  <w:num w:numId="11">
    <w:abstractNumId w:val="1"/>
  </w:num>
  <w:num w:numId="12">
    <w:abstractNumId w:val="3"/>
  </w:num>
  <w:num w:numId="13">
    <w:abstractNumId w:val="12"/>
  </w:num>
  <w:num w:numId="1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010F"/>
    <w:rsid w:val="0002221A"/>
    <w:rsid w:val="00022D8A"/>
    <w:rsid w:val="0002540A"/>
    <w:rsid w:val="00026478"/>
    <w:rsid w:val="000264D4"/>
    <w:rsid w:val="00027A85"/>
    <w:rsid w:val="0003176F"/>
    <w:rsid w:val="00037FFB"/>
    <w:rsid w:val="00043AF9"/>
    <w:rsid w:val="00050CA1"/>
    <w:rsid w:val="00056214"/>
    <w:rsid w:val="00056B62"/>
    <w:rsid w:val="00061800"/>
    <w:rsid w:val="0006376D"/>
    <w:rsid w:val="000642EF"/>
    <w:rsid w:val="00070486"/>
    <w:rsid w:val="0007222D"/>
    <w:rsid w:val="00081371"/>
    <w:rsid w:val="000930B4"/>
    <w:rsid w:val="000A0106"/>
    <w:rsid w:val="000A187D"/>
    <w:rsid w:val="000A481E"/>
    <w:rsid w:val="000A6604"/>
    <w:rsid w:val="000B2977"/>
    <w:rsid w:val="000B4A7F"/>
    <w:rsid w:val="000B797A"/>
    <w:rsid w:val="000C7703"/>
    <w:rsid w:val="000D0935"/>
    <w:rsid w:val="000D1E41"/>
    <w:rsid w:val="000D3536"/>
    <w:rsid w:val="000D5769"/>
    <w:rsid w:val="000D6F36"/>
    <w:rsid w:val="000D7528"/>
    <w:rsid w:val="000D7938"/>
    <w:rsid w:val="000E01B6"/>
    <w:rsid w:val="000F3803"/>
    <w:rsid w:val="000F6886"/>
    <w:rsid w:val="00101868"/>
    <w:rsid w:val="0011438F"/>
    <w:rsid w:val="00115123"/>
    <w:rsid w:val="00115362"/>
    <w:rsid w:val="00134890"/>
    <w:rsid w:val="0013631E"/>
    <w:rsid w:val="00140C0C"/>
    <w:rsid w:val="00151496"/>
    <w:rsid w:val="00151F16"/>
    <w:rsid w:val="00152780"/>
    <w:rsid w:val="0015623C"/>
    <w:rsid w:val="0016168D"/>
    <w:rsid w:val="00162CCB"/>
    <w:rsid w:val="00163BF2"/>
    <w:rsid w:val="0016758E"/>
    <w:rsid w:val="00172B92"/>
    <w:rsid w:val="0017405A"/>
    <w:rsid w:val="00176C16"/>
    <w:rsid w:val="001826A7"/>
    <w:rsid w:val="00186DFF"/>
    <w:rsid w:val="00193CF5"/>
    <w:rsid w:val="00195C92"/>
    <w:rsid w:val="001A439D"/>
    <w:rsid w:val="001A6DE8"/>
    <w:rsid w:val="001B0C3F"/>
    <w:rsid w:val="001B7231"/>
    <w:rsid w:val="001C1C8B"/>
    <w:rsid w:val="001C5254"/>
    <w:rsid w:val="001D0A25"/>
    <w:rsid w:val="001D5B6B"/>
    <w:rsid w:val="001E06B5"/>
    <w:rsid w:val="001E2476"/>
    <w:rsid w:val="001E2DEF"/>
    <w:rsid w:val="001E3B74"/>
    <w:rsid w:val="001E6005"/>
    <w:rsid w:val="001F54EC"/>
    <w:rsid w:val="002024BD"/>
    <w:rsid w:val="002032A8"/>
    <w:rsid w:val="00206EB5"/>
    <w:rsid w:val="00207FB2"/>
    <w:rsid w:val="002112A6"/>
    <w:rsid w:val="00211D32"/>
    <w:rsid w:val="00220CFF"/>
    <w:rsid w:val="00221E0E"/>
    <w:rsid w:val="002309C6"/>
    <w:rsid w:val="00231E84"/>
    <w:rsid w:val="00232114"/>
    <w:rsid w:val="00233652"/>
    <w:rsid w:val="00234157"/>
    <w:rsid w:val="002363BD"/>
    <w:rsid w:val="00241070"/>
    <w:rsid w:val="0024280E"/>
    <w:rsid w:val="0024343F"/>
    <w:rsid w:val="00250597"/>
    <w:rsid w:val="0025269D"/>
    <w:rsid w:val="0025292C"/>
    <w:rsid w:val="00254CBA"/>
    <w:rsid w:val="00257C38"/>
    <w:rsid w:val="00261721"/>
    <w:rsid w:val="00264454"/>
    <w:rsid w:val="00265FE3"/>
    <w:rsid w:val="00267CE2"/>
    <w:rsid w:val="00273C62"/>
    <w:rsid w:val="0028082C"/>
    <w:rsid w:val="00281D38"/>
    <w:rsid w:val="00286ECC"/>
    <w:rsid w:val="002900DE"/>
    <w:rsid w:val="002916F5"/>
    <w:rsid w:val="00295B73"/>
    <w:rsid w:val="002973E1"/>
    <w:rsid w:val="002A04C1"/>
    <w:rsid w:val="002A0F1C"/>
    <w:rsid w:val="002A73D9"/>
    <w:rsid w:val="002A7638"/>
    <w:rsid w:val="002B37B1"/>
    <w:rsid w:val="002B5BAE"/>
    <w:rsid w:val="002C28A4"/>
    <w:rsid w:val="002D2679"/>
    <w:rsid w:val="002D36F7"/>
    <w:rsid w:val="002E51B8"/>
    <w:rsid w:val="002E7B53"/>
    <w:rsid w:val="002F1EDD"/>
    <w:rsid w:val="002F4873"/>
    <w:rsid w:val="002F5627"/>
    <w:rsid w:val="00310C4D"/>
    <w:rsid w:val="00314873"/>
    <w:rsid w:val="00314880"/>
    <w:rsid w:val="003201EB"/>
    <w:rsid w:val="003205C6"/>
    <w:rsid w:val="0032148C"/>
    <w:rsid w:val="003233A0"/>
    <w:rsid w:val="00327A4A"/>
    <w:rsid w:val="00342DE6"/>
    <w:rsid w:val="00351B47"/>
    <w:rsid w:val="00356889"/>
    <w:rsid w:val="00357DE6"/>
    <w:rsid w:val="0036748D"/>
    <w:rsid w:val="00383481"/>
    <w:rsid w:val="00387170"/>
    <w:rsid w:val="0038770D"/>
    <w:rsid w:val="00387C7F"/>
    <w:rsid w:val="00390CE0"/>
    <w:rsid w:val="003916BC"/>
    <w:rsid w:val="00395DE2"/>
    <w:rsid w:val="003960D9"/>
    <w:rsid w:val="00397ADE"/>
    <w:rsid w:val="003A2153"/>
    <w:rsid w:val="003A414A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1B60"/>
    <w:rsid w:val="0040264A"/>
    <w:rsid w:val="0040637E"/>
    <w:rsid w:val="004069C2"/>
    <w:rsid w:val="00414712"/>
    <w:rsid w:val="0041471B"/>
    <w:rsid w:val="00420157"/>
    <w:rsid w:val="00420D97"/>
    <w:rsid w:val="004215C1"/>
    <w:rsid w:val="0042226F"/>
    <w:rsid w:val="00422E20"/>
    <w:rsid w:val="00423900"/>
    <w:rsid w:val="00423E25"/>
    <w:rsid w:val="0043654E"/>
    <w:rsid w:val="00441DAD"/>
    <w:rsid w:val="00450138"/>
    <w:rsid w:val="00451531"/>
    <w:rsid w:val="00457C4B"/>
    <w:rsid w:val="0046142F"/>
    <w:rsid w:val="00465D7B"/>
    <w:rsid w:val="004703A0"/>
    <w:rsid w:val="004704F8"/>
    <w:rsid w:val="004800C5"/>
    <w:rsid w:val="00480550"/>
    <w:rsid w:val="00483B2E"/>
    <w:rsid w:val="004848FB"/>
    <w:rsid w:val="0049083E"/>
    <w:rsid w:val="004927D4"/>
    <w:rsid w:val="0049388C"/>
    <w:rsid w:val="004A207A"/>
    <w:rsid w:val="004A3A70"/>
    <w:rsid w:val="004B3F5A"/>
    <w:rsid w:val="004C081A"/>
    <w:rsid w:val="004D2438"/>
    <w:rsid w:val="004D456E"/>
    <w:rsid w:val="004D63DA"/>
    <w:rsid w:val="004E723D"/>
    <w:rsid w:val="004E7C17"/>
    <w:rsid w:val="004F0008"/>
    <w:rsid w:val="004F2CD7"/>
    <w:rsid w:val="00501493"/>
    <w:rsid w:val="0050532B"/>
    <w:rsid w:val="005053F9"/>
    <w:rsid w:val="005055FC"/>
    <w:rsid w:val="0050756F"/>
    <w:rsid w:val="00512AE9"/>
    <w:rsid w:val="00515610"/>
    <w:rsid w:val="005204BF"/>
    <w:rsid w:val="00522E30"/>
    <w:rsid w:val="00523065"/>
    <w:rsid w:val="005233B2"/>
    <w:rsid w:val="00523BB5"/>
    <w:rsid w:val="005265BF"/>
    <w:rsid w:val="00530D66"/>
    <w:rsid w:val="00531B81"/>
    <w:rsid w:val="005332A2"/>
    <w:rsid w:val="005347EF"/>
    <w:rsid w:val="0053548E"/>
    <w:rsid w:val="00541C5A"/>
    <w:rsid w:val="005447D3"/>
    <w:rsid w:val="00552C60"/>
    <w:rsid w:val="00552F61"/>
    <w:rsid w:val="00554025"/>
    <w:rsid w:val="005556A5"/>
    <w:rsid w:val="00562DEF"/>
    <w:rsid w:val="005646F6"/>
    <w:rsid w:val="00572D6A"/>
    <w:rsid w:val="0057647C"/>
    <w:rsid w:val="005837F5"/>
    <w:rsid w:val="00584A7F"/>
    <w:rsid w:val="00585564"/>
    <w:rsid w:val="005857FA"/>
    <w:rsid w:val="005917F0"/>
    <w:rsid w:val="005924B0"/>
    <w:rsid w:val="0059372E"/>
    <w:rsid w:val="005A08DF"/>
    <w:rsid w:val="005A3014"/>
    <w:rsid w:val="005A5E4A"/>
    <w:rsid w:val="005A69A9"/>
    <w:rsid w:val="005B30FB"/>
    <w:rsid w:val="005B4EAC"/>
    <w:rsid w:val="005B5F7A"/>
    <w:rsid w:val="005C1360"/>
    <w:rsid w:val="005C3306"/>
    <w:rsid w:val="005C40EB"/>
    <w:rsid w:val="005C4512"/>
    <w:rsid w:val="005D1213"/>
    <w:rsid w:val="005D5813"/>
    <w:rsid w:val="005D6E15"/>
    <w:rsid w:val="005D78B3"/>
    <w:rsid w:val="005D7BBB"/>
    <w:rsid w:val="005E0DFC"/>
    <w:rsid w:val="005E54E2"/>
    <w:rsid w:val="005F3501"/>
    <w:rsid w:val="006009AA"/>
    <w:rsid w:val="00605D51"/>
    <w:rsid w:val="00611A4C"/>
    <w:rsid w:val="00613358"/>
    <w:rsid w:val="00620302"/>
    <w:rsid w:val="006244F7"/>
    <w:rsid w:val="00632B8C"/>
    <w:rsid w:val="00635C53"/>
    <w:rsid w:val="00635D26"/>
    <w:rsid w:val="006448B0"/>
    <w:rsid w:val="006461C6"/>
    <w:rsid w:val="00647B7E"/>
    <w:rsid w:val="0065210E"/>
    <w:rsid w:val="00654571"/>
    <w:rsid w:val="006552A4"/>
    <w:rsid w:val="0065604F"/>
    <w:rsid w:val="00656EBE"/>
    <w:rsid w:val="00656F26"/>
    <w:rsid w:val="00664DF8"/>
    <w:rsid w:val="00667333"/>
    <w:rsid w:val="006843D8"/>
    <w:rsid w:val="0069315C"/>
    <w:rsid w:val="00695443"/>
    <w:rsid w:val="006967BA"/>
    <w:rsid w:val="006B17EC"/>
    <w:rsid w:val="006C1DD0"/>
    <w:rsid w:val="006C2308"/>
    <w:rsid w:val="006C58CC"/>
    <w:rsid w:val="006D0164"/>
    <w:rsid w:val="006D77F5"/>
    <w:rsid w:val="006D784A"/>
    <w:rsid w:val="006E0BBF"/>
    <w:rsid w:val="006E4CAD"/>
    <w:rsid w:val="006E5FE1"/>
    <w:rsid w:val="006E7596"/>
    <w:rsid w:val="006F123E"/>
    <w:rsid w:val="006F1843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0A47"/>
    <w:rsid w:val="007257E7"/>
    <w:rsid w:val="00730518"/>
    <w:rsid w:val="007354D1"/>
    <w:rsid w:val="00735F78"/>
    <w:rsid w:val="007435A6"/>
    <w:rsid w:val="00746D1E"/>
    <w:rsid w:val="00751E2C"/>
    <w:rsid w:val="00754BA8"/>
    <w:rsid w:val="00755DAF"/>
    <w:rsid w:val="00760362"/>
    <w:rsid w:val="00760ADB"/>
    <w:rsid w:val="0076408E"/>
    <w:rsid w:val="007702CB"/>
    <w:rsid w:val="007712FC"/>
    <w:rsid w:val="0077665E"/>
    <w:rsid w:val="0077668C"/>
    <w:rsid w:val="00776720"/>
    <w:rsid w:val="00776C7D"/>
    <w:rsid w:val="00781388"/>
    <w:rsid w:val="00783091"/>
    <w:rsid w:val="007861ED"/>
    <w:rsid w:val="00786D80"/>
    <w:rsid w:val="00790326"/>
    <w:rsid w:val="0079289F"/>
    <w:rsid w:val="007A0D49"/>
    <w:rsid w:val="007A3A26"/>
    <w:rsid w:val="007A6264"/>
    <w:rsid w:val="007A68C8"/>
    <w:rsid w:val="007B2DD7"/>
    <w:rsid w:val="007B6E03"/>
    <w:rsid w:val="007C1527"/>
    <w:rsid w:val="007C178B"/>
    <w:rsid w:val="007C27C1"/>
    <w:rsid w:val="007C2856"/>
    <w:rsid w:val="007C7C7E"/>
    <w:rsid w:val="007D0898"/>
    <w:rsid w:val="007D2173"/>
    <w:rsid w:val="007D44F3"/>
    <w:rsid w:val="007D5D24"/>
    <w:rsid w:val="007E54C6"/>
    <w:rsid w:val="007E6403"/>
    <w:rsid w:val="007E6D5A"/>
    <w:rsid w:val="007E7FA5"/>
    <w:rsid w:val="007F11AC"/>
    <w:rsid w:val="00804B84"/>
    <w:rsid w:val="00807241"/>
    <w:rsid w:val="00810FD4"/>
    <w:rsid w:val="00813602"/>
    <w:rsid w:val="00813B03"/>
    <w:rsid w:val="00814A25"/>
    <w:rsid w:val="00816760"/>
    <w:rsid w:val="00817BDD"/>
    <w:rsid w:val="00824D1A"/>
    <w:rsid w:val="0083320B"/>
    <w:rsid w:val="008341B2"/>
    <w:rsid w:val="00840DE6"/>
    <w:rsid w:val="008431A1"/>
    <w:rsid w:val="00843463"/>
    <w:rsid w:val="00847291"/>
    <w:rsid w:val="0085488E"/>
    <w:rsid w:val="00856D9C"/>
    <w:rsid w:val="008606FE"/>
    <w:rsid w:val="00861FC4"/>
    <w:rsid w:val="008736FB"/>
    <w:rsid w:val="0087427F"/>
    <w:rsid w:val="00877561"/>
    <w:rsid w:val="00877856"/>
    <w:rsid w:val="00884753"/>
    <w:rsid w:val="00886EA0"/>
    <w:rsid w:val="008912C6"/>
    <w:rsid w:val="008938CC"/>
    <w:rsid w:val="00897452"/>
    <w:rsid w:val="008A4CB7"/>
    <w:rsid w:val="008A76FF"/>
    <w:rsid w:val="008B12C1"/>
    <w:rsid w:val="008C08AB"/>
    <w:rsid w:val="008C253B"/>
    <w:rsid w:val="008C415F"/>
    <w:rsid w:val="008C55BE"/>
    <w:rsid w:val="008C59F9"/>
    <w:rsid w:val="008C7538"/>
    <w:rsid w:val="008C793B"/>
    <w:rsid w:val="008D671D"/>
    <w:rsid w:val="008D7A20"/>
    <w:rsid w:val="008D7ADC"/>
    <w:rsid w:val="008E48DC"/>
    <w:rsid w:val="008E711B"/>
    <w:rsid w:val="008F3A6A"/>
    <w:rsid w:val="008F6EA2"/>
    <w:rsid w:val="008F7E52"/>
    <w:rsid w:val="00902C0B"/>
    <w:rsid w:val="00906FCB"/>
    <w:rsid w:val="00910574"/>
    <w:rsid w:val="009201DD"/>
    <w:rsid w:val="00921B56"/>
    <w:rsid w:val="00922C88"/>
    <w:rsid w:val="00923FDC"/>
    <w:rsid w:val="00925047"/>
    <w:rsid w:val="0092648F"/>
    <w:rsid w:val="00927BAC"/>
    <w:rsid w:val="009309C2"/>
    <w:rsid w:val="00935252"/>
    <w:rsid w:val="00935740"/>
    <w:rsid w:val="00942007"/>
    <w:rsid w:val="00956E08"/>
    <w:rsid w:val="0096489C"/>
    <w:rsid w:val="009663B7"/>
    <w:rsid w:val="0096675C"/>
    <w:rsid w:val="0097037C"/>
    <w:rsid w:val="00972566"/>
    <w:rsid w:val="00975370"/>
    <w:rsid w:val="0097683A"/>
    <w:rsid w:val="00980C8B"/>
    <w:rsid w:val="00981C0A"/>
    <w:rsid w:val="009865EA"/>
    <w:rsid w:val="00992B85"/>
    <w:rsid w:val="00995A88"/>
    <w:rsid w:val="009A07CB"/>
    <w:rsid w:val="009A6F3D"/>
    <w:rsid w:val="009B1409"/>
    <w:rsid w:val="009B4272"/>
    <w:rsid w:val="009B70A5"/>
    <w:rsid w:val="009C18F2"/>
    <w:rsid w:val="009D0DE7"/>
    <w:rsid w:val="009D4ECB"/>
    <w:rsid w:val="009D65FC"/>
    <w:rsid w:val="009D77E4"/>
    <w:rsid w:val="009E0201"/>
    <w:rsid w:val="009E0736"/>
    <w:rsid w:val="009E53A2"/>
    <w:rsid w:val="009E6969"/>
    <w:rsid w:val="009E7C2F"/>
    <w:rsid w:val="009F2492"/>
    <w:rsid w:val="009F2C0B"/>
    <w:rsid w:val="009F401C"/>
    <w:rsid w:val="009F605D"/>
    <w:rsid w:val="009F7292"/>
    <w:rsid w:val="00A00B4E"/>
    <w:rsid w:val="00A01513"/>
    <w:rsid w:val="00A06556"/>
    <w:rsid w:val="00A0762E"/>
    <w:rsid w:val="00A145E4"/>
    <w:rsid w:val="00A168E1"/>
    <w:rsid w:val="00A20479"/>
    <w:rsid w:val="00A220D3"/>
    <w:rsid w:val="00A22175"/>
    <w:rsid w:val="00A24F69"/>
    <w:rsid w:val="00A3214E"/>
    <w:rsid w:val="00A40453"/>
    <w:rsid w:val="00A40E79"/>
    <w:rsid w:val="00A41FFB"/>
    <w:rsid w:val="00A4457D"/>
    <w:rsid w:val="00A44FC9"/>
    <w:rsid w:val="00A45DA7"/>
    <w:rsid w:val="00A54C5C"/>
    <w:rsid w:val="00A5531C"/>
    <w:rsid w:val="00A575DB"/>
    <w:rsid w:val="00A61BE2"/>
    <w:rsid w:val="00A626D2"/>
    <w:rsid w:val="00A62871"/>
    <w:rsid w:val="00A62A45"/>
    <w:rsid w:val="00A677A3"/>
    <w:rsid w:val="00A7013C"/>
    <w:rsid w:val="00A72024"/>
    <w:rsid w:val="00A767E7"/>
    <w:rsid w:val="00A776BD"/>
    <w:rsid w:val="00A83E77"/>
    <w:rsid w:val="00A8485E"/>
    <w:rsid w:val="00A85827"/>
    <w:rsid w:val="00A87A6B"/>
    <w:rsid w:val="00A90C61"/>
    <w:rsid w:val="00A91A41"/>
    <w:rsid w:val="00A92F4A"/>
    <w:rsid w:val="00AA16DC"/>
    <w:rsid w:val="00AA3CC5"/>
    <w:rsid w:val="00AB40E5"/>
    <w:rsid w:val="00AB5629"/>
    <w:rsid w:val="00AB62A9"/>
    <w:rsid w:val="00AB65A4"/>
    <w:rsid w:val="00AB7D56"/>
    <w:rsid w:val="00AC003B"/>
    <w:rsid w:val="00AC01F4"/>
    <w:rsid w:val="00AC0D97"/>
    <w:rsid w:val="00AC282C"/>
    <w:rsid w:val="00AC35E4"/>
    <w:rsid w:val="00AC6CC4"/>
    <w:rsid w:val="00AD11BE"/>
    <w:rsid w:val="00AD38EB"/>
    <w:rsid w:val="00AD4C39"/>
    <w:rsid w:val="00AD4D27"/>
    <w:rsid w:val="00AD6454"/>
    <w:rsid w:val="00AE7644"/>
    <w:rsid w:val="00AF0286"/>
    <w:rsid w:val="00AF1B26"/>
    <w:rsid w:val="00AF31D0"/>
    <w:rsid w:val="00B00563"/>
    <w:rsid w:val="00B14B8C"/>
    <w:rsid w:val="00B17E95"/>
    <w:rsid w:val="00B20546"/>
    <w:rsid w:val="00B23C57"/>
    <w:rsid w:val="00B26F5C"/>
    <w:rsid w:val="00B338DE"/>
    <w:rsid w:val="00B374E0"/>
    <w:rsid w:val="00B37820"/>
    <w:rsid w:val="00B409B3"/>
    <w:rsid w:val="00B42FAA"/>
    <w:rsid w:val="00B43559"/>
    <w:rsid w:val="00B50A1A"/>
    <w:rsid w:val="00B529EE"/>
    <w:rsid w:val="00B54078"/>
    <w:rsid w:val="00B562B5"/>
    <w:rsid w:val="00B56FCC"/>
    <w:rsid w:val="00B57C3F"/>
    <w:rsid w:val="00B608FF"/>
    <w:rsid w:val="00B61C67"/>
    <w:rsid w:val="00B62C99"/>
    <w:rsid w:val="00B67A94"/>
    <w:rsid w:val="00B67F74"/>
    <w:rsid w:val="00B7643D"/>
    <w:rsid w:val="00B778ED"/>
    <w:rsid w:val="00B77FC8"/>
    <w:rsid w:val="00B82D2D"/>
    <w:rsid w:val="00B83821"/>
    <w:rsid w:val="00B84B2C"/>
    <w:rsid w:val="00B928CB"/>
    <w:rsid w:val="00B95AB3"/>
    <w:rsid w:val="00BA382C"/>
    <w:rsid w:val="00BA6862"/>
    <w:rsid w:val="00BB0DBC"/>
    <w:rsid w:val="00BB4481"/>
    <w:rsid w:val="00BB72C0"/>
    <w:rsid w:val="00BC4721"/>
    <w:rsid w:val="00BD2CEA"/>
    <w:rsid w:val="00BD387E"/>
    <w:rsid w:val="00BE0324"/>
    <w:rsid w:val="00BE6093"/>
    <w:rsid w:val="00BE75BE"/>
    <w:rsid w:val="00BE7663"/>
    <w:rsid w:val="00BF5C1C"/>
    <w:rsid w:val="00C00AC6"/>
    <w:rsid w:val="00C05476"/>
    <w:rsid w:val="00C06EB7"/>
    <w:rsid w:val="00C10EF2"/>
    <w:rsid w:val="00C117CA"/>
    <w:rsid w:val="00C27101"/>
    <w:rsid w:val="00C32EDA"/>
    <w:rsid w:val="00C4160A"/>
    <w:rsid w:val="00C45ACB"/>
    <w:rsid w:val="00C46F30"/>
    <w:rsid w:val="00C546E6"/>
    <w:rsid w:val="00C5493E"/>
    <w:rsid w:val="00C642C3"/>
    <w:rsid w:val="00C66213"/>
    <w:rsid w:val="00C74BFE"/>
    <w:rsid w:val="00C760B2"/>
    <w:rsid w:val="00C7731A"/>
    <w:rsid w:val="00C7795E"/>
    <w:rsid w:val="00C77C92"/>
    <w:rsid w:val="00C84F37"/>
    <w:rsid w:val="00C92710"/>
    <w:rsid w:val="00CA02FA"/>
    <w:rsid w:val="00CB120E"/>
    <w:rsid w:val="00CB7BCA"/>
    <w:rsid w:val="00CD0FD5"/>
    <w:rsid w:val="00CD1105"/>
    <w:rsid w:val="00CD3737"/>
    <w:rsid w:val="00CD4B77"/>
    <w:rsid w:val="00CD5453"/>
    <w:rsid w:val="00CE0525"/>
    <w:rsid w:val="00CE34B4"/>
    <w:rsid w:val="00CE4496"/>
    <w:rsid w:val="00CE76EA"/>
    <w:rsid w:val="00CF0D3B"/>
    <w:rsid w:val="00CF2078"/>
    <w:rsid w:val="00CF6F6D"/>
    <w:rsid w:val="00D011D6"/>
    <w:rsid w:val="00D025BC"/>
    <w:rsid w:val="00D04551"/>
    <w:rsid w:val="00D04E09"/>
    <w:rsid w:val="00D07670"/>
    <w:rsid w:val="00D10BFE"/>
    <w:rsid w:val="00D114DB"/>
    <w:rsid w:val="00D123CF"/>
    <w:rsid w:val="00D2315A"/>
    <w:rsid w:val="00D3036E"/>
    <w:rsid w:val="00D310A7"/>
    <w:rsid w:val="00D32B1E"/>
    <w:rsid w:val="00D341BA"/>
    <w:rsid w:val="00D358A5"/>
    <w:rsid w:val="00D36F2F"/>
    <w:rsid w:val="00D4502E"/>
    <w:rsid w:val="00D461FB"/>
    <w:rsid w:val="00D46EA8"/>
    <w:rsid w:val="00D47B3B"/>
    <w:rsid w:val="00D50B17"/>
    <w:rsid w:val="00D523F1"/>
    <w:rsid w:val="00D61212"/>
    <w:rsid w:val="00D62382"/>
    <w:rsid w:val="00D63D98"/>
    <w:rsid w:val="00D711A7"/>
    <w:rsid w:val="00D72F24"/>
    <w:rsid w:val="00D76208"/>
    <w:rsid w:val="00D76B8C"/>
    <w:rsid w:val="00D77ED5"/>
    <w:rsid w:val="00D846D1"/>
    <w:rsid w:val="00D85F6B"/>
    <w:rsid w:val="00D90105"/>
    <w:rsid w:val="00D909E5"/>
    <w:rsid w:val="00D97021"/>
    <w:rsid w:val="00DA0961"/>
    <w:rsid w:val="00DA4784"/>
    <w:rsid w:val="00DA5136"/>
    <w:rsid w:val="00DA562D"/>
    <w:rsid w:val="00DA73A2"/>
    <w:rsid w:val="00DB169B"/>
    <w:rsid w:val="00DB1F85"/>
    <w:rsid w:val="00DB2AF1"/>
    <w:rsid w:val="00DB2FA1"/>
    <w:rsid w:val="00DB36FB"/>
    <w:rsid w:val="00DB38E5"/>
    <w:rsid w:val="00DB7CBC"/>
    <w:rsid w:val="00DC06AB"/>
    <w:rsid w:val="00DC55A3"/>
    <w:rsid w:val="00DD4154"/>
    <w:rsid w:val="00DE269A"/>
    <w:rsid w:val="00DE5AC2"/>
    <w:rsid w:val="00DF27CC"/>
    <w:rsid w:val="00DF51C5"/>
    <w:rsid w:val="00DF5D3E"/>
    <w:rsid w:val="00DF7618"/>
    <w:rsid w:val="00E146AB"/>
    <w:rsid w:val="00E22B54"/>
    <w:rsid w:val="00E24119"/>
    <w:rsid w:val="00E2429F"/>
    <w:rsid w:val="00E3602F"/>
    <w:rsid w:val="00E41B18"/>
    <w:rsid w:val="00E4339E"/>
    <w:rsid w:val="00E44CE9"/>
    <w:rsid w:val="00E45AFE"/>
    <w:rsid w:val="00E467AB"/>
    <w:rsid w:val="00E46BE3"/>
    <w:rsid w:val="00E504CD"/>
    <w:rsid w:val="00E52634"/>
    <w:rsid w:val="00E60CF8"/>
    <w:rsid w:val="00E6578B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351"/>
    <w:rsid w:val="00EA5871"/>
    <w:rsid w:val="00EA7A25"/>
    <w:rsid w:val="00EB3D48"/>
    <w:rsid w:val="00EB3E13"/>
    <w:rsid w:val="00EB4113"/>
    <w:rsid w:val="00EB44B5"/>
    <w:rsid w:val="00EC3D1D"/>
    <w:rsid w:val="00EC5ABB"/>
    <w:rsid w:val="00ED1DF0"/>
    <w:rsid w:val="00ED53C4"/>
    <w:rsid w:val="00EE05C2"/>
    <w:rsid w:val="00EE1608"/>
    <w:rsid w:val="00EE49DB"/>
    <w:rsid w:val="00EF1150"/>
    <w:rsid w:val="00EF2ACB"/>
    <w:rsid w:val="00EF2F2E"/>
    <w:rsid w:val="00EF7AE2"/>
    <w:rsid w:val="00F01523"/>
    <w:rsid w:val="00F0273C"/>
    <w:rsid w:val="00F0309D"/>
    <w:rsid w:val="00F03F9C"/>
    <w:rsid w:val="00F0517E"/>
    <w:rsid w:val="00F06EF3"/>
    <w:rsid w:val="00F12A52"/>
    <w:rsid w:val="00F1742C"/>
    <w:rsid w:val="00F17449"/>
    <w:rsid w:val="00F223FC"/>
    <w:rsid w:val="00F25444"/>
    <w:rsid w:val="00F318DA"/>
    <w:rsid w:val="00F323FB"/>
    <w:rsid w:val="00F32F39"/>
    <w:rsid w:val="00F35215"/>
    <w:rsid w:val="00F3558A"/>
    <w:rsid w:val="00F363B3"/>
    <w:rsid w:val="00F37913"/>
    <w:rsid w:val="00F41893"/>
    <w:rsid w:val="00F41F64"/>
    <w:rsid w:val="00F45B70"/>
    <w:rsid w:val="00F45C9D"/>
    <w:rsid w:val="00F46056"/>
    <w:rsid w:val="00F50A03"/>
    <w:rsid w:val="00F51E13"/>
    <w:rsid w:val="00F52BFA"/>
    <w:rsid w:val="00F557F7"/>
    <w:rsid w:val="00F55F87"/>
    <w:rsid w:val="00F57F99"/>
    <w:rsid w:val="00F60216"/>
    <w:rsid w:val="00F607B9"/>
    <w:rsid w:val="00F62102"/>
    <w:rsid w:val="00F6512C"/>
    <w:rsid w:val="00F668FC"/>
    <w:rsid w:val="00F66AF0"/>
    <w:rsid w:val="00F676FC"/>
    <w:rsid w:val="00F67F01"/>
    <w:rsid w:val="00F73CFB"/>
    <w:rsid w:val="00F864B1"/>
    <w:rsid w:val="00FA2936"/>
    <w:rsid w:val="00FA4A5F"/>
    <w:rsid w:val="00FA54C9"/>
    <w:rsid w:val="00FA606D"/>
    <w:rsid w:val="00FA6460"/>
    <w:rsid w:val="00FB2269"/>
    <w:rsid w:val="00FB2AA1"/>
    <w:rsid w:val="00FB5C63"/>
    <w:rsid w:val="00FC0B42"/>
    <w:rsid w:val="00FC14FB"/>
    <w:rsid w:val="00FC1A73"/>
    <w:rsid w:val="00FE1C80"/>
    <w:rsid w:val="00FE54D9"/>
    <w:rsid w:val="00FE6D3E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  <w:style w:type="paragraph" w:customStyle="1" w:styleId="Default">
    <w:name w:val="Default"/>
    <w:rsid w:val="00A45DA7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57647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7647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7647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647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647C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C46F30"/>
    <w:pPr>
      <w:spacing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51F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1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7" ma:contentTypeDescription="Crear nuevo documento." ma:contentTypeScope="" ma:versionID="a33967554d511208800c8b4ea9216712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d41fc7f672cadad1d234c950eefb50a4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89A40B-D6C3-4D15-9722-098E3058B9E4}">
  <ds:schemaRefs>
    <ds:schemaRef ds:uri="http://www.w3.org/XML/1998/namespace"/>
    <ds:schemaRef ds:uri="http://schemas.microsoft.com/office/infopath/2007/PartnerControls"/>
    <ds:schemaRef ds:uri="46b355d7-007c-4c4f-8419-45e6fccc3381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2558aeac-3be3-468b-b7a2-bf4219156b47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5F7D58D-47FA-4F33-9B98-4D7ED74A1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cp:lastPrinted>2023-07-17T14:40:00Z</cp:lastPrinted>
  <dcterms:created xsi:type="dcterms:W3CDTF">2023-12-12T19:11:00Z</dcterms:created>
  <dcterms:modified xsi:type="dcterms:W3CDTF">2023-12-12T19:11:00Z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